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7535"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6025A6B6">
                <wp:simplePos x="0" y="0"/>
                <wp:positionH relativeFrom="column">
                  <wp:posOffset>-321945</wp:posOffset>
                </wp:positionH>
                <wp:positionV relativeFrom="paragraph">
                  <wp:posOffset>-372109</wp:posOffset>
                </wp:positionV>
                <wp:extent cx="6809740" cy="3124200"/>
                <wp:effectExtent l="19050" t="19050" r="29210" b="3810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124200"/>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7B4B04"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18F9B31E"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3E59577F" w14:textId="77777777" w:rsidR="008D2E96" w:rsidRPr="00FF308B" w:rsidRDefault="008D2E96" w:rsidP="00F20F82">
                            <w:pPr>
                              <w:ind w:left="-142" w:right="-214"/>
                              <w:jc w:val="center"/>
                              <w:rPr>
                                <w:rFonts w:ascii="Calibri" w:hAnsi="Calibri" w:cs="Arial"/>
                                <w:b/>
                                <w:i/>
                                <w:sz w:val="4"/>
                                <w:szCs w:val="4"/>
                              </w:rPr>
                            </w:pPr>
                          </w:p>
                          <w:p w14:paraId="047E7590" w14:textId="77777777" w:rsidR="008D2E96" w:rsidRPr="00FF308B" w:rsidRDefault="008D2E96" w:rsidP="00F20F82">
                            <w:pPr>
                              <w:ind w:left="-142" w:right="-214"/>
                              <w:jc w:val="center"/>
                              <w:rPr>
                                <w:rFonts w:ascii="Calibri" w:hAnsi="Calibri" w:cs="Arial"/>
                                <w:b/>
                                <w:i/>
                                <w:sz w:val="4"/>
                                <w:szCs w:val="4"/>
                              </w:rPr>
                            </w:pPr>
                          </w:p>
                          <w:p w14:paraId="0270C14D" w14:textId="77777777" w:rsidR="00DB3672" w:rsidRPr="00FF308B" w:rsidRDefault="003C5C7F"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6F358699" wp14:editId="437A08E9">
                                  <wp:extent cx="3943350" cy="1327676"/>
                                  <wp:effectExtent l="0" t="0" r="0" b="0"/>
                                  <wp:docPr id="10685845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84595" name="Immagine 1068584595"/>
                                          <pic:cNvPicPr/>
                                        </pic:nvPicPr>
                                        <pic:blipFill>
                                          <a:blip r:embed="rId8">
                                            <a:extLst>
                                              <a:ext uri="{28A0092B-C50C-407E-A947-70E740481C1C}">
                                                <a14:useLocalDpi xmlns:a14="http://schemas.microsoft.com/office/drawing/2010/main" val="0"/>
                                              </a:ext>
                                            </a:extLst>
                                          </a:blip>
                                          <a:stretch>
                                            <a:fillRect/>
                                          </a:stretch>
                                        </pic:blipFill>
                                        <pic:spPr>
                                          <a:xfrm>
                                            <a:off x="0" y="0"/>
                                            <a:ext cx="3976364" cy="1338791"/>
                                          </a:xfrm>
                                          <a:prstGeom prst="rect">
                                            <a:avLst/>
                                          </a:prstGeom>
                                        </pic:spPr>
                                      </pic:pic>
                                    </a:graphicData>
                                  </a:graphic>
                                </wp:inline>
                              </w:drawing>
                            </w:r>
                          </w:p>
                          <w:p w14:paraId="3AB44BFD"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31D3F86A"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2BEDBA46"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5A0FD902" w14:textId="77777777" w:rsidR="00DB3672" w:rsidRPr="00FF308B" w:rsidRDefault="00DB3672" w:rsidP="00F20F82">
                            <w:pPr>
                              <w:ind w:left="-142" w:right="-214"/>
                              <w:jc w:val="center"/>
                              <w:rPr>
                                <w:rFonts w:ascii="Calibri" w:hAnsi="Calibri" w:cs="Arial"/>
                                <w:i/>
                                <w:sz w:val="12"/>
                                <w:szCs w:val="10"/>
                              </w:rPr>
                            </w:pPr>
                          </w:p>
                          <w:p w14:paraId="2D0509CE"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35pt;margin-top:-29.3pt;width:536.2pt;height:2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" strokecolor="#a5a5a5" strokeweight="5pt">
                <v:stroke linestyle="thickThin"/>
                <v:shadow color="#868686"/>
                <v:textbox>
                  <w:txbxContent>
                    <w:p w14:paraId="547B4B04"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18F9B31E"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3E59577F" w14:textId="77777777" w:rsidR="008D2E96" w:rsidRPr="00FF308B" w:rsidRDefault="008D2E96" w:rsidP="00F20F82">
                      <w:pPr>
                        <w:ind w:left="-142" w:right="-214"/>
                        <w:jc w:val="center"/>
                        <w:rPr>
                          <w:rFonts w:ascii="Calibri" w:hAnsi="Calibri" w:cs="Arial"/>
                          <w:b/>
                          <w:i/>
                          <w:sz w:val="4"/>
                          <w:szCs w:val="4"/>
                        </w:rPr>
                      </w:pPr>
                    </w:p>
                    <w:p w14:paraId="047E7590" w14:textId="77777777" w:rsidR="008D2E96" w:rsidRPr="00FF308B" w:rsidRDefault="008D2E96" w:rsidP="00F20F82">
                      <w:pPr>
                        <w:ind w:left="-142" w:right="-214"/>
                        <w:jc w:val="center"/>
                        <w:rPr>
                          <w:rFonts w:ascii="Calibri" w:hAnsi="Calibri" w:cs="Arial"/>
                          <w:b/>
                          <w:i/>
                          <w:sz w:val="4"/>
                          <w:szCs w:val="4"/>
                        </w:rPr>
                      </w:pPr>
                    </w:p>
                    <w:p w14:paraId="0270C14D" w14:textId="77777777" w:rsidR="00DB3672" w:rsidRPr="00FF308B" w:rsidRDefault="003C5C7F"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6F358699" wp14:editId="437A08E9">
                            <wp:extent cx="3943350" cy="1327676"/>
                            <wp:effectExtent l="0" t="0" r="0" b="0"/>
                            <wp:docPr id="10685845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84595" name="Immagine 1068584595"/>
                                    <pic:cNvPicPr/>
                                  </pic:nvPicPr>
                                  <pic:blipFill>
                                    <a:blip r:embed="rId8">
                                      <a:extLst>
                                        <a:ext uri="{28A0092B-C50C-407E-A947-70E740481C1C}">
                                          <a14:useLocalDpi xmlns:a14="http://schemas.microsoft.com/office/drawing/2010/main" val="0"/>
                                        </a:ext>
                                      </a:extLst>
                                    </a:blip>
                                    <a:stretch>
                                      <a:fillRect/>
                                    </a:stretch>
                                  </pic:blipFill>
                                  <pic:spPr>
                                    <a:xfrm>
                                      <a:off x="0" y="0"/>
                                      <a:ext cx="3976364" cy="1338791"/>
                                    </a:xfrm>
                                    <a:prstGeom prst="rect">
                                      <a:avLst/>
                                    </a:prstGeom>
                                  </pic:spPr>
                                </pic:pic>
                              </a:graphicData>
                            </a:graphic>
                          </wp:inline>
                        </w:drawing>
                      </w:r>
                    </w:p>
                    <w:p w14:paraId="3AB44BFD"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31D3F86A"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2BEDBA46"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5A0FD902" w14:textId="77777777" w:rsidR="00DB3672" w:rsidRPr="00FF308B" w:rsidRDefault="00DB3672" w:rsidP="00F20F82">
                      <w:pPr>
                        <w:ind w:left="-142" w:right="-214"/>
                        <w:jc w:val="center"/>
                        <w:rPr>
                          <w:rFonts w:ascii="Calibri" w:hAnsi="Calibri" w:cs="Arial"/>
                          <w:i/>
                          <w:sz w:val="12"/>
                          <w:szCs w:val="10"/>
                        </w:rPr>
                      </w:pPr>
                    </w:p>
                    <w:p w14:paraId="2D0509CE"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723D5CB9" w14:textId="77777777" w:rsidR="00DB3672" w:rsidRPr="00CA1F7F" w:rsidRDefault="00DB3672" w:rsidP="00DB3672">
      <w:pPr>
        <w:pStyle w:val="Intestazione"/>
        <w:tabs>
          <w:tab w:val="clear" w:pos="4819"/>
          <w:tab w:val="clear" w:pos="9638"/>
        </w:tabs>
        <w:jc w:val="center"/>
        <w:rPr>
          <w:rFonts w:ascii="Arial" w:hAnsi="Arial" w:cs="Arial"/>
          <w:noProof/>
        </w:rPr>
      </w:pPr>
    </w:p>
    <w:p w14:paraId="371B29AE" w14:textId="77777777" w:rsidR="00DB3672" w:rsidRPr="00CA1F7F" w:rsidRDefault="00DB3672" w:rsidP="00DB3672">
      <w:pPr>
        <w:pStyle w:val="Intestazione"/>
        <w:tabs>
          <w:tab w:val="clear" w:pos="4819"/>
          <w:tab w:val="clear" w:pos="9638"/>
        </w:tabs>
        <w:jc w:val="center"/>
        <w:rPr>
          <w:rFonts w:ascii="Arial" w:hAnsi="Arial" w:cs="Arial"/>
          <w:noProof/>
        </w:rPr>
      </w:pPr>
    </w:p>
    <w:p w14:paraId="281AD772" w14:textId="77777777" w:rsidR="00DB3672" w:rsidRPr="00CA1F7F" w:rsidRDefault="00DB3672" w:rsidP="00DB3672">
      <w:pPr>
        <w:pStyle w:val="Intestazione"/>
        <w:tabs>
          <w:tab w:val="clear" w:pos="4819"/>
          <w:tab w:val="clear" w:pos="9638"/>
        </w:tabs>
        <w:jc w:val="center"/>
        <w:rPr>
          <w:rFonts w:ascii="Arial" w:hAnsi="Arial" w:cs="Arial"/>
          <w:noProof/>
        </w:rPr>
      </w:pPr>
    </w:p>
    <w:p w14:paraId="28C80516" w14:textId="77777777" w:rsidR="00DB3672" w:rsidRPr="00CA1F7F" w:rsidRDefault="00DB3672" w:rsidP="00DB3672">
      <w:pPr>
        <w:pStyle w:val="Intestazione"/>
        <w:tabs>
          <w:tab w:val="clear" w:pos="4819"/>
          <w:tab w:val="clear" w:pos="9638"/>
        </w:tabs>
        <w:jc w:val="center"/>
        <w:rPr>
          <w:rFonts w:ascii="Arial" w:hAnsi="Arial" w:cs="Arial"/>
          <w:noProof/>
        </w:rPr>
      </w:pPr>
    </w:p>
    <w:p w14:paraId="1C77DA36" w14:textId="77777777" w:rsidR="00DB3672" w:rsidRPr="00CA1F7F" w:rsidRDefault="00DB3672" w:rsidP="00DB3672">
      <w:pPr>
        <w:pStyle w:val="Intestazione"/>
        <w:tabs>
          <w:tab w:val="clear" w:pos="4819"/>
          <w:tab w:val="clear" w:pos="9638"/>
        </w:tabs>
        <w:jc w:val="center"/>
        <w:rPr>
          <w:rFonts w:ascii="Arial" w:hAnsi="Arial" w:cs="Arial"/>
          <w:noProof/>
        </w:rPr>
      </w:pPr>
    </w:p>
    <w:p w14:paraId="3CFB0C74" w14:textId="77777777" w:rsidR="00DB3672" w:rsidRPr="00CA1F7F" w:rsidRDefault="00DB3672" w:rsidP="00DB3672">
      <w:pPr>
        <w:pStyle w:val="Intestazione"/>
        <w:tabs>
          <w:tab w:val="clear" w:pos="4819"/>
          <w:tab w:val="clear" w:pos="9638"/>
        </w:tabs>
        <w:jc w:val="center"/>
        <w:rPr>
          <w:rFonts w:ascii="Arial" w:hAnsi="Arial" w:cs="Arial"/>
          <w:color w:val="FFFFFF"/>
        </w:rPr>
      </w:pPr>
      <w:r w:rsidRPr="00CA1F7F">
        <w:rPr>
          <w:rFonts w:ascii="Arial" w:hAnsi="Arial" w:cs="Arial"/>
          <w:noProof/>
        </w:rPr>
        <w:t xml:space="preserve">  </w:t>
      </w:r>
    </w:p>
    <w:p w14:paraId="061998E2"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1F0AC84E"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7BB326A2"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22DE0DF0" w14:textId="77777777" w:rsidR="00DB3672" w:rsidRPr="00CA1F7F" w:rsidRDefault="00DB3672" w:rsidP="00DB3672">
      <w:pPr>
        <w:jc w:val="center"/>
        <w:rPr>
          <w:rFonts w:ascii="Arial" w:hAnsi="Arial" w:cs="Arial"/>
          <w:b/>
          <w:sz w:val="24"/>
          <w:szCs w:val="24"/>
        </w:rPr>
      </w:pPr>
    </w:p>
    <w:p w14:paraId="3BC9780B" w14:textId="77777777" w:rsidR="00DB3672" w:rsidRPr="00CA1F7F" w:rsidRDefault="00DB3672" w:rsidP="00DB3672">
      <w:pPr>
        <w:jc w:val="center"/>
        <w:outlineLvl w:val="0"/>
        <w:rPr>
          <w:rFonts w:ascii="Arial" w:hAnsi="Arial" w:cs="Arial"/>
          <w:sz w:val="24"/>
          <w:szCs w:val="24"/>
        </w:rPr>
      </w:pPr>
    </w:p>
    <w:p w14:paraId="3B0F1F41" w14:textId="77777777" w:rsidR="00DB3672" w:rsidRPr="00CA1F7F" w:rsidRDefault="00DB3672" w:rsidP="00DB3672">
      <w:pPr>
        <w:rPr>
          <w:rFonts w:ascii="Arial" w:hAnsi="Arial" w:cs="Arial"/>
          <w:sz w:val="24"/>
          <w:szCs w:val="24"/>
        </w:rPr>
      </w:pPr>
    </w:p>
    <w:p w14:paraId="4E2ED19C" w14:textId="77777777" w:rsidR="00DB3672" w:rsidRPr="00CA1F7F" w:rsidRDefault="00DB3672" w:rsidP="00DB3672">
      <w:pPr>
        <w:rPr>
          <w:rFonts w:ascii="Arial" w:hAnsi="Arial" w:cs="Arial"/>
          <w:b/>
          <w:sz w:val="24"/>
          <w:szCs w:val="24"/>
        </w:rPr>
      </w:pPr>
    </w:p>
    <w:p w14:paraId="752C3512" w14:textId="77777777" w:rsidR="00DB3672" w:rsidRPr="00CA1F7F" w:rsidRDefault="00DB3672" w:rsidP="00DB3672">
      <w:pPr>
        <w:rPr>
          <w:rFonts w:ascii="Arial" w:hAnsi="Arial" w:cs="Arial"/>
          <w:sz w:val="10"/>
          <w:szCs w:val="10"/>
        </w:rPr>
      </w:pPr>
    </w:p>
    <w:p w14:paraId="3BFCE6DB"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70312803"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28D8EDBB"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3BB60E1C"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2524F57A"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3C5C7F">
              <w:rPr>
                <w:rFonts w:ascii="Calibri" w:hAnsi="Calibri" w:cs="Arial"/>
                <w:bCs/>
                <w:sz w:val="40"/>
                <w:szCs w:val="40"/>
              </w:rPr>
              <w:t>6</w:t>
            </w:r>
            <w:r w:rsidRPr="00FF308B">
              <w:rPr>
                <w:rFonts w:ascii="Calibri" w:hAnsi="Calibri" w:cs="Arial"/>
                <w:bCs/>
                <w:sz w:val="40"/>
                <w:szCs w:val="40"/>
              </w:rPr>
              <w:t>/</w:t>
            </w:r>
            <w:r w:rsidR="00C30D3D">
              <w:rPr>
                <w:rFonts w:ascii="Calibri" w:hAnsi="Calibri" w:cs="Arial"/>
                <w:bCs/>
                <w:sz w:val="40"/>
                <w:szCs w:val="40"/>
              </w:rPr>
              <w:t>202</w:t>
            </w:r>
            <w:r w:rsidR="003C5C7F">
              <w:rPr>
                <w:rFonts w:ascii="Calibri" w:hAnsi="Calibri" w:cs="Arial"/>
                <w:bCs/>
                <w:sz w:val="40"/>
                <w:szCs w:val="40"/>
              </w:rPr>
              <w:t>7</w:t>
            </w:r>
          </w:p>
          <w:p w14:paraId="15EA1B4B"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5125DB25" w14:textId="77777777" w:rsidR="00163F87" w:rsidRPr="00FF308B" w:rsidRDefault="00163F87" w:rsidP="00D52148">
            <w:pPr>
              <w:pStyle w:val="Corpotesto"/>
              <w:ind w:right="-412"/>
              <w:jc w:val="center"/>
              <w:rPr>
                <w:rFonts w:ascii="Calibri" w:hAnsi="Calibri"/>
                <w:b w:val="0"/>
                <w:sz w:val="10"/>
                <w:szCs w:val="10"/>
              </w:rPr>
            </w:pPr>
          </w:p>
          <w:p w14:paraId="3454FE8C" w14:textId="2228FFFF"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2D46BA">
              <w:rPr>
                <w:rFonts w:ascii="Calibri" w:hAnsi="Calibri"/>
                <w:b w:val="0"/>
                <w:sz w:val="42"/>
                <w:szCs w:val="42"/>
              </w:rPr>
              <w:t>01</w:t>
            </w:r>
            <w:r w:rsidRPr="00FF308B">
              <w:rPr>
                <w:rFonts w:ascii="Calibri" w:hAnsi="Calibri"/>
                <w:b w:val="0"/>
                <w:sz w:val="42"/>
                <w:szCs w:val="42"/>
              </w:rPr>
              <w:t xml:space="preserve"> DEL </w:t>
            </w:r>
            <w:bookmarkStart w:id="3" w:name="datacu"/>
            <w:r w:rsidR="002D46BA">
              <w:rPr>
                <w:rFonts w:ascii="Calibri" w:hAnsi="Calibri"/>
                <w:b w:val="0"/>
                <w:sz w:val="42"/>
                <w:szCs w:val="42"/>
              </w:rPr>
              <w:t>07</w:t>
            </w:r>
            <w:r w:rsidRPr="00FF308B">
              <w:rPr>
                <w:rFonts w:ascii="Calibri" w:hAnsi="Calibri"/>
                <w:b w:val="0"/>
                <w:sz w:val="42"/>
                <w:szCs w:val="42"/>
              </w:rPr>
              <w:t>/</w:t>
            </w:r>
            <w:r w:rsidR="002D46BA">
              <w:rPr>
                <w:rFonts w:ascii="Calibri" w:hAnsi="Calibri"/>
                <w:b w:val="0"/>
                <w:sz w:val="42"/>
                <w:szCs w:val="42"/>
              </w:rPr>
              <w:t>07</w:t>
            </w:r>
            <w:r w:rsidRPr="00FF308B">
              <w:rPr>
                <w:rFonts w:ascii="Calibri" w:hAnsi="Calibri"/>
                <w:b w:val="0"/>
                <w:sz w:val="42"/>
                <w:szCs w:val="42"/>
              </w:rPr>
              <w:t>/</w:t>
            </w:r>
            <w:bookmarkEnd w:id="3"/>
            <w:r w:rsidR="002D46BA">
              <w:rPr>
                <w:rFonts w:ascii="Calibri" w:hAnsi="Calibri"/>
                <w:b w:val="0"/>
                <w:sz w:val="42"/>
                <w:szCs w:val="42"/>
              </w:rPr>
              <w:t>2026</w:t>
            </w:r>
          </w:p>
        </w:tc>
      </w:tr>
      <w:bookmarkEnd w:id="1"/>
    </w:tbl>
    <w:p w14:paraId="52482C6D" w14:textId="77777777" w:rsidR="00610E87" w:rsidRDefault="00610E87" w:rsidP="00610E87">
      <w:pPr>
        <w:pStyle w:val="Titolo3"/>
        <w:spacing w:before="0" w:after="120"/>
        <w:rPr>
          <w:rFonts w:ascii="Century Gothic" w:hAnsi="Century Gothic" w:cs="Arial"/>
          <w:bCs/>
          <w:szCs w:val="24"/>
        </w:rPr>
      </w:pPr>
    </w:p>
    <w:p w14:paraId="33AE053E" w14:textId="77777777" w:rsidR="002E31AF" w:rsidRPr="00FF308B" w:rsidRDefault="002E31AF">
      <w:pPr>
        <w:keepNext/>
        <w:numPr>
          <w:ilvl w:val="0"/>
          <w:numId w:val="3"/>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14:paraId="360BEC5F" w14:textId="77777777" w:rsidR="00610E87" w:rsidRPr="004A05C9" w:rsidRDefault="00610E87" w:rsidP="002827A5">
      <w:pPr>
        <w:pStyle w:val="Titolo3"/>
        <w:spacing w:before="0" w:after="120"/>
        <w:rPr>
          <w:rFonts w:asciiTheme="minorHAnsi" w:hAnsiTheme="minorHAnsi" w:cs="Arial"/>
          <w:bCs/>
          <w:sz w:val="10"/>
          <w:szCs w:val="12"/>
        </w:rPr>
      </w:pPr>
    </w:p>
    <w:p w14:paraId="2D02CF83" w14:textId="77777777" w:rsidR="002D46BA" w:rsidRPr="004A05C9" w:rsidRDefault="002D46BA" w:rsidP="002D46BA">
      <w:pPr>
        <w:ind w:right="-28"/>
        <w:jc w:val="center"/>
        <w:rPr>
          <w:rFonts w:asciiTheme="minorHAnsi" w:hAnsiTheme="minorHAnsi" w:cstheme="minorHAnsi"/>
          <w:b/>
          <w:color w:val="C00000"/>
          <w:sz w:val="32"/>
          <w:szCs w:val="32"/>
        </w:rPr>
      </w:pPr>
      <w:r w:rsidRPr="004A05C9">
        <w:rPr>
          <w:rFonts w:asciiTheme="minorHAnsi" w:hAnsiTheme="minorHAnsi" w:cstheme="minorHAnsi"/>
          <w:b/>
          <w:color w:val="C00000"/>
          <w:sz w:val="32"/>
          <w:szCs w:val="32"/>
        </w:rPr>
        <w:t>COMUNICATI LND</w:t>
      </w:r>
    </w:p>
    <w:p w14:paraId="5FDF8F55" w14:textId="77777777" w:rsidR="002D46BA" w:rsidRPr="004A05C9" w:rsidRDefault="002D46BA" w:rsidP="002D46BA">
      <w:pPr>
        <w:ind w:right="-312"/>
        <w:rPr>
          <w:rFonts w:asciiTheme="minorHAnsi" w:hAnsiTheme="minorHAnsi" w:cstheme="minorHAnsi"/>
          <w:bCs/>
          <w:color w:val="FFFFFF"/>
          <w:sz w:val="22"/>
          <w:szCs w:val="22"/>
        </w:rPr>
      </w:pPr>
    </w:p>
    <w:p w14:paraId="1E8A994E"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Comunicato n. 1 dell’1.7.2026</w:t>
      </w:r>
    </w:p>
    <w:p w14:paraId="46280E9E" w14:textId="77777777" w:rsidR="002D46BA" w:rsidRPr="004A05C9" w:rsidRDefault="002D46BA" w:rsidP="002D46BA">
      <w:pPr>
        <w:jc w:val="center"/>
        <w:rPr>
          <w:rStyle w:val="whitespacepreserver"/>
          <w:rFonts w:asciiTheme="minorHAnsi" w:hAnsiTheme="minorHAnsi" w:cstheme="minorHAnsi"/>
          <w:color w:val="2F5496"/>
          <w:sz w:val="22"/>
          <w:szCs w:val="22"/>
          <w:bdr w:val="none" w:sz="0" w:space="0" w:color="auto" w:frame="1"/>
          <w:shd w:val="clear" w:color="auto" w:fill="FFFFFF"/>
        </w:rPr>
      </w:pPr>
    </w:p>
    <w:p w14:paraId="09C58F9B" w14:textId="77777777" w:rsidR="002D46BA" w:rsidRPr="004A05C9" w:rsidRDefault="002D46BA" w:rsidP="002D46BA">
      <w:pPr>
        <w:jc w:val="center"/>
        <w:rPr>
          <w:rFonts w:asciiTheme="minorHAnsi" w:hAnsiTheme="minorHAnsi" w:cstheme="minorHAnsi"/>
          <w:color w:val="2F5496"/>
          <w:sz w:val="22"/>
          <w:szCs w:val="22"/>
        </w:rPr>
      </w:pPr>
      <w:hyperlink r:id="rId15" w:history="1">
        <w:r w:rsidRPr="004A05C9">
          <w:rPr>
            <w:rStyle w:val="Collegamentoipertestuale"/>
            <w:rFonts w:asciiTheme="minorHAnsi" w:hAnsiTheme="minorHAnsi" w:cstheme="minorHAnsi"/>
            <w:sz w:val="22"/>
            <w:szCs w:val="22"/>
          </w:rPr>
          <w:t>https://comunicati.lnd.it/storage/comunicati/2026/2027/LND/1782910060_Attivit___ufficiale_della_Lega_Nazionale_Dilettanti_Stagione_Sportiva_2026_2027.pdf</w:t>
        </w:r>
      </w:hyperlink>
    </w:p>
    <w:p w14:paraId="7B22D65E" w14:textId="77777777" w:rsidR="002D46BA" w:rsidRPr="004A05C9" w:rsidRDefault="002D46BA" w:rsidP="002D46BA">
      <w:pPr>
        <w:jc w:val="center"/>
        <w:rPr>
          <w:rFonts w:asciiTheme="minorHAnsi" w:hAnsiTheme="minorHAnsi" w:cstheme="minorHAnsi"/>
          <w:color w:val="2F5496"/>
          <w:sz w:val="22"/>
          <w:szCs w:val="22"/>
        </w:rPr>
      </w:pPr>
    </w:p>
    <w:p w14:paraId="0286C2AC"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Comunicato n. 2 dell’1.7.2026</w:t>
      </w:r>
    </w:p>
    <w:p w14:paraId="06E6F0F7" w14:textId="77777777" w:rsidR="002D46BA" w:rsidRPr="004A05C9" w:rsidRDefault="002D46BA" w:rsidP="002D46BA">
      <w:pPr>
        <w:jc w:val="center"/>
        <w:rPr>
          <w:rStyle w:val="whitespacepreserver"/>
          <w:rFonts w:asciiTheme="minorHAnsi" w:hAnsiTheme="minorHAnsi" w:cstheme="minorHAnsi"/>
          <w:color w:val="2F5496"/>
          <w:sz w:val="22"/>
          <w:szCs w:val="22"/>
          <w:bdr w:val="none" w:sz="0" w:space="0" w:color="auto" w:frame="1"/>
        </w:rPr>
      </w:pPr>
    </w:p>
    <w:p w14:paraId="64B6FB36" w14:textId="77777777" w:rsidR="002D46BA" w:rsidRPr="004A05C9" w:rsidRDefault="002D46BA" w:rsidP="002D46BA">
      <w:pPr>
        <w:jc w:val="center"/>
        <w:rPr>
          <w:rStyle w:val="whitespacepreserver"/>
          <w:rFonts w:asciiTheme="minorHAnsi" w:hAnsiTheme="minorHAnsi" w:cstheme="minorHAnsi"/>
          <w:color w:val="2F5496"/>
          <w:sz w:val="22"/>
          <w:szCs w:val="22"/>
          <w:bdr w:val="none" w:sz="0" w:space="0" w:color="auto" w:frame="1"/>
        </w:rPr>
      </w:pPr>
      <w:hyperlink r:id="rId16" w:history="1">
        <w:r w:rsidRPr="004A05C9">
          <w:rPr>
            <w:rStyle w:val="Collegamentoipertestuale"/>
            <w:rFonts w:asciiTheme="minorHAnsi" w:hAnsiTheme="minorHAnsi" w:cstheme="minorHAnsi"/>
            <w:sz w:val="22"/>
            <w:szCs w:val="22"/>
            <w:bdr w:val="none" w:sz="0" w:space="0" w:color="auto" w:frame="1"/>
          </w:rPr>
          <w:t>https://comunicati.lnd.it/storage/comunicati/2026/2027/LND/1782982688_Attivit___ufficiale_della_Lega_Nazionale_Dilettanti_Divisione_Calcio_a_Cinque_Stagione_Sportiva_2026_202.pdf</w:t>
        </w:r>
      </w:hyperlink>
    </w:p>
    <w:p w14:paraId="5AD04263" w14:textId="77777777" w:rsidR="002D46BA" w:rsidRPr="004A05C9" w:rsidRDefault="002D46BA" w:rsidP="002D46BA">
      <w:pPr>
        <w:jc w:val="center"/>
        <w:rPr>
          <w:rStyle w:val="whitespacepreserver"/>
          <w:rFonts w:asciiTheme="minorHAnsi" w:hAnsiTheme="minorHAnsi" w:cstheme="minorHAnsi"/>
          <w:color w:val="2F5496"/>
          <w:sz w:val="22"/>
          <w:szCs w:val="22"/>
          <w:bdr w:val="none" w:sz="0" w:space="0" w:color="auto" w:frame="1"/>
        </w:rPr>
      </w:pPr>
    </w:p>
    <w:p w14:paraId="028FC395" w14:textId="77777777" w:rsidR="002D46BA" w:rsidRPr="004A05C9" w:rsidRDefault="002D46BA" w:rsidP="002D46BA">
      <w:pPr>
        <w:jc w:val="center"/>
        <w:rPr>
          <w:rStyle w:val="whitespacepreserver"/>
          <w:rFonts w:asciiTheme="minorHAnsi" w:hAnsiTheme="minorHAnsi" w:cstheme="minorHAnsi"/>
          <w:color w:val="2F5496"/>
          <w:sz w:val="22"/>
          <w:szCs w:val="22"/>
          <w:bdr w:val="none" w:sz="0" w:space="0" w:color="auto" w:frame="1"/>
        </w:rPr>
      </w:pPr>
    </w:p>
    <w:p w14:paraId="604EE905"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Comunicato n. 3 dell’1.7.2026</w:t>
      </w:r>
    </w:p>
    <w:p w14:paraId="4E4E4002" w14:textId="77777777" w:rsidR="002D46BA" w:rsidRPr="004A05C9" w:rsidRDefault="002D46BA" w:rsidP="002D46BA">
      <w:pPr>
        <w:jc w:val="center"/>
        <w:rPr>
          <w:rFonts w:asciiTheme="minorHAnsi" w:hAnsiTheme="minorHAnsi" w:cstheme="minorHAnsi"/>
          <w:color w:val="2F5496"/>
          <w:sz w:val="22"/>
          <w:szCs w:val="22"/>
        </w:rPr>
      </w:pPr>
    </w:p>
    <w:p w14:paraId="2AFA5961" w14:textId="77777777" w:rsidR="002D46BA" w:rsidRPr="004A05C9" w:rsidRDefault="002D46BA" w:rsidP="002D46BA">
      <w:pPr>
        <w:jc w:val="center"/>
        <w:rPr>
          <w:rStyle w:val="Collegamentoipertestuale"/>
          <w:rFonts w:asciiTheme="minorHAnsi" w:hAnsiTheme="minorHAnsi" w:cstheme="minorHAnsi"/>
          <w:sz w:val="22"/>
          <w:szCs w:val="22"/>
          <w:bdr w:val="none" w:sz="0" w:space="0" w:color="auto" w:frame="1"/>
        </w:rPr>
      </w:pPr>
      <w:hyperlink r:id="rId17" w:history="1">
        <w:r w:rsidRPr="004A05C9">
          <w:rPr>
            <w:rStyle w:val="Collegamentoipertestuale"/>
            <w:rFonts w:asciiTheme="minorHAnsi" w:hAnsiTheme="minorHAnsi" w:cstheme="minorHAnsi"/>
            <w:sz w:val="22"/>
            <w:szCs w:val="22"/>
            <w:bdr w:val="none" w:sz="0" w:space="0" w:color="auto" w:frame="1"/>
          </w:rPr>
          <w:t>https://comunicati.lnd.it/storage/comunicati/2026/2027/LND/1782910436_Visita_medica_idoneit___ex_art__43_NOIF.pdf</w:t>
        </w:r>
      </w:hyperlink>
    </w:p>
    <w:p w14:paraId="6143B11B" w14:textId="77777777" w:rsidR="002D46BA" w:rsidRPr="004A05C9" w:rsidRDefault="002D46BA" w:rsidP="002D46BA">
      <w:pPr>
        <w:jc w:val="center"/>
        <w:rPr>
          <w:rStyle w:val="Collegamentoipertestuale"/>
          <w:rFonts w:asciiTheme="minorHAnsi" w:hAnsiTheme="minorHAnsi" w:cstheme="minorHAnsi"/>
          <w:sz w:val="22"/>
          <w:szCs w:val="22"/>
          <w:bdr w:val="none" w:sz="0" w:space="0" w:color="auto" w:frame="1"/>
        </w:rPr>
      </w:pPr>
    </w:p>
    <w:p w14:paraId="7CEE54F6"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Comunicato n. 4 dell’1.7.2026</w:t>
      </w:r>
    </w:p>
    <w:p w14:paraId="5E3E60BE" w14:textId="77777777" w:rsidR="002D46BA" w:rsidRPr="004A05C9" w:rsidRDefault="002D46BA" w:rsidP="002D46BA">
      <w:pPr>
        <w:jc w:val="center"/>
        <w:rPr>
          <w:rStyle w:val="whitespacepreserver"/>
          <w:rFonts w:asciiTheme="minorHAnsi" w:hAnsiTheme="minorHAnsi" w:cstheme="minorHAnsi"/>
          <w:color w:val="2F5496"/>
          <w:sz w:val="22"/>
          <w:szCs w:val="22"/>
        </w:rPr>
      </w:pPr>
    </w:p>
    <w:p w14:paraId="1A125123" w14:textId="77777777" w:rsidR="002D46BA" w:rsidRDefault="002D46BA" w:rsidP="002D46BA">
      <w:pPr>
        <w:jc w:val="center"/>
        <w:rPr>
          <w:rStyle w:val="Collegamentoipertestuale"/>
          <w:rFonts w:asciiTheme="minorHAnsi" w:hAnsiTheme="minorHAnsi" w:cstheme="minorHAnsi"/>
          <w:color w:val="2F5496"/>
          <w:sz w:val="22"/>
          <w:szCs w:val="22"/>
        </w:rPr>
      </w:pPr>
      <w:hyperlink r:id="rId18" w:history="1">
        <w:r w:rsidRPr="004A05C9">
          <w:rPr>
            <w:rStyle w:val="Collegamentoipertestuale"/>
            <w:rFonts w:asciiTheme="minorHAnsi" w:hAnsiTheme="minorHAnsi" w:cstheme="minorHAnsi"/>
            <w:sz w:val="22"/>
            <w:szCs w:val="22"/>
          </w:rPr>
          <w:t>https://comunicati.lnd.it/storage/comunicati/2026/2027/LND/1782910549_Orari_inizio_gare_ufficiali_stagione_sportiva_2026_2027.pdf</w:t>
        </w:r>
      </w:hyperlink>
    </w:p>
    <w:p w14:paraId="3DD89894" w14:textId="77777777" w:rsidR="004A05C9" w:rsidRDefault="004A05C9" w:rsidP="004A05C9">
      <w:pPr>
        <w:rPr>
          <w:rStyle w:val="Collegamentoipertestuale"/>
          <w:rFonts w:asciiTheme="minorHAnsi" w:hAnsiTheme="minorHAnsi" w:cstheme="minorHAnsi"/>
          <w:color w:val="2F5496"/>
          <w:u w:val="none"/>
        </w:rPr>
      </w:pPr>
    </w:p>
    <w:p w14:paraId="3DF469B3" w14:textId="77777777" w:rsidR="004A05C9" w:rsidRPr="004A05C9" w:rsidRDefault="004A05C9" w:rsidP="004A05C9">
      <w:pPr>
        <w:rPr>
          <w:rStyle w:val="Collegamentoipertestuale"/>
          <w:rFonts w:asciiTheme="minorHAnsi" w:hAnsiTheme="minorHAnsi" w:cstheme="minorHAnsi"/>
          <w:color w:val="2F5496"/>
          <w:u w:val="none"/>
        </w:rPr>
      </w:pPr>
    </w:p>
    <w:p w14:paraId="4BBF65B5"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lastRenderedPageBreak/>
        <w:t>Comunicato n. 5 dell’1.7.2026</w:t>
      </w:r>
    </w:p>
    <w:p w14:paraId="08ADC13A" w14:textId="77777777" w:rsidR="002D46BA" w:rsidRPr="004A05C9" w:rsidRDefault="002D46BA" w:rsidP="002D46BA">
      <w:pPr>
        <w:jc w:val="center"/>
        <w:rPr>
          <w:rStyle w:val="whitespacepreserver"/>
          <w:rFonts w:asciiTheme="minorHAnsi" w:hAnsiTheme="minorHAnsi" w:cstheme="minorHAnsi"/>
          <w:color w:val="2F5496"/>
          <w:sz w:val="22"/>
          <w:szCs w:val="22"/>
          <w:bdr w:val="none" w:sz="0" w:space="0" w:color="auto" w:frame="1"/>
        </w:rPr>
      </w:pPr>
    </w:p>
    <w:p w14:paraId="0CDA73D6" w14:textId="77777777" w:rsidR="002D46BA" w:rsidRPr="004A05C9" w:rsidRDefault="002D46BA" w:rsidP="002D46BA">
      <w:pPr>
        <w:jc w:val="center"/>
        <w:rPr>
          <w:rStyle w:val="whitespacepreserver"/>
          <w:rFonts w:asciiTheme="minorHAnsi" w:hAnsiTheme="minorHAnsi" w:cstheme="minorHAnsi"/>
          <w:color w:val="2F5496"/>
          <w:sz w:val="22"/>
          <w:szCs w:val="22"/>
          <w:bdr w:val="none" w:sz="0" w:space="0" w:color="auto" w:frame="1"/>
        </w:rPr>
      </w:pPr>
      <w:hyperlink r:id="rId19" w:history="1">
        <w:r w:rsidRPr="004A05C9">
          <w:rPr>
            <w:rStyle w:val="Collegamentoipertestuale"/>
            <w:rFonts w:asciiTheme="minorHAnsi" w:hAnsiTheme="minorHAnsi" w:cstheme="minorHAnsi"/>
            <w:sz w:val="22"/>
            <w:szCs w:val="22"/>
            <w:bdr w:val="none" w:sz="0" w:space="0" w:color="auto" w:frame="1"/>
          </w:rPr>
          <w:t>https://comunicati.lnd.it/storage/comunicati/2026/2027/LND/1782909221_Convenzione_LND-USSI.pdf</w:t>
        </w:r>
      </w:hyperlink>
    </w:p>
    <w:p w14:paraId="339AA133" w14:textId="77777777" w:rsidR="002D46BA" w:rsidRPr="004A05C9" w:rsidRDefault="002D46BA" w:rsidP="002D46BA">
      <w:pPr>
        <w:jc w:val="center"/>
        <w:rPr>
          <w:rStyle w:val="whitespacepreserver"/>
          <w:rFonts w:asciiTheme="minorHAnsi" w:hAnsiTheme="minorHAnsi" w:cstheme="minorHAnsi"/>
          <w:color w:val="2F5496"/>
          <w:sz w:val="22"/>
          <w:szCs w:val="22"/>
          <w:bdr w:val="none" w:sz="0" w:space="0" w:color="auto" w:frame="1"/>
        </w:rPr>
      </w:pPr>
    </w:p>
    <w:p w14:paraId="4E26EDCE"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Comunicato n. 6 dell’1.7.2026</w:t>
      </w:r>
    </w:p>
    <w:p w14:paraId="467DCE3A" w14:textId="77777777" w:rsidR="002D46BA" w:rsidRPr="004A05C9" w:rsidRDefault="002D46BA" w:rsidP="002D46BA">
      <w:pPr>
        <w:jc w:val="center"/>
        <w:rPr>
          <w:rStyle w:val="whitespacepreserver"/>
          <w:rFonts w:asciiTheme="minorHAnsi" w:hAnsiTheme="minorHAnsi" w:cstheme="minorHAnsi"/>
          <w:color w:val="2F5496"/>
          <w:sz w:val="22"/>
          <w:szCs w:val="22"/>
          <w:bdr w:val="none" w:sz="0" w:space="0" w:color="auto" w:frame="1"/>
          <w:shd w:val="clear" w:color="auto" w:fill="FFFFFF"/>
        </w:rPr>
      </w:pPr>
    </w:p>
    <w:p w14:paraId="635D7177" w14:textId="77777777" w:rsidR="002D46BA" w:rsidRPr="004A05C9" w:rsidRDefault="002D46BA" w:rsidP="002D46BA">
      <w:pPr>
        <w:jc w:val="center"/>
        <w:rPr>
          <w:rFonts w:asciiTheme="minorHAnsi" w:hAnsiTheme="minorHAnsi" w:cstheme="minorHAnsi"/>
          <w:color w:val="2F5496"/>
          <w:sz w:val="22"/>
          <w:szCs w:val="22"/>
        </w:rPr>
      </w:pPr>
      <w:hyperlink r:id="rId20" w:history="1">
        <w:r w:rsidRPr="004A05C9">
          <w:rPr>
            <w:rStyle w:val="Collegamentoipertestuale"/>
            <w:rFonts w:asciiTheme="minorHAnsi" w:hAnsiTheme="minorHAnsi" w:cstheme="minorHAnsi"/>
            <w:sz w:val="22"/>
            <w:szCs w:val="22"/>
          </w:rPr>
          <w:t>https://comunicati.lnd.it/storage/comunicati/2026/2027/LND/1782911687_Regolamento_Coppa_Italia_Dilettanti_2026_2027.pdf</w:t>
        </w:r>
      </w:hyperlink>
    </w:p>
    <w:p w14:paraId="12D6DFBD" w14:textId="77777777" w:rsidR="002D46BA" w:rsidRPr="004A05C9" w:rsidRDefault="002D46BA" w:rsidP="002D46BA">
      <w:pPr>
        <w:jc w:val="center"/>
        <w:rPr>
          <w:rFonts w:asciiTheme="minorHAnsi" w:hAnsiTheme="minorHAnsi" w:cstheme="minorHAnsi"/>
          <w:color w:val="2F5496"/>
          <w:sz w:val="22"/>
          <w:szCs w:val="22"/>
        </w:rPr>
      </w:pPr>
    </w:p>
    <w:p w14:paraId="585212A7"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Comunicato n. 7 dell’1.7.2026</w:t>
      </w:r>
    </w:p>
    <w:p w14:paraId="5FA264F6" w14:textId="77777777" w:rsidR="002D46BA" w:rsidRPr="004A05C9" w:rsidRDefault="002D46BA" w:rsidP="002D46BA">
      <w:pPr>
        <w:jc w:val="center"/>
        <w:rPr>
          <w:rStyle w:val="whitespacepreserver"/>
          <w:rFonts w:asciiTheme="minorHAnsi" w:hAnsiTheme="minorHAnsi" w:cstheme="minorHAnsi"/>
          <w:color w:val="2F5496"/>
          <w:sz w:val="22"/>
          <w:szCs w:val="22"/>
          <w:bdr w:val="none" w:sz="0" w:space="0" w:color="auto" w:frame="1"/>
        </w:rPr>
      </w:pPr>
    </w:p>
    <w:p w14:paraId="74081877" w14:textId="77777777" w:rsidR="002D46BA" w:rsidRPr="004A05C9" w:rsidRDefault="002D46BA" w:rsidP="002D46BA">
      <w:pPr>
        <w:jc w:val="center"/>
        <w:rPr>
          <w:rFonts w:asciiTheme="minorHAnsi" w:hAnsiTheme="minorHAnsi" w:cstheme="minorHAnsi"/>
          <w:color w:val="2F5496"/>
          <w:sz w:val="22"/>
          <w:szCs w:val="22"/>
        </w:rPr>
      </w:pPr>
      <w:hyperlink r:id="rId21" w:history="1">
        <w:r w:rsidRPr="004A05C9">
          <w:rPr>
            <w:rStyle w:val="Collegamentoipertestuale"/>
            <w:rFonts w:asciiTheme="minorHAnsi" w:hAnsiTheme="minorHAnsi" w:cstheme="minorHAnsi"/>
            <w:sz w:val="22"/>
            <w:szCs w:val="22"/>
          </w:rPr>
          <w:t>https://comunicati.lnd.it/storage/comunicati/2026/2027/LND/1782912033_Assistenza_medica_nelle_attivit___della_LND_per_la_stagione_sportiva_2026_2027.pdf</w:t>
        </w:r>
      </w:hyperlink>
    </w:p>
    <w:p w14:paraId="759F8B08" w14:textId="77777777" w:rsidR="002D46BA" w:rsidRPr="004A05C9" w:rsidRDefault="002D46BA" w:rsidP="002D46BA">
      <w:pPr>
        <w:jc w:val="center"/>
        <w:rPr>
          <w:rFonts w:asciiTheme="minorHAnsi" w:hAnsiTheme="minorHAnsi" w:cstheme="minorHAnsi"/>
          <w:color w:val="2F5496"/>
          <w:sz w:val="22"/>
          <w:szCs w:val="22"/>
        </w:rPr>
      </w:pPr>
    </w:p>
    <w:p w14:paraId="04A5B137"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Comunicato n. 8 dell’ 1.7.2026</w:t>
      </w:r>
    </w:p>
    <w:p w14:paraId="638C2F78" w14:textId="77777777" w:rsidR="002D46BA" w:rsidRPr="004A05C9" w:rsidRDefault="002D46BA" w:rsidP="002D46BA">
      <w:pPr>
        <w:ind w:right="-28"/>
        <w:jc w:val="center"/>
        <w:rPr>
          <w:rFonts w:asciiTheme="minorHAnsi" w:hAnsiTheme="minorHAnsi" w:cstheme="minorHAnsi"/>
          <w:sz w:val="22"/>
          <w:szCs w:val="22"/>
        </w:rPr>
      </w:pPr>
    </w:p>
    <w:p w14:paraId="1405FA0B" w14:textId="77777777" w:rsidR="002D46BA" w:rsidRPr="004A05C9" w:rsidRDefault="002D46BA" w:rsidP="002D46BA">
      <w:pPr>
        <w:jc w:val="center"/>
        <w:rPr>
          <w:rStyle w:val="Collegamentoipertestuale"/>
          <w:rFonts w:asciiTheme="minorHAnsi" w:hAnsiTheme="minorHAnsi" w:cstheme="minorHAnsi"/>
          <w:sz w:val="22"/>
          <w:szCs w:val="22"/>
        </w:rPr>
      </w:pPr>
      <w:hyperlink r:id="rId22" w:history="1">
        <w:r w:rsidRPr="004A05C9">
          <w:rPr>
            <w:rStyle w:val="Collegamentoipertestuale"/>
            <w:rFonts w:asciiTheme="minorHAnsi" w:hAnsiTheme="minorHAnsi" w:cstheme="minorHAnsi"/>
            <w:sz w:val="22"/>
            <w:szCs w:val="22"/>
          </w:rPr>
          <w:t>https://comunicati.lnd.it/storage/comunicati/2026/2027/LND/1782912436_nomine_delegazioni_provinciali__distrettuali_e_zonali.pdf</w:t>
        </w:r>
      </w:hyperlink>
    </w:p>
    <w:p w14:paraId="44563D9B" w14:textId="77777777" w:rsidR="002D46BA" w:rsidRPr="004A05C9" w:rsidRDefault="002D46BA" w:rsidP="002D46BA">
      <w:pPr>
        <w:ind w:right="-28"/>
        <w:jc w:val="center"/>
        <w:rPr>
          <w:rFonts w:asciiTheme="minorHAnsi" w:hAnsiTheme="minorHAnsi" w:cstheme="minorHAnsi"/>
          <w:b/>
          <w:color w:val="C00000"/>
          <w:sz w:val="22"/>
          <w:szCs w:val="22"/>
        </w:rPr>
      </w:pPr>
    </w:p>
    <w:p w14:paraId="3B863355"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Comunicato n. 9 dell’ 1.7.2026</w:t>
      </w:r>
    </w:p>
    <w:p w14:paraId="266C1D6C" w14:textId="77777777" w:rsidR="002D46BA" w:rsidRPr="004A05C9" w:rsidRDefault="002D46BA" w:rsidP="002D46BA">
      <w:pPr>
        <w:ind w:right="-28"/>
        <w:jc w:val="center"/>
        <w:rPr>
          <w:rFonts w:asciiTheme="minorHAnsi" w:hAnsiTheme="minorHAnsi" w:cstheme="minorHAnsi"/>
          <w:b/>
          <w:color w:val="C00000"/>
          <w:sz w:val="22"/>
          <w:szCs w:val="22"/>
        </w:rPr>
      </w:pPr>
    </w:p>
    <w:p w14:paraId="1CB16E09" w14:textId="77777777" w:rsidR="002D46BA" w:rsidRPr="004A05C9" w:rsidRDefault="002D46BA" w:rsidP="002D46BA">
      <w:pPr>
        <w:jc w:val="center"/>
        <w:rPr>
          <w:rFonts w:asciiTheme="minorHAnsi" w:hAnsiTheme="minorHAnsi" w:cstheme="minorHAnsi"/>
          <w:b/>
          <w:color w:val="C00000"/>
          <w:sz w:val="22"/>
          <w:szCs w:val="22"/>
        </w:rPr>
      </w:pPr>
      <w:hyperlink r:id="rId23" w:history="1">
        <w:r w:rsidRPr="004A05C9">
          <w:rPr>
            <w:rStyle w:val="Collegamentoipertestuale"/>
            <w:rFonts w:asciiTheme="minorHAnsi" w:hAnsiTheme="minorHAnsi" w:cstheme="minorHAnsi"/>
            <w:sz w:val="22"/>
            <w:szCs w:val="22"/>
          </w:rPr>
          <w:t>https://comunicati.lnd.it/storage/comunicati/2026/2027/LND/1782912493_progetto_seconde_squadre_Under_21_con_diritto_di_classifica_e_diritto_alla_promozione_alla_categoria_superiore.pdf</w:t>
        </w:r>
      </w:hyperlink>
    </w:p>
    <w:p w14:paraId="5DD712C7" w14:textId="77777777" w:rsidR="002D46BA" w:rsidRPr="004A05C9" w:rsidRDefault="002D46BA" w:rsidP="002D46BA">
      <w:pPr>
        <w:ind w:right="-28"/>
        <w:jc w:val="center"/>
        <w:rPr>
          <w:rFonts w:asciiTheme="minorHAnsi" w:hAnsiTheme="minorHAnsi" w:cstheme="minorHAnsi"/>
          <w:b/>
          <w:color w:val="C00000"/>
          <w:sz w:val="22"/>
          <w:szCs w:val="22"/>
        </w:rPr>
      </w:pPr>
    </w:p>
    <w:p w14:paraId="1EF84F63"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Comunicato n. 10 dell’ 1.7.2026</w:t>
      </w:r>
    </w:p>
    <w:p w14:paraId="370A3C71" w14:textId="77777777" w:rsidR="002D46BA" w:rsidRPr="004A05C9" w:rsidRDefault="002D46BA" w:rsidP="002D46BA">
      <w:pPr>
        <w:ind w:right="-28"/>
        <w:jc w:val="center"/>
        <w:rPr>
          <w:rFonts w:asciiTheme="minorHAnsi" w:hAnsiTheme="minorHAnsi" w:cstheme="minorHAnsi"/>
          <w:b/>
          <w:color w:val="C00000"/>
          <w:sz w:val="22"/>
          <w:szCs w:val="22"/>
        </w:rPr>
      </w:pPr>
    </w:p>
    <w:p w14:paraId="1EBD8CBA" w14:textId="77777777" w:rsidR="002D46BA" w:rsidRPr="004A05C9" w:rsidRDefault="002D46BA" w:rsidP="002D46BA">
      <w:pPr>
        <w:jc w:val="center"/>
        <w:rPr>
          <w:rStyle w:val="Collegamentoipertestuale"/>
          <w:rFonts w:asciiTheme="minorHAnsi" w:hAnsiTheme="minorHAnsi" w:cstheme="minorHAnsi"/>
          <w:sz w:val="22"/>
          <w:szCs w:val="22"/>
        </w:rPr>
      </w:pPr>
      <w:hyperlink r:id="rId24" w:history="1">
        <w:r w:rsidRPr="004A05C9">
          <w:rPr>
            <w:rStyle w:val="Collegamentoipertestuale"/>
            <w:rFonts w:asciiTheme="minorHAnsi" w:hAnsiTheme="minorHAnsi" w:cstheme="minorHAnsi"/>
            <w:sz w:val="22"/>
            <w:szCs w:val="22"/>
          </w:rPr>
          <w:t>https://comunicati.lnd.it/storage/comunicati/2026/2027/LND/1782980836_CU_1_A_FIGC_-_ELEZIONE_VICE_PRESIDENTI_FIGC.pdf</w:t>
        </w:r>
      </w:hyperlink>
    </w:p>
    <w:p w14:paraId="68CC6E98" w14:textId="77777777" w:rsidR="002D46BA" w:rsidRPr="004A05C9" w:rsidRDefault="002D46BA" w:rsidP="002D46BA">
      <w:pPr>
        <w:ind w:right="-28"/>
        <w:jc w:val="center"/>
        <w:rPr>
          <w:rFonts w:asciiTheme="minorHAnsi" w:hAnsiTheme="minorHAnsi" w:cstheme="minorHAnsi"/>
          <w:b/>
          <w:color w:val="C00000"/>
          <w:sz w:val="22"/>
          <w:szCs w:val="22"/>
        </w:rPr>
      </w:pPr>
    </w:p>
    <w:p w14:paraId="05BBB1D0"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Comunicato n. 19 dell’ 1.7.2026</w:t>
      </w:r>
    </w:p>
    <w:p w14:paraId="0CA11DF5" w14:textId="77777777" w:rsidR="002D46BA" w:rsidRPr="004A05C9" w:rsidRDefault="002D46BA" w:rsidP="002D46BA">
      <w:pPr>
        <w:ind w:right="-28"/>
        <w:jc w:val="center"/>
        <w:rPr>
          <w:rFonts w:asciiTheme="minorHAnsi" w:hAnsiTheme="minorHAnsi" w:cstheme="minorHAnsi"/>
          <w:b/>
          <w:color w:val="C00000"/>
          <w:sz w:val="22"/>
          <w:szCs w:val="22"/>
        </w:rPr>
      </w:pPr>
    </w:p>
    <w:p w14:paraId="1C06E59F" w14:textId="77777777" w:rsidR="002D46BA" w:rsidRPr="004A05C9" w:rsidRDefault="002D46BA" w:rsidP="002D46BA">
      <w:pPr>
        <w:jc w:val="center"/>
        <w:rPr>
          <w:rStyle w:val="Collegamentoipertestuale"/>
          <w:rFonts w:asciiTheme="minorHAnsi" w:hAnsiTheme="minorHAnsi" w:cstheme="minorHAnsi"/>
          <w:sz w:val="22"/>
          <w:szCs w:val="22"/>
        </w:rPr>
      </w:pPr>
      <w:hyperlink r:id="rId25" w:history="1">
        <w:r w:rsidRPr="004A05C9">
          <w:rPr>
            <w:rStyle w:val="Collegamentoipertestuale"/>
            <w:rFonts w:asciiTheme="minorHAnsi" w:hAnsiTheme="minorHAnsi" w:cstheme="minorHAnsi"/>
            <w:sz w:val="22"/>
            <w:szCs w:val="22"/>
          </w:rPr>
          <w:t>https://comunicati.lnd.it/storage/comunicati/2026/2027/LND/1782983529_CU_10_A_FIGC_-_Termini_e_modalit___deroga_prevista_dall_art__40__comma_3_bis__NOIF_stagione_sportiva_2026_2027.pdf</w:t>
        </w:r>
      </w:hyperlink>
    </w:p>
    <w:p w14:paraId="4FA3BF48" w14:textId="77777777" w:rsidR="002D46BA" w:rsidRPr="004A05C9" w:rsidRDefault="002D46BA" w:rsidP="002D46BA">
      <w:pPr>
        <w:ind w:right="-28"/>
        <w:jc w:val="center"/>
        <w:rPr>
          <w:rFonts w:asciiTheme="minorHAnsi" w:hAnsiTheme="minorHAnsi" w:cstheme="minorHAnsi"/>
          <w:b/>
          <w:color w:val="C00000"/>
          <w:sz w:val="22"/>
          <w:szCs w:val="22"/>
        </w:rPr>
      </w:pPr>
    </w:p>
    <w:p w14:paraId="57EE01AD"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Comunicato n. 21 del 3.7.2026</w:t>
      </w:r>
    </w:p>
    <w:p w14:paraId="60C31F7D" w14:textId="77777777" w:rsidR="002D46BA" w:rsidRPr="004A05C9" w:rsidRDefault="002D46BA" w:rsidP="002D46BA">
      <w:pPr>
        <w:ind w:right="-28"/>
        <w:jc w:val="center"/>
        <w:rPr>
          <w:rFonts w:asciiTheme="minorHAnsi" w:hAnsiTheme="minorHAnsi" w:cstheme="minorHAnsi"/>
          <w:b/>
          <w:color w:val="C00000"/>
          <w:sz w:val="22"/>
          <w:szCs w:val="22"/>
        </w:rPr>
      </w:pPr>
    </w:p>
    <w:p w14:paraId="389BEFDA" w14:textId="77777777" w:rsidR="002D46BA" w:rsidRPr="004A05C9" w:rsidRDefault="002D46BA" w:rsidP="002D46BA">
      <w:pPr>
        <w:jc w:val="center"/>
        <w:rPr>
          <w:rStyle w:val="Collegamentoipertestuale"/>
          <w:rFonts w:asciiTheme="minorHAnsi" w:hAnsiTheme="minorHAnsi" w:cstheme="minorHAnsi"/>
          <w:sz w:val="22"/>
          <w:szCs w:val="22"/>
        </w:rPr>
      </w:pPr>
      <w:hyperlink r:id="rId26" w:history="1">
        <w:r w:rsidRPr="004A05C9">
          <w:rPr>
            <w:rStyle w:val="Collegamentoipertestuale"/>
            <w:rFonts w:asciiTheme="minorHAnsi" w:hAnsiTheme="minorHAnsi" w:cstheme="minorHAnsi"/>
            <w:sz w:val="22"/>
            <w:szCs w:val="22"/>
          </w:rPr>
          <w:t>https://comunicati.lnd.it/storage/comunicati/2026/2027/LND/1783071805_C_U__FIGC_dal_n__6_AA_al_n__10_AA_-_Provvedimenti_della_Procura_Federale.pdf</w:t>
        </w:r>
      </w:hyperlink>
    </w:p>
    <w:p w14:paraId="514D582F" w14:textId="77777777" w:rsidR="002D46BA" w:rsidRPr="004A05C9" w:rsidRDefault="002D46BA" w:rsidP="002D46BA">
      <w:pPr>
        <w:ind w:right="-28"/>
        <w:jc w:val="center"/>
        <w:rPr>
          <w:rFonts w:asciiTheme="minorHAnsi" w:hAnsiTheme="minorHAnsi" w:cstheme="minorHAnsi"/>
          <w:b/>
          <w:color w:val="C00000"/>
          <w:sz w:val="22"/>
          <w:szCs w:val="22"/>
        </w:rPr>
      </w:pPr>
    </w:p>
    <w:p w14:paraId="1F3CE2AF" w14:textId="77777777" w:rsidR="002D46BA" w:rsidRPr="004A05C9" w:rsidRDefault="002D46BA" w:rsidP="002D46BA">
      <w:pPr>
        <w:ind w:right="-28"/>
        <w:jc w:val="center"/>
        <w:rPr>
          <w:rFonts w:asciiTheme="minorHAnsi" w:hAnsiTheme="minorHAnsi" w:cstheme="minorHAnsi"/>
          <w:b/>
          <w:color w:val="C00000"/>
          <w:sz w:val="32"/>
          <w:szCs w:val="32"/>
        </w:rPr>
      </w:pPr>
      <w:r w:rsidRPr="004A05C9">
        <w:rPr>
          <w:rFonts w:asciiTheme="minorHAnsi" w:hAnsiTheme="minorHAnsi" w:cstheme="minorHAnsi"/>
          <w:b/>
          <w:color w:val="C00000"/>
          <w:sz w:val="32"/>
          <w:szCs w:val="32"/>
        </w:rPr>
        <w:t>CIRCOLARI LND</w:t>
      </w:r>
    </w:p>
    <w:p w14:paraId="7DD124B8" w14:textId="77777777" w:rsidR="002D46BA" w:rsidRPr="004A05C9" w:rsidRDefault="002D46BA" w:rsidP="002D46BA">
      <w:pPr>
        <w:ind w:right="-312"/>
        <w:jc w:val="center"/>
        <w:rPr>
          <w:rFonts w:asciiTheme="minorHAnsi" w:hAnsiTheme="minorHAnsi" w:cstheme="minorHAnsi"/>
          <w:bCs/>
          <w:color w:val="2F5496"/>
          <w:sz w:val="22"/>
          <w:szCs w:val="22"/>
        </w:rPr>
      </w:pPr>
    </w:p>
    <w:p w14:paraId="5B7A9C2E"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Circolare n. 1 dell’1.7.2026</w:t>
      </w:r>
    </w:p>
    <w:p w14:paraId="09C67BF0" w14:textId="77777777" w:rsidR="002D46BA" w:rsidRPr="004A05C9" w:rsidRDefault="002D46BA" w:rsidP="002D46BA">
      <w:pPr>
        <w:ind w:right="-312"/>
        <w:rPr>
          <w:rStyle w:val="whitespacepreserver"/>
          <w:rFonts w:asciiTheme="minorHAnsi" w:hAnsiTheme="minorHAnsi" w:cstheme="minorHAnsi"/>
          <w:color w:val="2F5496"/>
          <w:sz w:val="22"/>
          <w:szCs w:val="22"/>
          <w:bdr w:val="none" w:sz="0" w:space="0" w:color="auto" w:frame="1"/>
          <w:shd w:val="clear" w:color="auto" w:fill="FFFFFF"/>
        </w:rPr>
      </w:pPr>
    </w:p>
    <w:p w14:paraId="1E8D56E5" w14:textId="77777777" w:rsidR="002D46BA" w:rsidRPr="004A05C9" w:rsidRDefault="002D46BA" w:rsidP="002D46BA">
      <w:pPr>
        <w:ind w:right="-312"/>
        <w:jc w:val="center"/>
        <w:rPr>
          <w:rStyle w:val="whitespacepreserver"/>
          <w:rFonts w:asciiTheme="minorHAnsi" w:hAnsiTheme="minorHAnsi" w:cstheme="minorHAnsi"/>
          <w:color w:val="2F5496"/>
          <w:sz w:val="22"/>
          <w:szCs w:val="22"/>
          <w:bdr w:val="none" w:sz="0" w:space="0" w:color="auto" w:frame="1"/>
          <w:shd w:val="clear" w:color="auto" w:fill="FFFFFF"/>
        </w:rPr>
      </w:pPr>
      <w:hyperlink r:id="rId27" w:history="1">
        <w:r w:rsidRPr="004A05C9">
          <w:rPr>
            <w:rStyle w:val="Collegamentoipertestuale"/>
            <w:rFonts w:asciiTheme="minorHAnsi" w:hAnsiTheme="minorHAnsi" w:cstheme="minorHAnsi"/>
            <w:sz w:val="22"/>
            <w:szCs w:val="22"/>
            <w:bdr w:val="none" w:sz="0" w:space="0" w:color="auto" w:frame="1"/>
            <w:shd w:val="clear" w:color="auto" w:fill="FFFFFF"/>
          </w:rPr>
          <w:t>https://comunicati.lnd.it/storage/comunicati/2026/2027/LND/1782908687_Attivit___ufficiale_2026-2027.pdf</w:t>
        </w:r>
      </w:hyperlink>
    </w:p>
    <w:p w14:paraId="2F4B4537" w14:textId="77777777" w:rsidR="002D46BA" w:rsidRPr="004A05C9" w:rsidRDefault="002D46BA" w:rsidP="002D46BA">
      <w:pPr>
        <w:ind w:right="-312"/>
        <w:rPr>
          <w:rFonts w:asciiTheme="minorHAnsi" w:hAnsiTheme="minorHAnsi" w:cstheme="minorHAnsi"/>
          <w:bCs/>
          <w:color w:val="2F5496"/>
          <w:sz w:val="22"/>
          <w:szCs w:val="22"/>
        </w:rPr>
      </w:pPr>
    </w:p>
    <w:p w14:paraId="75AB2765"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Circolare n. 2 dell’1.7.2026</w:t>
      </w:r>
    </w:p>
    <w:p w14:paraId="4213346B" w14:textId="77777777" w:rsidR="002D46BA" w:rsidRPr="004A05C9" w:rsidRDefault="002D46BA" w:rsidP="002D46BA">
      <w:pPr>
        <w:ind w:right="-312"/>
        <w:rPr>
          <w:rStyle w:val="koowaheaderitem"/>
          <w:rFonts w:asciiTheme="minorHAnsi" w:hAnsiTheme="minorHAnsi" w:cstheme="minorHAnsi"/>
          <w:color w:val="343A40"/>
          <w:sz w:val="22"/>
          <w:szCs w:val="22"/>
          <w:shd w:val="clear" w:color="auto" w:fill="FFFFFF"/>
        </w:rPr>
      </w:pPr>
    </w:p>
    <w:p w14:paraId="75CEC7E8" w14:textId="77777777" w:rsidR="002D46BA" w:rsidRPr="004A05C9" w:rsidRDefault="002D46BA" w:rsidP="002D46BA">
      <w:pPr>
        <w:ind w:right="114"/>
        <w:jc w:val="center"/>
        <w:rPr>
          <w:rFonts w:asciiTheme="minorHAnsi" w:hAnsiTheme="minorHAnsi" w:cstheme="minorHAnsi"/>
          <w:bCs/>
          <w:color w:val="2F5496"/>
          <w:sz w:val="22"/>
          <w:szCs w:val="22"/>
        </w:rPr>
      </w:pPr>
      <w:hyperlink r:id="rId28" w:history="1">
        <w:r w:rsidRPr="004A05C9">
          <w:rPr>
            <w:rStyle w:val="Collegamentoipertestuale"/>
            <w:rFonts w:asciiTheme="minorHAnsi" w:hAnsiTheme="minorHAnsi" w:cstheme="minorHAnsi"/>
            <w:bCs/>
            <w:sz w:val="22"/>
            <w:szCs w:val="22"/>
          </w:rPr>
          <w:t>https://comunicati.lnd.it/storage/comunicati/2026/2027/LND/1782908912_Decadenza_affiliazione_ex_art__16_NOIF.pdf</w:t>
        </w:r>
      </w:hyperlink>
    </w:p>
    <w:p w14:paraId="18D803B9" w14:textId="77777777" w:rsidR="002D46BA" w:rsidRDefault="002D46BA" w:rsidP="002D46BA">
      <w:pPr>
        <w:ind w:right="-312"/>
        <w:rPr>
          <w:rFonts w:asciiTheme="minorHAnsi" w:hAnsiTheme="minorHAnsi" w:cstheme="minorHAnsi"/>
          <w:bCs/>
          <w:color w:val="2F5496"/>
          <w:sz w:val="22"/>
          <w:szCs w:val="22"/>
        </w:rPr>
      </w:pPr>
    </w:p>
    <w:p w14:paraId="486010C5" w14:textId="77777777" w:rsidR="004A05C9" w:rsidRPr="004A05C9" w:rsidRDefault="004A05C9" w:rsidP="002D46BA">
      <w:pPr>
        <w:ind w:right="-312"/>
        <w:rPr>
          <w:rFonts w:asciiTheme="minorHAnsi" w:hAnsiTheme="minorHAnsi" w:cstheme="minorHAnsi"/>
          <w:bCs/>
          <w:color w:val="2F5496"/>
          <w:sz w:val="22"/>
          <w:szCs w:val="22"/>
        </w:rPr>
      </w:pPr>
    </w:p>
    <w:p w14:paraId="32138E2D"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Circolare n. 3 dell’1.7.2026</w:t>
      </w:r>
    </w:p>
    <w:p w14:paraId="33421024" w14:textId="77777777" w:rsidR="002D46BA" w:rsidRPr="004A05C9" w:rsidRDefault="002D46BA" w:rsidP="002D46BA">
      <w:pPr>
        <w:jc w:val="center"/>
        <w:rPr>
          <w:rFonts w:asciiTheme="minorHAnsi" w:hAnsiTheme="minorHAnsi" w:cstheme="minorHAnsi"/>
          <w:color w:val="2F5496"/>
          <w:sz w:val="22"/>
          <w:szCs w:val="22"/>
        </w:rPr>
      </w:pPr>
    </w:p>
    <w:p w14:paraId="08720CF9" w14:textId="77777777" w:rsidR="002D46BA" w:rsidRPr="004A05C9" w:rsidRDefault="002D46BA" w:rsidP="002D46BA">
      <w:pPr>
        <w:jc w:val="center"/>
        <w:rPr>
          <w:rFonts w:asciiTheme="minorHAnsi" w:hAnsiTheme="minorHAnsi" w:cstheme="minorHAnsi"/>
          <w:color w:val="2F5496"/>
          <w:sz w:val="22"/>
          <w:szCs w:val="22"/>
        </w:rPr>
      </w:pPr>
      <w:hyperlink r:id="rId29" w:history="1">
        <w:r w:rsidRPr="004A05C9">
          <w:rPr>
            <w:rStyle w:val="Collegamentoipertestuale"/>
            <w:rFonts w:asciiTheme="minorHAnsi" w:hAnsiTheme="minorHAnsi" w:cstheme="minorHAnsi"/>
            <w:sz w:val="22"/>
            <w:szCs w:val="22"/>
          </w:rPr>
          <w:t>https://comunicati.lnd.it/storage/comunicati/2026/2027/LND/1782909022_Gare_ufficiali_da_disputare_in_assenza_di_pubblico.pdf</w:t>
        </w:r>
      </w:hyperlink>
    </w:p>
    <w:p w14:paraId="1A686268" w14:textId="77777777" w:rsidR="002D46BA" w:rsidRPr="004A05C9" w:rsidRDefault="002D46BA" w:rsidP="002D46BA">
      <w:pPr>
        <w:jc w:val="center"/>
        <w:rPr>
          <w:rFonts w:asciiTheme="minorHAnsi" w:hAnsiTheme="minorHAnsi" w:cstheme="minorHAnsi"/>
          <w:color w:val="2F5496"/>
          <w:sz w:val="22"/>
          <w:szCs w:val="22"/>
        </w:rPr>
      </w:pPr>
    </w:p>
    <w:p w14:paraId="3194013B"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Circolare n. 4 dell’1.7.2026</w:t>
      </w:r>
    </w:p>
    <w:p w14:paraId="15FFF8EC" w14:textId="77777777" w:rsidR="002D46BA" w:rsidRPr="004A05C9" w:rsidRDefault="002D46BA" w:rsidP="002D46BA">
      <w:pPr>
        <w:jc w:val="center"/>
        <w:rPr>
          <w:rStyle w:val="whitespacepreserver"/>
          <w:rFonts w:asciiTheme="minorHAnsi" w:hAnsiTheme="minorHAnsi" w:cstheme="minorHAnsi"/>
          <w:color w:val="2F5496"/>
          <w:sz w:val="22"/>
          <w:szCs w:val="22"/>
          <w:bdr w:val="none" w:sz="0" w:space="0" w:color="auto" w:frame="1"/>
        </w:rPr>
      </w:pPr>
    </w:p>
    <w:p w14:paraId="17FD29F6" w14:textId="77777777" w:rsidR="002D46BA" w:rsidRPr="004A05C9" w:rsidRDefault="002D46BA" w:rsidP="002D46BA">
      <w:pPr>
        <w:jc w:val="center"/>
        <w:rPr>
          <w:rStyle w:val="whitespacepreserver"/>
          <w:rFonts w:asciiTheme="minorHAnsi" w:hAnsiTheme="minorHAnsi" w:cstheme="minorHAnsi"/>
          <w:color w:val="2F5496"/>
          <w:sz w:val="22"/>
          <w:szCs w:val="22"/>
          <w:bdr w:val="none" w:sz="0" w:space="0" w:color="auto" w:frame="1"/>
        </w:rPr>
      </w:pPr>
      <w:hyperlink r:id="rId30" w:history="1">
        <w:r w:rsidRPr="004A05C9">
          <w:rPr>
            <w:rStyle w:val="Collegamentoipertestuale"/>
            <w:rFonts w:asciiTheme="minorHAnsi" w:hAnsiTheme="minorHAnsi" w:cstheme="minorHAnsi"/>
            <w:sz w:val="22"/>
            <w:szCs w:val="22"/>
            <w:bdr w:val="none" w:sz="0" w:space="0" w:color="auto" w:frame="1"/>
          </w:rPr>
          <w:t>https://comunicati.lnd.it/storage/comunicati/2026/2027/LND/1782909185_Osservatorio_Nazionale_sulle_Manifestazioni_Sportive.pdf</w:t>
        </w:r>
      </w:hyperlink>
    </w:p>
    <w:p w14:paraId="663F8CFE" w14:textId="77777777" w:rsidR="002D46BA" w:rsidRPr="004A05C9" w:rsidRDefault="002D46BA" w:rsidP="002D46BA">
      <w:pPr>
        <w:jc w:val="center"/>
        <w:rPr>
          <w:rStyle w:val="whitespacepreserver"/>
          <w:rFonts w:asciiTheme="minorHAnsi" w:hAnsiTheme="minorHAnsi" w:cstheme="minorHAnsi"/>
          <w:color w:val="2F5496"/>
          <w:sz w:val="22"/>
          <w:szCs w:val="22"/>
          <w:bdr w:val="none" w:sz="0" w:space="0" w:color="auto" w:frame="1"/>
        </w:rPr>
      </w:pPr>
    </w:p>
    <w:p w14:paraId="2F10E92E"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Circolare n. 5 dell’1.7.2026</w:t>
      </w:r>
    </w:p>
    <w:p w14:paraId="36CE5BAF" w14:textId="77777777" w:rsidR="002D46BA" w:rsidRPr="004A05C9" w:rsidRDefault="002D46BA" w:rsidP="002D46BA">
      <w:pPr>
        <w:jc w:val="center"/>
        <w:rPr>
          <w:rFonts w:asciiTheme="minorHAnsi" w:hAnsiTheme="minorHAnsi" w:cstheme="minorHAnsi"/>
          <w:color w:val="2F5496"/>
          <w:sz w:val="22"/>
          <w:szCs w:val="22"/>
        </w:rPr>
      </w:pPr>
    </w:p>
    <w:p w14:paraId="25A0177A" w14:textId="77777777" w:rsidR="002D46BA" w:rsidRPr="004A05C9" w:rsidRDefault="002D46BA" w:rsidP="002D46BA">
      <w:pPr>
        <w:jc w:val="center"/>
        <w:rPr>
          <w:rFonts w:asciiTheme="minorHAnsi" w:hAnsiTheme="minorHAnsi" w:cstheme="minorHAnsi"/>
          <w:color w:val="2F5496"/>
          <w:sz w:val="22"/>
          <w:szCs w:val="22"/>
        </w:rPr>
      </w:pPr>
      <w:hyperlink r:id="rId31" w:history="1">
        <w:r w:rsidRPr="004A05C9">
          <w:rPr>
            <w:rStyle w:val="Collegamentoipertestuale"/>
            <w:rFonts w:asciiTheme="minorHAnsi" w:hAnsiTheme="minorHAnsi" w:cstheme="minorHAnsi"/>
            <w:sz w:val="22"/>
            <w:szCs w:val="22"/>
          </w:rPr>
          <w:t>https://comunicati.lnd.it/storage/comunicati/2026/2027/LND/1782911187_Programma_Manifestazioni_Nazionali_organizzate_dalla_LND_stagione_sportiva_2026_2027.pdf</w:t>
        </w:r>
      </w:hyperlink>
    </w:p>
    <w:p w14:paraId="09B16111" w14:textId="77777777" w:rsidR="002D46BA" w:rsidRPr="004A05C9" w:rsidRDefault="002D46BA" w:rsidP="002D46BA">
      <w:pPr>
        <w:jc w:val="center"/>
        <w:rPr>
          <w:rFonts w:asciiTheme="minorHAnsi" w:hAnsiTheme="minorHAnsi" w:cstheme="minorHAnsi"/>
          <w:color w:val="2F5496"/>
          <w:sz w:val="22"/>
          <w:szCs w:val="22"/>
        </w:rPr>
      </w:pPr>
    </w:p>
    <w:p w14:paraId="74E57010"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Circolare n. 6 dell’1.7.2026</w:t>
      </w:r>
    </w:p>
    <w:p w14:paraId="2108FA12" w14:textId="77777777" w:rsidR="002D46BA" w:rsidRPr="004A05C9" w:rsidRDefault="002D46BA" w:rsidP="002D46BA">
      <w:pPr>
        <w:jc w:val="center"/>
        <w:rPr>
          <w:rStyle w:val="whitespacepreserver"/>
          <w:rFonts w:asciiTheme="minorHAnsi" w:hAnsiTheme="minorHAnsi" w:cstheme="minorHAnsi"/>
          <w:color w:val="2F5496"/>
          <w:sz w:val="22"/>
          <w:szCs w:val="22"/>
          <w:bdr w:val="none" w:sz="0" w:space="0" w:color="auto" w:frame="1"/>
        </w:rPr>
      </w:pPr>
    </w:p>
    <w:p w14:paraId="706E3983" w14:textId="77777777" w:rsidR="002D46BA" w:rsidRPr="004A05C9" w:rsidRDefault="002D46BA" w:rsidP="002D46BA">
      <w:pPr>
        <w:jc w:val="center"/>
        <w:rPr>
          <w:rFonts w:asciiTheme="minorHAnsi" w:hAnsiTheme="minorHAnsi" w:cstheme="minorHAnsi"/>
          <w:color w:val="2F5496"/>
          <w:sz w:val="22"/>
          <w:szCs w:val="22"/>
        </w:rPr>
      </w:pPr>
      <w:hyperlink r:id="rId32" w:history="1">
        <w:r w:rsidRPr="004A05C9">
          <w:rPr>
            <w:rStyle w:val="Collegamentoipertestuale"/>
            <w:rFonts w:asciiTheme="minorHAnsi" w:hAnsiTheme="minorHAnsi" w:cstheme="minorHAnsi"/>
            <w:sz w:val="22"/>
            <w:szCs w:val="22"/>
          </w:rPr>
          <w:t>https://comunicati.lnd.it/storage/comunicati/2026/2027/LND/1782909266_Rapporti_Organi_Informazione.pdf</w:t>
        </w:r>
      </w:hyperlink>
    </w:p>
    <w:p w14:paraId="4FA1408A" w14:textId="77777777" w:rsidR="002D46BA" w:rsidRPr="004A05C9" w:rsidRDefault="002D46BA" w:rsidP="002D46BA">
      <w:pPr>
        <w:jc w:val="center"/>
        <w:rPr>
          <w:rFonts w:asciiTheme="minorHAnsi" w:hAnsiTheme="minorHAnsi" w:cstheme="minorHAnsi"/>
          <w:color w:val="2F5496"/>
          <w:sz w:val="22"/>
          <w:szCs w:val="22"/>
        </w:rPr>
      </w:pPr>
    </w:p>
    <w:p w14:paraId="7835C1F9"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Circolare n. 7 dell’1.7.2026</w:t>
      </w:r>
    </w:p>
    <w:p w14:paraId="415F777A" w14:textId="77777777" w:rsidR="002D46BA" w:rsidRPr="004A05C9" w:rsidRDefault="002D46BA" w:rsidP="002D46BA">
      <w:pPr>
        <w:jc w:val="center"/>
        <w:rPr>
          <w:rStyle w:val="whitespacepreserver"/>
          <w:rFonts w:asciiTheme="minorHAnsi" w:hAnsiTheme="minorHAnsi" w:cstheme="minorHAnsi"/>
          <w:color w:val="2F5496"/>
          <w:sz w:val="22"/>
          <w:szCs w:val="22"/>
          <w:bdr w:val="none" w:sz="0" w:space="0" w:color="auto" w:frame="1"/>
          <w:shd w:val="clear" w:color="auto" w:fill="FFFFFF"/>
        </w:rPr>
      </w:pPr>
    </w:p>
    <w:p w14:paraId="06774D47" w14:textId="77777777" w:rsidR="002D46BA" w:rsidRPr="004A05C9" w:rsidRDefault="002D46BA" w:rsidP="002D46BA">
      <w:pPr>
        <w:jc w:val="center"/>
        <w:rPr>
          <w:rStyle w:val="whitespacepreserver"/>
          <w:rFonts w:asciiTheme="minorHAnsi" w:hAnsiTheme="minorHAnsi" w:cstheme="minorHAnsi"/>
          <w:color w:val="2F5496"/>
          <w:sz w:val="22"/>
          <w:szCs w:val="22"/>
          <w:bdr w:val="none" w:sz="0" w:space="0" w:color="auto" w:frame="1"/>
          <w:shd w:val="clear" w:color="auto" w:fill="FFFFFF"/>
        </w:rPr>
      </w:pPr>
      <w:hyperlink r:id="rId33" w:history="1">
        <w:r w:rsidRPr="004A05C9">
          <w:rPr>
            <w:rStyle w:val="Collegamentoipertestuale"/>
            <w:rFonts w:asciiTheme="minorHAnsi" w:hAnsiTheme="minorHAnsi" w:cstheme="minorHAnsi"/>
            <w:sz w:val="22"/>
            <w:szCs w:val="22"/>
            <w:bdr w:val="none" w:sz="0" w:space="0" w:color="auto" w:frame="1"/>
            <w:shd w:val="clear" w:color="auto" w:fill="FFFFFF"/>
          </w:rPr>
          <w:t>https://comunicati.lnd.it/storage/comunicati/2026/2027/LND/1782909394_Acquisizione_diritti_audio-video_per_la_stagione_sportiva_2026_2027.pdf</w:t>
        </w:r>
      </w:hyperlink>
    </w:p>
    <w:p w14:paraId="29DC5AFC" w14:textId="77777777" w:rsidR="002D46BA" w:rsidRPr="004A05C9" w:rsidRDefault="002D46BA" w:rsidP="002D46BA">
      <w:pPr>
        <w:jc w:val="center"/>
        <w:rPr>
          <w:rFonts w:asciiTheme="minorHAnsi" w:hAnsiTheme="minorHAnsi" w:cstheme="minorHAnsi"/>
          <w:color w:val="2F5496"/>
          <w:sz w:val="22"/>
          <w:szCs w:val="22"/>
        </w:rPr>
      </w:pPr>
    </w:p>
    <w:p w14:paraId="059B4640"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Circolare n. 8 dell’1.7.2026</w:t>
      </w:r>
    </w:p>
    <w:p w14:paraId="30E2AA6A" w14:textId="77777777" w:rsidR="002D46BA" w:rsidRPr="004A05C9" w:rsidRDefault="002D46BA" w:rsidP="002D46BA">
      <w:pPr>
        <w:ind w:right="-28"/>
        <w:jc w:val="center"/>
        <w:rPr>
          <w:rStyle w:val="whitespacepreserver"/>
          <w:rFonts w:asciiTheme="minorHAnsi" w:hAnsiTheme="minorHAnsi" w:cstheme="minorHAnsi"/>
          <w:color w:val="2F5496"/>
          <w:sz w:val="22"/>
          <w:szCs w:val="22"/>
          <w:bdr w:val="none" w:sz="0" w:space="0" w:color="auto" w:frame="1"/>
        </w:rPr>
      </w:pPr>
    </w:p>
    <w:p w14:paraId="02B081F3" w14:textId="77777777" w:rsidR="002D46BA" w:rsidRPr="004A05C9" w:rsidRDefault="002D46BA" w:rsidP="002D46BA">
      <w:pPr>
        <w:ind w:right="-28"/>
        <w:jc w:val="center"/>
        <w:rPr>
          <w:rStyle w:val="whitespacepreserver"/>
          <w:rFonts w:asciiTheme="minorHAnsi" w:hAnsiTheme="minorHAnsi" w:cstheme="minorHAnsi"/>
          <w:color w:val="2F5496"/>
          <w:sz w:val="22"/>
          <w:szCs w:val="22"/>
          <w:bdr w:val="none" w:sz="0" w:space="0" w:color="auto" w:frame="1"/>
        </w:rPr>
      </w:pPr>
      <w:hyperlink r:id="rId34" w:history="1">
        <w:r w:rsidRPr="004A05C9">
          <w:rPr>
            <w:rStyle w:val="Collegamentoipertestuale"/>
            <w:rFonts w:asciiTheme="minorHAnsi" w:hAnsiTheme="minorHAnsi" w:cstheme="minorHAnsi"/>
            <w:sz w:val="22"/>
            <w:szCs w:val="22"/>
            <w:bdr w:val="none" w:sz="0" w:space="0" w:color="auto" w:frame="1"/>
          </w:rPr>
          <w:t>https://comunicati.lnd.it/storage/comunicati/2026/2027/LND/1782909718_Trasmissione_in_diretta_delle_gare_dei_Campionati_dilettantistici_attraverso_i_canali_social_ufficiali_delle_Societ___associate_alla_Lega_Nazionale_Dilettanti.pdf</w:t>
        </w:r>
      </w:hyperlink>
    </w:p>
    <w:p w14:paraId="4875E7CC" w14:textId="77777777" w:rsidR="002D46BA" w:rsidRPr="004A05C9" w:rsidRDefault="002D46BA" w:rsidP="002D46BA">
      <w:pPr>
        <w:ind w:right="-28"/>
        <w:jc w:val="center"/>
        <w:rPr>
          <w:rStyle w:val="whitespacepreserver"/>
          <w:rFonts w:asciiTheme="minorHAnsi" w:hAnsiTheme="minorHAnsi" w:cstheme="minorHAnsi"/>
          <w:color w:val="2F5496"/>
          <w:sz w:val="22"/>
          <w:szCs w:val="22"/>
          <w:bdr w:val="none" w:sz="0" w:space="0" w:color="auto" w:frame="1"/>
        </w:rPr>
      </w:pPr>
    </w:p>
    <w:p w14:paraId="6E4A5081" w14:textId="77777777" w:rsidR="002D46BA" w:rsidRPr="004A05C9" w:rsidRDefault="002D46BA" w:rsidP="002D46BA">
      <w:pPr>
        <w:pStyle w:val="Titolo5"/>
        <w:shd w:val="clear" w:color="auto" w:fill="D3DAE3"/>
        <w:rPr>
          <w:rFonts w:asciiTheme="minorHAnsi" w:hAnsiTheme="minorHAnsi" w:cstheme="minorHAnsi"/>
          <w:bCs w:val="0"/>
          <w:smallCaps/>
          <w:color w:val="2F5496"/>
          <w:sz w:val="24"/>
          <w:szCs w:val="24"/>
        </w:rPr>
      </w:pPr>
      <w:r w:rsidRPr="004A05C9">
        <w:rPr>
          <w:rFonts w:asciiTheme="minorHAnsi" w:hAnsiTheme="minorHAnsi" w:cstheme="minorHAnsi"/>
          <w:bCs w:val="0"/>
          <w:smallCaps/>
          <w:color w:val="2F5496"/>
          <w:sz w:val="24"/>
          <w:szCs w:val="24"/>
        </w:rPr>
        <w:t>Circolare n. 9 dell’1.7.2026</w:t>
      </w:r>
    </w:p>
    <w:p w14:paraId="33FF5C13" w14:textId="77777777" w:rsidR="002D46BA" w:rsidRPr="004A05C9" w:rsidRDefault="002D46BA" w:rsidP="002D46BA">
      <w:pPr>
        <w:ind w:right="-28"/>
        <w:jc w:val="center"/>
        <w:rPr>
          <w:rStyle w:val="whitespacepreserver"/>
          <w:rFonts w:asciiTheme="minorHAnsi" w:hAnsiTheme="minorHAnsi" w:cstheme="minorHAnsi"/>
          <w:color w:val="2F5496"/>
          <w:sz w:val="22"/>
          <w:szCs w:val="22"/>
          <w:bdr w:val="none" w:sz="0" w:space="0" w:color="auto" w:frame="1"/>
        </w:rPr>
      </w:pPr>
    </w:p>
    <w:p w14:paraId="667C1E71" w14:textId="77777777" w:rsidR="002D46BA" w:rsidRPr="004A05C9" w:rsidRDefault="002D46BA" w:rsidP="002D46BA">
      <w:pPr>
        <w:ind w:right="-312"/>
        <w:rPr>
          <w:rFonts w:asciiTheme="minorHAnsi" w:hAnsiTheme="minorHAnsi" w:cstheme="minorHAnsi"/>
          <w:bCs/>
          <w:sz w:val="22"/>
          <w:szCs w:val="22"/>
        </w:rPr>
      </w:pPr>
      <w:hyperlink r:id="rId35" w:history="1">
        <w:r w:rsidRPr="004A05C9">
          <w:rPr>
            <w:rStyle w:val="Collegamentoipertestuale"/>
            <w:rFonts w:asciiTheme="minorHAnsi" w:hAnsiTheme="minorHAnsi" w:cstheme="minorHAnsi"/>
            <w:bCs/>
            <w:sz w:val="22"/>
            <w:szCs w:val="22"/>
          </w:rPr>
          <w:t>https://comunicati.lnd.it/storage/comunicati/2026/2027/LND/1782986912_Circolare_n__22_2026_Centro_Studi_Tributari_LND.pdf</w:t>
        </w:r>
      </w:hyperlink>
    </w:p>
    <w:p w14:paraId="0277D1FB" w14:textId="77777777" w:rsidR="002827A5" w:rsidRPr="004A05C9" w:rsidRDefault="002827A5" w:rsidP="002827A5">
      <w:pPr>
        <w:rPr>
          <w:rFonts w:asciiTheme="minorHAnsi" w:hAnsiTheme="minorHAnsi" w:cstheme="minorHAnsi"/>
          <w:sz w:val="22"/>
          <w:szCs w:val="22"/>
        </w:rPr>
      </w:pPr>
    </w:p>
    <w:p w14:paraId="27E2C0AC" w14:textId="2A1C697A" w:rsidR="00A40B17" w:rsidRDefault="00A40B17">
      <w:pPr>
        <w:rPr>
          <w:rFonts w:asciiTheme="minorHAnsi" w:hAnsiTheme="minorHAnsi"/>
          <w:sz w:val="18"/>
        </w:rPr>
      </w:pPr>
      <w:r>
        <w:rPr>
          <w:rFonts w:asciiTheme="minorHAnsi" w:hAnsiTheme="minorHAnsi"/>
          <w:sz w:val="18"/>
        </w:rPr>
        <w:br w:type="page"/>
      </w:r>
    </w:p>
    <w:p w14:paraId="391ED996" w14:textId="2DC878CE" w:rsidR="00142FC1" w:rsidRPr="00FF308B" w:rsidRDefault="00142FC1">
      <w:pPr>
        <w:keepNext/>
        <w:numPr>
          <w:ilvl w:val="0"/>
          <w:numId w:val="3"/>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w:t>
      </w:r>
      <w:r>
        <w:rPr>
          <w:rFonts w:ascii="Calibri" w:hAnsi="Calibri" w:cs="Arial"/>
          <w:bCs/>
          <w:smallCaps/>
          <w:color w:val="FFFFFF"/>
          <w:kern w:val="28"/>
          <w:sz w:val="36"/>
        </w:rPr>
        <w:t xml:space="preserve"> Presidente</w:t>
      </w:r>
      <w:r w:rsidRPr="00FF308B">
        <w:rPr>
          <w:rFonts w:ascii="Calibri" w:hAnsi="Calibri" w:cs="Arial"/>
          <w:bCs/>
          <w:smallCaps/>
          <w:color w:val="FFFFFF"/>
          <w:kern w:val="28"/>
          <w:sz w:val="36"/>
        </w:rPr>
        <w:t xml:space="preserve"> </w:t>
      </w:r>
    </w:p>
    <w:p w14:paraId="21A67FFB" w14:textId="77777777" w:rsidR="00142FC1" w:rsidRPr="008D34C7" w:rsidRDefault="00142FC1" w:rsidP="00142FC1">
      <w:pPr>
        <w:ind w:right="-312"/>
        <w:rPr>
          <w:rFonts w:ascii="Century Gothic" w:hAnsi="Century Gothic" w:cs="Inter Tight"/>
          <w:bCs/>
          <w:sz w:val="16"/>
        </w:rPr>
      </w:pPr>
    </w:p>
    <w:p w14:paraId="0B88802D" w14:textId="77777777" w:rsidR="00142FC1" w:rsidRPr="00142FC1" w:rsidRDefault="00142FC1" w:rsidP="00142FC1">
      <w:pPr>
        <w:ind w:right="-28"/>
        <w:jc w:val="both"/>
        <w:rPr>
          <w:rFonts w:asciiTheme="minorHAnsi" w:hAnsiTheme="minorHAnsi" w:cstheme="minorHAnsi"/>
          <w:bCs/>
          <w:sz w:val="22"/>
          <w:szCs w:val="22"/>
        </w:rPr>
      </w:pPr>
      <w:r w:rsidRPr="00142FC1">
        <w:rPr>
          <w:rFonts w:asciiTheme="minorHAnsi" w:hAnsiTheme="minorHAnsi" w:cstheme="minorHAnsi"/>
          <w:bCs/>
          <w:sz w:val="22"/>
          <w:szCs w:val="22"/>
        </w:rPr>
        <w:t xml:space="preserve">Care società, </w:t>
      </w:r>
    </w:p>
    <w:p w14:paraId="0EA9F679" w14:textId="77777777" w:rsidR="00142FC1" w:rsidRPr="00142FC1" w:rsidRDefault="00142FC1" w:rsidP="00142FC1">
      <w:pPr>
        <w:ind w:right="-28"/>
        <w:jc w:val="both"/>
        <w:rPr>
          <w:rFonts w:asciiTheme="minorHAnsi" w:hAnsiTheme="minorHAnsi" w:cstheme="minorHAnsi"/>
          <w:bCs/>
          <w:sz w:val="22"/>
          <w:szCs w:val="22"/>
        </w:rPr>
      </w:pPr>
      <w:r w:rsidRPr="00142FC1">
        <w:rPr>
          <w:rFonts w:asciiTheme="minorHAnsi" w:hAnsiTheme="minorHAnsi" w:cstheme="minorHAnsi"/>
          <w:bCs/>
          <w:sz w:val="22"/>
          <w:szCs w:val="22"/>
        </w:rPr>
        <w:t xml:space="preserve">con grande piacere sono qui a formularvi il consueto in bocca al lupo </w:t>
      </w:r>
      <w:proofErr w:type="gramStart"/>
      <w:r w:rsidRPr="00142FC1">
        <w:rPr>
          <w:rFonts w:asciiTheme="minorHAnsi" w:hAnsiTheme="minorHAnsi" w:cstheme="minorHAnsi"/>
          <w:bCs/>
          <w:sz w:val="22"/>
          <w:szCs w:val="22"/>
        </w:rPr>
        <w:t>per  l’inizio</w:t>
      </w:r>
      <w:proofErr w:type="gramEnd"/>
      <w:r w:rsidRPr="00142FC1">
        <w:rPr>
          <w:rFonts w:asciiTheme="minorHAnsi" w:hAnsiTheme="minorHAnsi" w:cstheme="minorHAnsi"/>
          <w:bCs/>
          <w:sz w:val="22"/>
          <w:szCs w:val="22"/>
        </w:rPr>
        <w:t xml:space="preserve">  di una nuova stagione sportiva. </w:t>
      </w:r>
    </w:p>
    <w:p w14:paraId="2961354F" w14:textId="77777777" w:rsidR="00142FC1" w:rsidRPr="00142FC1" w:rsidRDefault="00142FC1" w:rsidP="00142FC1">
      <w:pPr>
        <w:ind w:right="-28"/>
        <w:jc w:val="both"/>
        <w:rPr>
          <w:rFonts w:asciiTheme="minorHAnsi" w:hAnsiTheme="minorHAnsi" w:cstheme="minorHAnsi"/>
          <w:bCs/>
          <w:sz w:val="12"/>
          <w:szCs w:val="12"/>
        </w:rPr>
      </w:pPr>
    </w:p>
    <w:p w14:paraId="1146D7C4" w14:textId="77777777" w:rsidR="00142FC1" w:rsidRPr="00142FC1" w:rsidRDefault="00142FC1" w:rsidP="00142FC1">
      <w:pPr>
        <w:ind w:right="-28"/>
        <w:jc w:val="both"/>
        <w:rPr>
          <w:rFonts w:asciiTheme="minorHAnsi" w:hAnsiTheme="minorHAnsi" w:cstheme="minorHAnsi"/>
          <w:bCs/>
          <w:sz w:val="22"/>
          <w:szCs w:val="22"/>
        </w:rPr>
      </w:pPr>
      <w:r w:rsidRPr="00142FC1">
        <w:rPr>
          <w:rFonts w:asciiTheme="minorHAnsi" w:hAnsiTheme="minorHAnsi" w:cstheme="minorHAnsi"/>
          <w:bCs/>
          <w:sz w:val="22"/>
          <w:szCs w:val="22"/>
        </w:rPr>
        <w:t>Desidero rivolgere prima di tutto un sincero saluto ai club, ai dirigenti, agli atleti, ai tecnici, agli arbitri, ai volontari e a tutti coloro che, con passione e competenza, rendono possibile la nostra attività ogni giorno. Una nuova stagione rappresenta sempre un nuovo punto di partenza, portando con sé entusiasmo, aspettative e la voglia di crescere insieme, ma allo stesso tempo è anche l’occasione per rinnovare il nostro impegno nel promuovere uno sport fondato sui valori del rispetto, dell’aggregazione, dell’inclusione e della collaborazione.</w:t>
      </w:r>
    </w:p>
    <w:p w14:paraId="65D0394A" w14:textId="77777777" w:rsidR="00142FC1" w:rsidRPr="00142FC1" w:rsidRDefault="00142FC1" w:rsidP="00142FC1">
      <w:pPr>
        <w:ind w:right="-28"/>
        <w:jc w:val="both"/>
        <w:rPr>
          <w:rFonts w:asciiTheme="minorHAnsi" w:hAnsiTheme="minorHAnsi" w:cstheme="minorHAnsi"/>
          <w:bCs/>
          <w:sz w:val="12"/>
          <w:szCs w:val="12"/>
        </w:rPr>
      </w:pPr>
    </w:p>
    <w:p w14:paraId="0032C9D7" w14:textId="77777777" w:rsidR="00142FC1" w:rsidRPr="00142FC1" w:rsidRDefault="00142FC1" w:rsidP="00142FC1">
      <w:pPr>
        <w:ind w:right="-28"/>
        <w:jc w:val="both"/>
        <w:rPr>
          <w:rFonts w:asciiTheme="minorHAnsi" w:hAnsiTheme="minorHAnsi" w:cstheme="minorHAnsi"/>
          <w:bCs/>
          <w:sz w:val="22"/>
          <w:szCs w:val="22"/>
        </w:rPr>
      </w:pPr>
      <w:r w:rsidRPr="00142FC1">
        <w:rPr>
          <w:rFonts w:asciiTheme="minorHAnsi" w:hAnsiTheme="minorHAnsi" w:cstheme="minorHAnsi"/>
          <w:bCs/>
          <w:sz w:val="22"/>
          <w:szCs w:val="22"/>
        </w:rPr>
        <w:t>Il Comitato Regionale continuerà ad essere al fianco di voi società, ascoltando le vostre esigenze e lavorando con determinazione per offrire servizi, opportunità e progetti volti a valorizzare sempre di il movimento e il territorio.</w:t>
      </w:r>
    </w:p>
    <w:p w14:paraId="3775FD8B" w14:textId="77777777" w:rsidR="00142FC1" w:rsidRPr="00142FC1" w:rsidRDefault="00142FC1" w:rsidP="00142FC1">
      <w:pPr>
        <w:ind w:right="-28"/>
        <w:jc w:val="both"/>
        <w:rPr>
          <w:rFonts w:asciiTheme="minorHAnsi" w:hAnsiTheme="minorHAnsi" w:cstheme="minorHAnsi"/>
          <w:bCs/>
          <w:sz w:val="12"/>
          <w:szCs w:val="12"/>
        </w:rPr>
      </w:pPr>
    </w:p>
    <w:p w14:paraId="448C9F6E" w14:textId="77777777" w:rsidR="00142FC1" w:rsidRPr="00142FC1" w:rsidRDefault="00142FC1" w:rsidP="00142FC1">
      <w:pPr>
        <w:ind w:right="-28"/>
        <w:jc w:val="both"/>
        <w:rPr>
          <w:rFonts w:asciiTheme="minorHAnsi" w:hAnsiTheme="minorHAnsi" w:cstheme="minorHAnsi"/>
          <w:bCs/>
          <w:sz w:val="22"/>
          <w:szCs w:val="22"/>
        </w:rPr>
      </w:pPr>
      <w:r w:rsidRPr="00142FC1">
        <w:rPr>
          <w:rFonts w:asciiTheme="minorHAnsi" w:hAnsiTheme="minorHAnsi" w:cstheme="minorHAnsi"/>
          <w:bCs/>
          <w:sz w:val="22"/>
          <w:szCs w:val="22"/>
        </w:rPr>
        <w:t>I risultati sportivi saranno certamente importanti, ma di rilevanza ancora superiore sarà il percorso che sapremo costruire insieme, valorizzando i giovani, sostenendo la formazione e rafforzando il senso di appartenenza alla nostra comunità sportiva.</w:t>
      </w:r>
    </w:p>
    <w:p w14:paraId="61CD1055" w14:textId="77777777" w:rsidR="00142FC1" w:rsidRPr="00142FC1" w:rsidRDefault="00142FC1" w:rsidP="00142FC1">
      <w:pPr>
        <w:ind w:right="-28"/>
        <w:jc w:val="both"/>
        <w:rPr>
          <w:rFonts w:asciiTheme="minorHAnsi" w:hAnsiTheme="minorHAnsi" w:cstheme="minorHAnsi"/>
          <w:bCs/>
          <w:sz w:val="12"/>
          <w:szCs w:val="12"/>
        </w:rPr>
      </w:pPr>
    </w:p>
    <w:p w14:paraId="12F870C3" w14:textId="77777777" w:rsidR="00142FC1" w:rsidRPr="00142FC1" w:rsidRDefault="00142FC1" w:rsidP="00142FC1">
      <w:pPr>
        <w:ind w:right="-28"/>
        <w:jc w:val="both"/>
        <w:rPr>
          <w:rFonts w:asciiTheme="minorHAnsi" w:hAnsiTheme="minorHAnsi" w:cstheme="minorHAnsi"/>
          <w:bCs/>
          <w:sz w:val="22"/>
          <w:szCs w:val="22"/>
        </w:rPr>
      </w:pPr>
      <w:r w:rsidRPr="00142FC1">
        <w:rPr>
          <w:rFonts w:asciiTheme="minorHAnsi" w:hAnsiTheme="minorHAnsi" w:cstheme="minorHAnsi"/>
          <w:bCs/>
          <w:sz w:val="22"/>
          <w:szCs w:val="22"/>
        </w:rPr>
        <w:t>Ringrazio tutti coloro che dedicano tempo, energie e passione al nostro movimento: il vostro impegno è il motore che permette al nostro sport di crescere e di trasmettere valori fondamentali alle nuove generazioni.</w:t>
      </w:r>
    </w:p>
    <w:p w14:paraId="600AA12F" w14:textId="77777777" w:rsidR="00142FC1" w:rsidRPr="00142FC1" w:rsidRDefault="00142FC1" w:rsidP="00142FC1">
      <w:pPr>
        <w:ind w:right="-28"/>
        <w:jc w:val="both"/>
        <w:rPr>
          <w:rFonts w:asciiTheme="minorHAnsi" w:hAnsiTheme="minorHAnsi" w:cstheme="minorHAnsi"/>
          <w:bCs/>
          <w:sz w:val="12"/>
          <w:szCs w:val="12"/>
        </w:rPr>
      </w:pPr>
    </w:p>
    <w:p w14:paraId="12D678B2" w14:textId="77777777" w:rsidR="00142FC1" w:rsidRPr="00142FC1" w:rsidRDefault="00142FC1" w:rsidP="00142FC1">
      <w:pPr>
        <w:ind w:right="-28"/>
        <w:jc w:val="both"/>
        <w:rPr>
          <w:rFonts w:asciiTheme="minorHAnsi" w:hAnsiTheme="minorHAnsi" w:cstheme="minorHAnsi"/>
          <w:bCs/>
          <w:sz w:val="22"/>
          <w:szCs w:val="22"/>
        </w:rPr>
      </w:pPr>
      <w:r w:rsidRPr="00142FC1">
        <w:rPr>
          <w:rFonts w:asciiTheme="minorHAnsi" w:hAnsiTheme="minorHAnsi" w:cstheme="minorHAnsi"/>
          <w:bCs/>
          <w:sz w:val="22"/>
          <w:szCs w:val="22"/>
        </w:rPr>
        <w:t>Con questi sentimenti, dichiaro ufficialmente aperta la nuova stagione sportiva, con l’auspicio che sia un anno di grandi emozioni e di importanti traguardi per tutto il calcio dilettantistico emiliano - romagnolo.</w:t>
      </w:r>
    </w:p>
    <w:p w14:paraId="48E0F85D" w14:textId="77777777" w:rsidR="00142FC1" w:rsidRPr="00142FC1" w:rsidRDefault="00142FC1" w:rsidP="00142FC1">
      <w:pPr>
        <w:ind w:right="-28"/>
        <w:jc w:val="both"/>
        <w:rPr>
          <w:rFonts w:asciiTheme="minorHAnsi" w:hAnsiTheme="minorHAnsi" w:cstheme="minorHAnsi"/>
          <w:bCs/>
          <w:sz w:val="12"/>
          <w:szCs w:val="12"/>
        </w:rPr>
      </w:pPr>
    </w:p>
    <w:p w14:paraId="79A4EE5C" w14:textId="77777777" w:rsidR="00142FC1" w:rsidRPr="00142FC1" w:rsidRDefault="00142FC1" w:rsidP="00142FC1">
      <w:pPr>
        <w:ind w:right="-28"/>
        <w:jc w:val="both"/>
        <w:rPr>
          <w:rFonts w:asciiTheme="minorHAnsi" w:hAnsiTheme="minorHAnsi" w:cstheme="minorHAnsi"/>
          <w:bCs/>
          <w:sz w:val="22"/>
          <w:szCs w:val="22"/>
        </w:rPr>
      </w:pPr>
      <w:r w:rsidRPr="00142FC1">
        <w:rPr>
          <w:rFonts w:asciiTheme="minorHAnsi" w:hAnsiTheme="minorHAnsi" w:cstheme="minorHAnsi"/>
          <w:bCs/>
          <w:sz w:val="22"/>
          <w:szCs w:val="22"/>
        </w:rPr>
        <w:t>Grazie e buon lavoro a tutti.</w:t>
      </w:r>
    </w:p>
    <w:p w14:paraId="475932D0" w14:textId="77777777" w:rsidR="00142FC1" w:rsidRDefault="00142FC1" w:rsidP="00142FC1">
      <w:pPr>
        <w:ind w:right="-28"/>
        <w:jc w:val="both"/>
        <w:rPr>
          <w:rFonts w:asciiTheme="minorHAnsi" w:hAnsiTheme="minorHAnsi" w:cstheme="minorHAnsi"/>
          <w:b/>
          <w:i/>
          <w:iCs/>
          <w:sz w:val="12"/>
          <w:szCs w:val="12"/>
        </w:rPr>
      </w:pPr>
    </w:p>
    <w:p w14:paraId="046D3C94" w14:textId="77777777" w:rsidR="00142FC1" w:rsidRPr="00142FC1" w:rsidRDefault="00142FC1" w:rsidP="00142FC1">
      <w:pPr>
        <w:ind w:right="-28"/>
        <w:jc w:val="both"/>
        <w:rPr>
          <w:rFonts w:asciiTheme="minorHAnsi" w:hAnsiTheme="minorHAnsi" w:cstheme="minorHAnsi"/>
          <w:b/>
          <w:i/>
          <w:iCs/>
          <w:sz w:val="12"/>
          <w:szCs w:val="12"/>
        </w:rPr>
      </w:pPr>
    </w:p>
    <w:p w14:paraId="43FF24E9" w14:textId="77777777" w:rsidR="00142FC1" w:rsidRPr="00142FC1" w:rsidRDefault="00142FC1" w:rsidP="00142FC1">
      <w:pPr>
        <w:ind w:right="-28"/>
        <w:jc w:val="right"/>
        <w:rPr>
          <w:rFonts w:asciiTheme="minorHAnsi" w:hAnsiTheme="minorHAnsi" w:cstheme="minorHAnsi"/>
          <w:b/>
          <w:i/>
          <w:iCs/>
          <w:sz w:val="22"/>
          <w:szCs w:val="22"/>
        </w:rPr>
      </w:pPr>
      <w:r w:rsidRPr="00142FC1">
        <w:rPr>
          <w:rFonts w:asciiTheme="minorHAnsi" w:hAnsiTheme="minorHAnsi" w:cstheme="minorHAnsi"/>
          <w:b/>
          <w:i/>
          <w:iCs/>
          <w:sz w:val="22"/>
          <w:szCs w:val="22"/>
        </w:rPr>
        <w:t xml:space="preserve">Il Presidente del C.R.E.R. </w:t>
      </w:r>
    </w:p>
    <w:p w14:paraId="2E37E632" w14:textId="77777777" w:rsidR="00142FC1" w:rsidRPr="00142FC1" w:rsidRDefault="00142FC1" w:rsidP="00142FC1">
      <w:pPr>
        <w:ind w:right="-28"/>
        <w:jc w:val="right"/>
        <w:rPr>
          <w:rFonts w:asciiTheme="minorHAnsi" w:hAnsiTheme="minorHAnsi" w:cstheme="minorHAnsi"/>
          <w:bCs/>
          <w:i/>
          <w:iCs/>
          <w:sz w:val="22"/>
          <w:szCs w:val="22"/>
        </w:rPr>
      </w:pPr>
      <w:r w:rsidRPr="00142FC1">
        <w:rPr>
          <w:rFonts w:asciiTheme="minorHAnsi" w:hAnsiTheme="minorHAnsi" w:cstheme="minorHAnsi"/>
          <w:b/>
          <w:i/>
          <w:iCs/>
          <w:sz w:val="22"/>
          <w:szCs w:val="22"/>
        </w:rPr>
        <w:t>Avv. Simone Alberici</w:t>
      </w:r>
      <w:r w:rsidRPr="00142FC1">
        <w:rPr>
          <w:rFonts w:asciiTheme="minorHAnsi" w:hAnsiTheme="minorHAnsi" w:cstheme="minorHAnsi"/>
          <w:bCs/>
          <w:i/>
          <w:iCs/>
          <w:sz w:val="22"/>
          <w:szCs w:val="22"/>
        </w:rPr>
        <w:t xml:space="preserve"> </w:t>
      </w:r>
    </w:p>
    <w:p w14:paraId="49BF3903" w14:textId="77777777" w:rsidR="002827A5" w:rsidRDefault="002827A5" w:rsidP="002827A5">
      <w:pPr>
        <w:rPr>
          <w:rFonts w:asciiTheme="minorHAnsi" w:hAnsiTheme="minorHAnsi"/>
          <w:sz w:val="18"/>
        </w:rPr>
      </w:pPr>
    </w:p>
    <w:p w14:paraId="5B2FA525" w14:textId="4DDF566E" w:rsidR="00B7242B" w:rsidRDefault="00B7242B">
      <w:pPr>
        <w:rPr>
          <w:rFonts w:asciiTheme="minorHAnsi" w:hAnsiTheme="minorHAnsi"/>
          <w:sz w:val="18"/>
        </w:rPr>
      </w:pPr>
      <w:r>
        <w:rPr>
          <w:rFonts w:asciiTheme="minorHAnsi" w:hAnsiTheme="minorHAnsi"/>
          <w:sz w:val="18"/>
        </w:rPr>
        <w:br w:type="page"/>
      </w:r>
    </w:p>
    <w:p w14:paraId="0C039993" w14:textId="77777777" w:rsidR="00B7242B" w:rsidRPr="002827A5" w:rsidRDefault="00B7242B" w:rsidP="002827A5">
      <w:pPr>
        <w:rPr>
          <w:rFonts w:asciiTheme="minorHAnsi" w:hAnsiTheme="minorHAnsi"/>
          <w:sz w:val="18"/>
        </w:rPr>
      </w:pPr>
    </w:p>
    <w:p w14:paraId="47FB1616" w14:textId="77777777" w:rsidR="0000226D" w:rsidRPr="00FF308B" w:rsidRDefault="0000226D">
      <w:pPr>
        <w:keepNext/>
        <w:numPr>
          <w:ilvl w:val="0"/>
          <w:numId w:val="3"/>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068B2D5A" w14:textId="77777777" w:rsidR="00610E87" w:rsidRPr="00B7242B" w:rsidRDefault="00610E87" w:rsidP="00610E87">
      <w:pPr>
        <w:spacing w:after="120"/>
        <w:rPr>
          <w:rFonts w:asciiTheme="minorHAnsi" w:hAnsiTheme="minorHAnsi"/>
          <w:sz w:val="10"/>
          <w:szCs w:val="10"/>
        </w:rPr>
      </w:pPr>
    </w:p>
    <w:p w14:paraId="5AE26EDE" w14:textId="77777777" w:rsidR="00935B02" w:rsidRPr="00A554D9" w:rsidRDefault="00935B02" w:rsidP="00935B02">
      <w:pPr>
        <w:ind w:left="-284"/>
        <w:jc w:val="center"/>
        <w:rPr>
          <w:rFonts w:ascii="Inter Tight" w:eastAsia="Calibri" w:hAnsi="Inter Tight" w:cs="Inter Tight"/>
          <w:b/>
          <w:bCs/>
          <w:color w:val="C00000"/>
          <w:sz w:val="32"/>
          <w:szCs w:val="32"/>
          <w:lang w:eastAsia="en-US"/>
        </w:rPr>
      </w:pPr>
      <w:r w:rsidRPr="00A554D9">
        <w:rPr>
          <w:rFonts w:ascii="Inter Tight" w:eastAsia="Calibri" w:hAnsi="Inter Tight" w:cs="Inter Tight"/>
          <w:b/>
          <w:bCs/>
          <w:color w:val="C00000"/>
          <w:sz w:val="32"/>
          <w:szCs w:val="32"/>
          <w:lang w:eastAsia="en-US"/>
        </w:rPr>
        <w:t>RIEPILOGO ISCRIZIONI CAMPIONATI DILETTANTI 2026-2027</w:t>
      </w:r>
    </w:p>
    <w:tbl>
      <w:tblPr>
        <w:tblpPr w:leftFromText="141" w:rightFromText="141" w:vertAnchor="page" w:horzAnchor="margin" w:tblpY="3211"/>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1"/>
        <w:gridCol w:w="1651"/>
        <w:gridCol w:w="2886"/>
        <w:gridCol w:w="2450"/>
      </w:tblGrid>
      <w:tr w:rsidR="00935B02" w:rsidRPr="00935B02" w14:paraId="37928595" w14:textId="77777777" w:rsidTr="00935B02">
        <w:trPr>
          <w:trHeight w:val="259"/>
        </w:trPr>
        <w:tc>
          <w:tcPr>
            <w:tcW w:w="2971" w:type="dxa"/>
            <w:tcBorders>
              <w:top w:val="single" w:sz="4" w:space="0" w:color="auto"/>
              <w:left w:val="single" w:sz="4" w:space="0" w:color="auto"/>
              <w:bottom w:val="single" w:sz="4" w:space="0" w:color="auto"/>
              <w:right w:val="single" w:sz="4" w:space="0" w:color="auto"/>
            </w:tcBorders>
            <w:vAlign w:val="center"/>
            <w:hideMark/>
          </w:tcPr>
          <w:p w14:paraId="79854745" w14:textId="77777777" w:rsidR="00935B02" w:rsidRPr="00935B02" w:rsidRDefault="00935B02" w:rsidP="00935B02">
            <w:pPr>
              <w:spacing w:before="120" w:line="276" w:lineRule="auto"/>
              <w:jc w:val="center"/>
              <w:rPr>
                <w:rFonts w:asciiTheme="minorHAnsi" w:eastAsia="Calibri" w:hAnsiTheme="minorHAnsi" w:cstheme="minorHAnsi"/>
                <w:b/>
                <w:sz w:val="22"/>
                <w:szCs w:val="22"/>
                <w:lang w:eastAsia="en-US"/>
              </w:rPr>
            </w:pPr>
            <w:r w:rsidRPr="00935B02">
              <w:rPr>
                <w:rFonts w:asciiTheme="minorHAnsi" w:eastAsia="Calibri" w:hAnsiTheme="minorHAnsi" w:cstheme="minorHAnsi"/>
                <w:b/>
                <w:sz w:val="22"/>
                <w:szCs w:val="22"/>
                <w:lang w:eastAsia="en-US"/>
              </w:rPr>
              <w:t>CAMPIONATO</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90C10D1" w14:textId="77777777" w:rsidR="00935B02" w:rsidRPr="00935B02" w:rsidRDefault="00935B02" w:rsidP="00935B02">
            <w:pPr>
              <w:spacing w:before="120" w:line="276" w:lineRule="auto"/>
              <w:jc w:val="center"/>
              <w:rPr>
                <w:rFonts w:asciiTheme="minorHAnsi" w:eastAsia="Calibri" w:hAnsiTheme="minorHAnsi" w:cstheme="minorHAnsi"/>
                <w:b/>
                <w:sz w:val="22"/>
                <w:szCs w:val="22"/>
                <w:lang w:eastAsia="en-US"/>
              </w:rPr>
            </w:pPr>
            <w:r w:rsidRPr="00935B02">
              <w:rPr>
                <w:rFonts w:asciiTheme="minorHAnsi" w:eastAsia="Calibri" w:hAnsiTheme="minorHAnsi" w:cstheme="minorHAnsi"/>
                <w:b/>
                <w:sz w:val="22"/>
                <w:szCs w:val="22"/>
                <w:lang w:eastAsia="en-US"/>
              </w:rPr>
              <w:t>COMPETENZA</w:t>
            </w:r>
          </w:p>
        </w:tc>
        <w:tc>
          <w:tcPr>
            <w:tcW w:w="2886" w:type="dxa"/>
            <w:tcBorders>
              <w:top w:val="single" w:sz="4" w:space="0" w:color="auto"/>
              <w:left w:val="single" w:sz="4" w:space="0" w:color="auto"/>
              <w:bottom w:val="single" w:sz="4" w:space="0" w:color="auto"/>
              <w:right w:val="single" w:sz="4" w:space="0" w:color="auto"/>
            </w:tcBorders>
            <w:vAlign w:val="center"/>
            <w:hideMark/>
          </w:tcPr>
          <w:p w14:paraId="2EEDD7F3" w14:textId="77777777" w:rsidR="00935B02" w:rsidRPr="00935B02" w:rsidRDefault="00935B02" w:rsidP="00935B02">
            <w:pPr>
              <w:spacing w:line="276" w:lineRule="auto"/>
              <w:jc w:val="center"/>
              <w:rPr>
                <w:rFonts w:asciiTheme="minorHAnsi" w:eastAsia="Calibri" w:hAnsiTheme="minorHAnsi" w:cstheme="minorHAnsi"/>
                <w:b/>
                <w:color w:val="FF0000"/>
                <w:sz w:val="22"/>
                <w:szCs w:val="22"/>
                <w:lang w:eastAsia="en-US"/>
              </w:rPr>
            </w:pPr>
            <w:r w:rsidRPr="00935B02">
              <w:rPr>
                <w:rFonts w:asciiTheme="minorHAnsi" w:eastAsia="Calibri" w:hAnsiTheme="minorHAnsi" w:cstheme="minorHAnsi"/>
                <w:b/>
                <w:color w:val="FF0000"/>
                <w:sz w:val="22"/>
                <w:szCs w:val="22"/>
                <w:lang w:eastAsia="en-US"/>
              </w:rPr>
              <w:t>TERMINE PERENTORIO UNICO</w:t>
            </w:r>
          </w:p>
          <w:p w14:paraId="75825DB1" w14:textId="77777777" w:rsidR="00935B02" w:rsidRPr="00935B02" w:rsidRDefault="00935B02" w:rsidP="00935B02">
            <w:pPr>
              <w:spacing w:line="276" w:lineRule="auto"/>
              <w:jc w:val="center"/>
              <w:rPr>
                <w:rFonts w:asciiTheme="minorHAnsi" w:eastAsia="Calibri" w:hAnsiTheme="minorHAnsi" w:cstheme="minorHAnsi"/>
                <w:b/>
                <w:sz w:val="22"/>
                <w:szCs w:val="22"/>
                <w:lang w:eastAsia="en-US"/>
              </w:rPr>
            </w:pPr>
            <w:r w:rsidRPr="00935B02">
              <w:rPr>
                <w:rFonts w:asciiTheme="minorHAnsi" w:eastAsia="Calibri" w:hAnsiTheme="minorHAnsi" w:cstheme="minorHAnsi"/>
                <w:b/>
                <w:color w:val="FF0000"/>
                <w:sz w:val="22"/>
                <w:szCs w:val="22"/>
                <w:lang w:eastAsia="en-US"/>
              </w:rPr>
              <w:t>PENA: DECADENZA</w:t>
            </w:r>
          </w:p>
        </w:tc>
        <w:tc>
          <w:tcPr>
            <w:tcW w:w="2450" w:type="dxa"/>
            <w:tcBorders>
              <w:top w:val="single" w:sz="4" w:space="0" w:color="auto"/>
              <w:left w:val="single" w:sz="4" w:space="0" w:color="auto"/>
              <w:bottom w:val="single" w:sz="4" w:space="0" w:color="auto"/>
              <w:right w:val="single" w:sz="4" w:space="0" w:color="auto"/>
            </w:tcBorders>
            <w:vAlign w:val="center"/>
          </w:tcPr>
          <w:p w14:paraId="25513608" w14:textId="77777777" w:rsidR="00935B02" w:rsidRPr="00935B02" w:rsidRDefault="00935B02" w:rsidP="00935B02">
            <w:pPr>
              <w:spacing w:line="276" w:lineRule="auto"/>
              <w:jc w:val="center"/>
              <w:rPr>
                <w:rFonts w:asciiTheme="minorHAnsi" w:eastAsia="Calibri" w:hAnsiTheme="minorHAnsi" w:cstheme="minorHAnsi"/>
                <w:b/>
                <w:color w:val="FF0000"/>
                <w:sz w:val="22"/>
                <w:szCs w:val="22"/>
                <w:lang w:eastAsia="en-US"/>
              </w:rPr>
            </w:pPr>
            <w:r w:rsidRPr="00935B02">
              <w:rPr>
                <w:rFonts w:asciiTheme="minorHAnsi" w:eastAsia="Calibri" w:hAnsiTheme="minorHAnsi" w:cstheme="minorHAnsi"/>
                <w:b/>
              </w:rPr>
              <w:t>DATE PRESUNTE INIZIO ATTIVITA’</w:t>
            </w:r>
          </w:p>
        </w:tc>
      </w:tr>
      <w:tr w:rsidR="00935B02" w:rsidRPr="00935B02" w14:paraId="56CA2D21" w14:textId="77777777" w:rsidTr="00935B02">
        <w:trPr>
          <w:trHeight w:val="439"/>
        </w:trPr>
        <w:tc>
          <w:tcPr>
            <w:tcW w:w="2971" w:type="dxa"/>
            <w:tcBorders>
              <w:top w:val="single" w:sz="4" w:space="0" w:color="auto"/>
              <w:left w:val="single" w:sz="4" w:space="0" w:color="auto"/>
              <w:bottom w:val="single" w:sz="4" w:space="0" w:color="auto"/>
              <w:right w:val="single" w:sz="4" w:space="0" w:color="auto"/>
            </w:tcBorders>
            <w:vAlign w:val="center"/>
            <w:hideMark/>
          </w:tcPr>
          <w:p w14:paraId="0B1B7335" w14:textId="77777777" w:rsidR="00935B02" w:rsidRPr="00935B02" w:rsidRDefault="00935B02" w:rsidP="00935B02">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ECCELLENZA</w:t>
            </w:r>
          </w:p>
        </w:tc>
        <w:tc>
          <w:tcPr>
            <w:tcW w:w="1651" w:type="dxa"/>
            <w:vMerge w:val="restart"/>
            <w:tcBorders>
              <w:top w:val="single" w:sz="4" w:space="0" w:color="auto"/>
              <w:left w:val="single" w:sz="4" w:space="0" w:color="auto"/>
              <w:bottom w:val="single" w:sz="4" w:space="0" w:color="auto"/>
              <w:right w:val="single" w:sz="4" w:space="0" w:color="auto"/>
            </w:tcBorders>
            <w:vAlign w:val="center"/>
            <w:hideMark/>
          </w:tcPr>
          <w:p w14:paraId="371F7612"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Comitato</w:t>
            </w:r>
          </w:p>
          <w:p w14:paraId="4D0164C2" w14:textId="77777777" w:rsidR="00935B02" w:rsidRPr="00935B02" w:rsidRDefault="00935B02" w:rsidP="00935B02">
            <w:pPr>
              <w:spacing w:line="276" w:lineRule="auto"/>
              <w:jc w:val="center"/>
              <w:rPr>
                <w:rFonts w:asciiTheme="minorHAnsi" w:eastAsia="Calibri" w:hAnsiTheme="minorHAnsi" w:cstheme="minorHAnsi"/>
                <w:color w:val="FF0000"/>
                <w:sz w:val="18"/>
                <w:szCs w:val="18"/>
                <w:lang w:eastAsia="en-US"/>
              </w:rPr>
            </w:pPr>
            <w:r w:rsidRPr="00935B02">
              <w:rPr>
                <w:rFonts w:asciiTheme="minorHAnsi" w:eastAsia="Calibri" w:hAnsiTheme="minorHAnsi" w:cstheme="minorHAnsi"/>
                <w:sz w:val="18"/>
                <w:szCs w:val="18"/>
                <w:lang w:eastAsia="en-US"/>
              </w:rPr>
              <w:t>Regionale</w:t>
            </w:r>
          </w:p>
        </w:tc>
        <w:tc>
          <w:tcPr>
            <w:tcW w:w="2886" w:type="dxa"/>
            <w:vMerge w:val="restart"/>
            <w:tcBorders>
              <w:top w:val="single" w:sz="4" w:space="0" w:color="auto"/>
              <w:left w:val="single" w:sz="4" w:space="0" w:color="auto"/>
              <w:bottom w:val="single" w:sz="4" w:space="0" w:color="auto"/>
              <w:right w:val="single" w:sz="4" w:space="0" w:color="auto"/>
            </w:tcBorders>
            <w:vAlign w:val="center"/>
            <w:hideMark/>
          </w:tcPr>
          <w:p w14:paraId="4983469C"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 xml:space="preserve">dal </w:t>
            </w:r>
            <w:r w:rsidRPr="00935B02">
              <w:rPr>
                <w:rFonts w:asciiTheme="minorHAnsi" w:eastAsia="Calibri" w:hAnsiTheme="minorHAnsi" w:cstheme="minorHAnsi"/>
                <w:b/>
                <w:bCs/>
                <w:sz w:val="18"/>
                <w:szCs w:val="18"/>
                <w:lang w:eastAsia="en-US"/>
              </w:rPr>
              <w:t xml:space="preserve">7 </w:t>
            </w:r>
            <w:r w:rsidRPr="00935B02">
              <w:rPr>
                <w:rFonts w:asciiTheme="minorHAnsi" w:eastAsia="Calibri" w:hAnsiTheme="minorHAnsi" w:cstheme="minorHAnsi"/>
                <w:b/>
                <w:sz w:val="18"/>
                <w:szCs w:val="18"/>
                <w:lang w:eastAsia="en-US"/>
              </w:rPr>
              <w:t>luglio</w:t>
            </w:r>
          </w:p>
          <w:p w14:paraId="4C38AA3C" w14:textId="77777777" w:rsidR="00935B02" w:rsidRPr="00935B02" w:rsidRDefault="00935B02" w:rsidP="00935B02">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sz w:val="18"/>
                <w:szCs w:val="18"/>
                <w:lang w:eastAsia="en-US"/>
              </w:rPr>
              <w:t>al</w:t>
            </w:r>
            <w:r w:rsidRPr="00935B02">
              <w:rPr>
                <w:rFonts w:asciiTheme="minorHAnsi" w:eastAsia="Calibri" w:hAnsiTheme="minorHAnsi" w:cstheme="minorHAnsi"/>
                <w:b/>
                <w:sz w:val="18"/>
                <w:szCs w:val="18"/>
                <w:lang w:eastAsia="en-US"/>
              </w:rPr>
              <w:t xml:space="preserve"> 20 luglio</w:t>
            </w:r>
          </w:p>
          <w:p w14:paraId="34E7984A"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33CA1637" w14:textId="77777777" w:rsidR="00935B02" w:rsidRPr="00935B02" w:rsidRDefault="00935B02" w:rsidP="00935B02">
            <w:pPr>
              <w:jc w:val="center"/>
              <w:rPr>
                <w:rFonts w:asciiTheme="minorHAnsi" w:eastAsia="Calibri" w:hAnsiTheme="minorHAnsi" w:cstheme="minorHAnsi"/>
                <w:sz w:val="16"/>
                <w:szCs w:val="16"/>
              </w:rPr>
            </w:pPr>
            <w:r w:rsidRPr="00935B02">
              <w:rPr>
                <w:rFonts w:asciiTheme="minorHAnsi" w:eastAsia="Calibri" w:hAnsiTheme="minorHAnsi" w:cstheme="minorHAnsi"/>
                <w:sz w:val="16"/>
                <w:szCs w:val="16"/>
              </w:rPr>
              <w:t xml:space="preserve">CAMPIONATO ECCELLENZA </w:t>
            </w:r>
          </w:p>
          <w:p w14:paraId="6AC312D2" w14:textId="77777777" w:rsidR="00935B02" w:rsidRPr="00935B02" w:rsidRDefault="00935B02" w:rsidP="00935B02">
            <w:pPr>
              <w:jc w:val="center"/>
              <w:rPr>
                <w:rFonts w:asciiTheme="minorHAnsi" w:eastAsia="Calibri" w:hAnsiTheme="minorHAnsi" w:cstheme="minorHAnsi"/>
                <w:sz w:val="18"/>
                <w:szCs w:val="18"/>
              </w:rPr>
            </w:pPr>
            <w:r w:rsidRPr="00935B02">
              <w:rPr>
                <w:rFonts w:asciiTheme="minorHAnsi" w:eastAsia="Calibri" w:hAnsiTheme="minorHAnsi" w:cstheme="minorHAnsi"/>
                <w:sz w:val="18"/>
                <w:szCs w:val="18"/>
              </w:rPr>
              <w:t>30/08</w:t>
            </w:r>
          </w:p>
          <w:p w14:paraId="58B5F022" w14:textId="77777777" w:rsidR="00935B02" w:rsidRPr="00935B02" w:rsidRDefault="00935B02" w:rsidP="00935B02">
            <w:pPr>
              <w:jc w:val="center"/>
              <w:rPr>
                <w:rFonts w:asciiTheme="minorHAnsi" w:eastAsia="Calibri" w:hAnsiTheme="minorHAnsi" w:cstheme="minorHAnsi"/>
                <w:color w:val="FF0000"/>
                <w:sz w:val="18"/>
                <w:szCs w:val="18"/>
              </w:rPr>
            </w:pPr>
            <w:r w:rsidRPr="00935B02">
              <w:rPr>
                <w:rFonts w:asciiTheme="minorHAnsi" w:eastAsia="Calibri" w:hAnsiTheme="minorHAnsi" w:cstheme="minorHAnsi"/>
                <w:color w:val="FF0000"/>
                <w:sz w:val="18"/>
                <w:szCs w:val="18"/>
              </w:rPr>
              <w:t>Coppa 09/09</w:t>
            </w:r>
          </w:p>
        </w:tc>
      </w:tr>
      <w:tr w:rsidR="00935B02" w:rsidRPr="00935B02" w14:paraId="1982B933" w14:textId="77777777" w:rsidTr="00935B02">
        <w:trPr>
          <w:trHeight w:val="419"/>
        </w:trPr>
        <w:tc>
          <w:tcPr>
            <w:tcW w:w="2971" w:type="dxa"/>
            <w:tcBorders>
              <w:top w:val="single" w:sz="4" w:space="0" w:color="auto"/>
              <w:left w:val="single" w:sz="4" w:space="0" w:color="auto"/>
              <w:bottom w:val="single" w:sz="4" w:space="0" w:color="auto"/>
              <w:right w:val="single" w:sz="4" w:space="0" w:color="auto"/>
            </w:tcBorders>
            <w:vAlign w:val="center"/>
            <w:hideMark/>
          </w:tcPr>
          <w:p w14:paraId="25323098" w14:textId="77777777" w:rsidR="00935B02" w:rsidRPr="00935B02" w:rsidRDefault="00935B02" w:rsidP="00935B02">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PROMOZIONE</w:t>
            </w: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117EF663" w14:textId="77777777" w:rsidR="00935B02" w:rsidRPr="00935B02" w:rsidRDefault="00935B02" w:rsidP="00935B02">
            <w:pPr>
              <w:spacing w:line="276" w:lineRule="auto"/>
              <w:rPr>
                <w:rFonts w:asciiTheme="minorHAnsi" w:eastAsia="Calibri" w:hAnsiTheme="minorHAnsi" w:cstheme="minorHAnsi"/>
                <w:color w:val="FF0000"/>
                <w:sz w:val="18"/>
                <w:szCs w:val="18"/>
                <w:lang w:eastAsia="en-US"/>
              </w:rPr>
            </w:pPr>
          </w:p>
        </w:tc>
        <w:tc>
          <w:tcPr>
            <w:tcW w:w="2886" w:type="dxa"/>
            <w:vMerge/>
            <w:tcBorders>
              <w:top w:val="single" w:sz="4" w:space="0" w:color="auto"/>
              <w:left w:val="single" w:sz="4" w:space="0" w:color="auto"/>
              <w:bottom w:val="single" w:sz="4" w:space="0" w:color="auto"/>
              <w:right w:val="single" w:sz="4" w:space="0" w:color="auto"/>
            </w:tcBorders>
            <w:vAlign w:val="center"/>
            <w:hideMark/>
          </w:tcPr>
          <w:p w14:paraId="4EBEEC29" w14:textId="77777777" w:rsidR="00935B02" w:rsidRPr="00935B02" w:rsidRDefault="00935B02" w:rsidP="00935B02">
            <w:pPr>
              <w:spacing w:line="276" w:lineRule="auto"/>
              <w:rPr>
                <w:rFonts w:asciiTheme="minorHAnsi" w:eastAsia="Calibri" w:hAnsiTheme="minorHAnsi" w:cstheme="minorHAnsi"/>
                <w:sz w:val="18"/>
                <w:szCs w:val="18"/>
                <w:lang w:eastAsia="en-US"/>
              </w:rPr>
            </w:pPr>
          </w:p>
        </w:tc>
        <w:tc>
          <w:tcPr>
            <w:tcW w:w="2450" w:type="dxa"/>
            <w:tcBorders>
              <w:top w:val="single" w:sz="4" w:space="0" w:color="auto"/>
              <w:left w:val="single" w:sz="4" w:space="0" w:color="auto"/>
              <w:bottom w:val="single" w:sz="4" w:space="0" w:color="auto"/>
              <w:right w:val="single" w:sz="4" w:space="0" w:color="auto"/>
            </w:tcBorders>
            <w:vAlign w:val="center"/>
          </w:tcPr>
          <w:p w14:paraId="0D76C394" w14:textId="77777777" w:rsidR="00935B02" w:rsidRPr="00935B02" w:rsidRDefault="00935B02" w:rsidP="00935B02">
            <w:pPr>
              <w:jc w:val="center"/>
              <w:rPr>
                <w:rFonts w:asciiTheme="minorHAnsi" w:eastAsia="Calibri" w:hAnsiTheme="minorHAnsi" w:cstheme="minorHAnsi"/>
                <w:sz w:val="16"/>
                <w:szCs w:val="16"/>
              </w:rPr>
            </w:pPr>
            <w:r w:rsidRPr="00935B02">
              <w:rPr>
                <w:rFonts w:asciiTheme="minorHAnsi" w:eastAsia="Calibri" w:hAnsiTheme="minorHAnsi" w:cstheme="minorHAnsi"/>
                <w:sz w:val="16"/>
                <w:szCs w:val="16"/>
              </w:rPr>
              <w:t>CAMPIONATO PROMOZIONE</w:t>
            </w:r>
          </w:p>
          <w:p w14:paraId="2039C0B6" w14:textId="77777777" w:rsidR="00935B02" w:rsidRPr="00935B02" w:rsidRDefault="00935B02" w:rsidP="00935B02">
            <w:pPr>
              <w:jc w:val="center"/>
              <w:rPr>
                <w:rFonts w:asciiTheme="minorHAnsi" w:eastAsia="Calibri" w:hAnsiTheme="minorHAnsi" w:cstheme="minorHAnsi"/>
                <w:sz w:val="18"/>
                <w:szCs w:val="18"/>
              </w:rPr>
            </w:pPr>
            <w:r w:rsidRPr="00935B02">
              <w:rPr>
                <w:rFonts w:asciiTheme="minorHAnsi" w:eastAsia="Calibri" w:hAnsiTheme="minorHAnsi" w:cstheme="minorHAnsi"/>
                <w:sz w:val="18"/>
                <w:szCs w:val="18"/>
              </w:rPr>
              <w:t>13/09</w:t>
            </w:r>
          </w:p>
          <w:p w14:paraId="62A2C594" w14:textId="77777777" w:rsidR="00935B02" w:rsidRPr="00935B02" w:rsidRDefault="00935B02" w:rsidP="00935B02">
            <w:pPr>
              <w:jc w:val="center"/>
              <w:rPr>
                <w:rFonts w:asciiTheme="minorHAnsi" w:eastAsia="Calibri" w:hAnsiTheme="minorHAnsi" w:cstheme="minorHAnsi"/>
                <w:color w:val="FF0000"/>
                <w:sz w:val="18"/>
                <w:szCs w:val="18"/>
              </w:rPr>
            </w:pPr>
            <w:r w:rsidRPr="00935B02">
              <w:rPr>
                <w:rFonts w:asciiTheme="minorHAnsi" w:eastAsia="Calibri" w:hAnsiTheme="minorHAnsi" w:cstheme="minorHAnsi"/>
                <w:color w:val="FF0000"/>
                <w:sz w:val="18"/>
                <w:szCs w:val="18"/>
              </w:rPr>
              <w:t>Coppa 06/09</w:t>
            </w:r>
          </w:p>
        </w:tc>
      </w:tr>
      <w:tr w:rsidR="00935B02" w:rsidRPr="00935B02" w14:paraId="4F5D00D3" w14:textId="77777777" w:rsidTr="00935B02">
        <w:trPr>
          <w:trHeight w:val="475"/>
        </w:trPr>
        <w:tc>
          <w:tcPr>
            <w:tcW w:w="2971" w:type="dxa"/>
            <w:tcBorders>
              <w:top w:val="single" w:sz="4" w:space="0" w:color="auto"/>
              <w:left w:val="single" w:sz="4" w:space="0" w:color="auto"/>
              <w:bottom w:val="single" w:sz="4" w:space="0" w:color="auto"/>
              <w:right w:val="single" w:sz="4" w:space="0" w:color="auto"/>
            </w:tcBorders>
            <w:vAlign w:val="center"/>
            <w:hideMark/>
          </w:tcPr>
          <w:p w14:paraId="4707ABB9" w14:textId="77777777" w:rsidR="00935B02" w:rsidRPr="00935B02" w:rsidRDefault="00935B02" w:rsidP="00935B02">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PRIMA CATEGORIA</w:t>
            </w:r>
          </w:p>
        </w:tc>
        <w:tc>
          <w:tcPr>
            <w:tcW w:w="1651" w:type="dxa"/>
            <w:vMerge/>
            <w:tcBorders>
              <w:top w:val="single" w:sz="4" w:space="0" w:color="auto"/>
              <w:left w:val="single" w:sz="4" w:space="0" w:color="auto"/>
              <w:bottom w:val="single" w:sz="4" w:space="0" w:color="auto"/>
              <w:right w:val="single" w:sz="4" w:space="0" w:color="auto"/>
            </w:tcBorders>
            <w:vAlign w:val="center"/>
            <w:hideMark/>
          </w:tcPr>
          <w:p w14:paraId="0C53BC04" w14:textId="77777777" w:rsidR="00935B02" w:rsidRPr="00935B02" w:rsidRDefault="00935B02" w:rsidP="00935B02">
            <w:pPr>
              <w:spacing w:line="276" w:lineRule="auto"/>
              <w:rPr>
                <w:rFonts w:asciiTheme="minorHAnsi" w:eastAsia="Calibri" w:hAnsiTheme="minorHAnsi" w:cstheme="minorHAnsi"/>
                <w:color w:val="FF0000"/>
                <w:sz w:val="18"/>
                <w:szCs w:val="18"/>
                <w:lang w:eastAsia="en-US"/>
              </w:rPr>
            </w:pPr>
          </w:p>
        </w:tc>
        <w:tc>
          <w:tcPr>
            <w:tcW w:w="2886" w:type="dxa"/>
            <w:tcBorders>
              <w:top w:val="single" w:sz="4" w:space="0" w:color="auto"/>
              <w:left w:val="single" w:sz="4" w:space="0" w:color="auto"/>
              <w:bottom w:val="single" w:sz="4" w:space="0" w:color="auto"/>
              <w:right w:val="single" w:sz="4" w:space="0" w:color="auto"/>
            </w:tcBorders>
            <w:vAlign w:val="center"/>
            <w:hideMark/>
          </w:tcPr>
          <w:p w14:paraId="036096D6"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 xml:space="preserve">dal </w:t>
            </w:r>
            <w:r w:rsidRPr="00935B02">
              <w:rPr>
                <w:rFonts w:asciiTheme="minorHAnsi" w:eastAsia="Calibri" w:hAnsiTheme="minorHAnsi" w:cstheme="minorHAnsi"/>
                <w:b/>
                <w:bCs/>
                <w:sz w:val="18"/>
                <w:szCs w:val="18"/>
                <w:lang w:eastAsia="en-US"/>
              </w:rPr>
              <w:t>7</w:t>
            </w:r>
            <w:r w:rsidRPr="00935B02">
              <w:rPr>
                <w:rFonts w:asciiTheme="minorHAnsi" w:eastAsia="Calibri" w:hAnsiTheme="minorHAnsi" w:cstheme="minorHAnsi"/>
                <w:sz w:val="18"/>
                <w:szCs w:val="18"/>
                <w:lang w:eastAsia="en-US"/>
              </w:rPr>
              <w:t xml:space="preserve"> </w:t>
            </w:r>
            <w:r w:rsidRPr="00935B02">
              <w:rPr>
                <w:rFonts w:asciiTheme="minorHAnsi" w:eastAsia="Calibri" w:hAnsiTheme="minorHAnsi" w:cstheme="minorHAnsi"/>
                <w:b/>
                <w:sz w:val="18"/>
                <w:szCs w:val="18"/>
                <w:lang w:eastAsia="en-US"/>
              </w:rPr>
              <w:t>luglio</w:t>
            </w:r>
          </w:p>
          <w:p w14:paraId="2B8737C1" w14:textId="77777777" w:rsidR="00935B02" w:rsidRPr="00935B02" w:rsidRDefault="00935B02" w:rsidP="00935B02">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sz w:val="18"/>
                <w:szCs w:val="18"/>
                <w:lang w:eastAsia="en-US"/>
              </w:rPr>
              <w:t>al</w:t>
            </w:r>
            <w:r w:rsidRPr="00935B02">
              <w:rPr>
                <w:rFonts w:asciiTheme="minorHAnsi" w:eastAsia="Calibri" w:hAnsiTheme="minorHAnsi" w:cstheme="minorHAnsi"/>
                <w:b/>
                <w:sz w:val="18"/>
                <w:szCs w:val="18"/>
                <w:lang w:eastAsia="en-US"/>
              </w:rPr>
              <w:t xml:space="preserve"> 22 luglio</w:t>
            </w:r>
          </w:p>
          <w:p w14:paraId="7D72C0CD" w14:textId="77777777" w:rsidR="00935B02" w:rsidRPr="00935B02" w:rsidRDefault="00935B02" w:rsidP="00935B02">
            <w:pPr>
              <w:spacing w:line="276" w:lineRule="auto"/>
              <w:jc w:val="center"/>
              <w:rPr>
                <w:rFonts w:asciiTheme="minorHAnsi" w:eastAsia="Calibri" w:hAnsiTheme="minorHAnsi" w:cstheme="minorHAnsi"/>
                <w:color w:val="FF0000"/>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365B6292" w14:textId="77777777" w:rsidR="00935B02" w:rsidRPr="00935B02" w:rsidRDefault="00935B02" w:rsidP="00935B02">
            <w:pPr>
              <w:jc w:val="center"/>
              <w:rPr>
                <w:rFonts w:asciiTheme="minorHAnsi" w:eastAsia="Calibri" w:hAnsiTheme="minorHAnsi" w:cstheme="minorHAnsi"/>
                <w:sz w:val="16"/>
                <w:szCs w:val="16"/>
              </w:rPr>
            </w:pPr>
            <w:r w:rsidRPr="00935B02">
              <w:rPr>
                <w:rFonts w:asciiTheme="minorHAnsi" w:eastAsia="Calibri" w:hAnsiTheme="minorHAnsi" w:cstheme="minorHAnsi"/>
                <w:sz w:val="16"/>
                <w:szCs w:val="16"/>
              </w:rPr>
              <w:t xml:space="preserve">CAMPIONATO </w:t>
            </w:r>
          </w:p>
          <w:p w14:paraId="6AE15CAB" w14:textId="77777777" w:rsidR="00935B02" w:rsidRPr="00935B02" w:rsidRDefault="00935B02" w:rsidP="00935B02">
            <w:pPr>
              <w:jc w:val="center"/>
              <w:rPr>
                <w:rFonts w:asciiTheme="minorHAnsi" w:eastAsia="Calibri" w:hAnsiTheme="minorHAnsi" w:cstheme="minorHAnsi"/>
                <w:sz w:val="16"/>
                <w:szCs w:val="16"/>
              </w:rPr>
            </w:pPr>
            <w:r w:rsidRPr="00935B02">
              <w:rPr>
                <w:rFonts w:asciiTheme="minorHAnsi" w:eastAsia="Calibri" w:hAnsiTheme="minorHAnsi" w:cstheme="minorHAnsi"/>
                <w:sz w:val="16"/>
                <w:szCs w:val="16"/>
              </w:rPr>
              <w:t>PRIMA CATEGORIA</w:t>
            </w:r>
          </w:p>
          <w:p w14:paraId="62ACFFF5" w14:textId="77777777" w:rsidR="00935B02" w:rsidRPr="00935B02" w:rsidRDefault="00935B02" w:rsidP="00935B02">
            <w:pPr>
              <w:jc w:val="center"/>
              <w:rPr>
                <w:rFonts w:asciiTheme="minorHAnsi" w:eastAsia="Calibri" w:hAnsiTheme="minorHAnsi" w:cstheme="minorHAnsi"/>
                <w:sz w:val="18"/>
                <w:szCs w:val="18"/>
              </w:rPr>
            </w:pPr>
            <w:r w:rsidRPr="00935B02">
              <w:rPr>
                <w:rFonts w:asciiTheme="minorHAnsi" w:eastAsia="Calibri" w:hAnsiTheme="minorHAnsi" w:cstheme="minorHAnsi"/>
                <w:sz w:val="18"/>
                <w:szCs w:val="18"/>
              </w:rPr>
              <w:t>13/09</w:t>
            </w:r>
          </w:p>
          <w:p w14:paraId="21E45351"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color w:val="FF0000"/>
                <w:sz w:val="18"/>
                <w:szCs w:val="18"/>
              </w:rPr>
              <w:t>Coppa 06/09</w:t>
            </w:r>
          </w:p>
        </w:tc>
      </w:tr>
      <w:tr w:rsidR="00935B02" w:rsidRPr="00935B02" w14:paraId="09CA0291" w14:textId="77777777" w:rsidTr="00935B02">
        <w:trPr>
          <w:trHeight w:val="723"/>
        </w:trPr>
        <w:tc>
          <w:tcPr>
            <w:tcW w:w="2971" w:type="dxa"/>
            <w:tcBorders>
              <w:top w:val="single" w:sz="4" w:space="0" w:color="auto"/>
              <w:left w:val="single" w:sz="4" w:space="0" w:color="auto"/>
              <w:bottom w:val="single" w:sz="4" w:space="0" w:color="auto"/>
              <w:right w:val="single" w:sz="4" w:space="0" w:color="auto"/>
            </w:tcBorders>
            <w:vAlign w:val="center"/>
            <w:hideMark/>
          </w:tcPr>
          <w:p w14:paraId="3DF5738C" w14:textId="77777777" w:rsidR="00935B02" w:rsidRPr="00935B02" w:rsidRDefault="00935B02" w:rsidP="00935B02">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SECONDA CATEGORIA</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C5E93FC"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Delegazione</w:t>
            </w:r>
          </w:p>
          <w:p w14:paraId="235FE106"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Provinciale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304858AE"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 xml:space="preserve">dal </w:t>
            </w:r>
            <w:r w:rsidRPr="00935B02">
              <w:rPr>
                <w:rFonts w:asciiTheme="minorHAnsi" w:eastAsia="Calibri" w:hAnsiTheme="minorHAnsi" w:cstheme="minorHAnsi"/>
                <w:b/>
                <w:bCs/>
                <w:sz w:val="18"/>
                <w:szCs w:val="18"/>
                <w:lang w:eastAsia="en-US"/>
              </w:rPr>
              <w:t>7</w:t>
            </w:r>
            <w:r w:rsidRPr="00935B02">
              <w:rPr>
                <w:rFonts w:asciiTheme="minorHAnsi" w:eastAsia="Calibri" w:hAnsiTheme="minorHAnsi" w:cstheme="minorHAnsi"/>
                <w:b/>
                <w:sz w:val="18"/>
                <w:szCs w:val="18"/>
                <w:lang w:eastAsia="en-US"/>
              </w:rPr>
              <w:t xml:space="preserve"> luglio</w:t>
            </w:r>
          </w:p>
          <w:p w14:paraId="627ED936" w14:textId="77777777" w:rsidR="00935B02" w:rsidRPr="00935B02" w:rsidRDefault="00935B02" w:rsidP="00935B02">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b/>
                <w:sz w:val="18"/>
                <w:szCs w:val="18"/>
                <w:lang w:eastAsia="en-US"/>
              </w:rPr>
              <w:t>27 luglio</w:t>
            </w:r>
          </w:p>
          <w:p w14:paraId="375FC9D4" w14:textId="77777777" w:rsidR="00935B02" w:rsidRPr="00935B02" w:rsidRDefault="00935B02" w:rsidP="00935B02">
            <w:pPr>
              <w:spacing w:line="276" w:lineRule="auto"/>
              <w:jc w:val="center"/>
              <w:rPr>
                <w:rFonts w:asciiTheme="minorHAnsi" w:eastAsia="Calibri" w:hAnsiTheme="minorHAnsi" w:cstheme="minorHAnsi"/>
                <w:bCs/>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5F483714" w14:textId="77777777" w:rsidR="00935B02" w:rsidRDefault="00935B02" w:rsidP="00F640E3">
            <w:pPr>
              <w:jc w:val="center"/>
              <w:rPr>
                <w:rFonts w:asciiTheme="minorHAnsi" w:eastAsia="Calibri" w:hAnsiTheme="minorHAnsi" w:cstheme="minorHAnsi"/>
                <w:sz w:val="18"/>
                <w:szCs w:val="18"/>
              </w:rPr>
            </w:pPr>
            <w:r w:rsidRPr="00935B02">
              <w:rPr>
                <w:rFonts w:asciiTheme="minorHAnsi" w:eastAsia="Calibri" w:hAnsiTheme="minorHAnsi" w:cstheme="minorHAnsi"/>
                <w:sz w:val="16"/>
                <w:szCs w:val="16"/>
              </w:rPr>
              <w:t xml:space="preserve">CAMPIONATO </w:t>
            </w:r>
            <w:r w:rsidR="00F640E3">
              <w:rPr>
                <w:rFonts w:asciiTheme="minorHAnsi" w:eastAsia="Calibri" w:hAnsiTheme="minorHAnsi" w:cstheme="minorHAnsi"/>
                <w:sz w:val="16"/>
                <w:szCs w:val="16"/>
              </w:rPr>
              <w:t xml:space="preserve"> </w:t>
            </w:r>
            <w:r w:rsidRPr="00935B02">
              <w:rPr>
                <w:rFonts w:asciiTheme="minorHAnsi" w:eastAsia="Calibri" w:hAnsiTheme="minorHAnsi" w:cstheme="minorHAnsi"/>
                <w:sz w:val="18"/>
                <w:szCs w:val="18"/>
              </w:rPr>
              <w:t>13/09</w:t>
            </w:r>
          </w:p>
          <w:p w14:paraId="60F09D28" w14:textId="09AEB546" w:rsidR="00F640E3" w:rsidRPr="00F640E3" w:rsidRDefault="00F640E3" w:rsidP="00F640E3">
            <w:pPr>
              <w:jc w:val="center"/>
              <w:rPr>
                <w:rFonts w:asciiTheme="minorHAnsi" w:eastAsia="Calibri" w:hAnsiTheme="minorHAnsi" w:cstheme="minorHAnsi"/>
                <w:sz w:val="16"/>
                <w:szCs w:val="16"/>
              </w:rPr>
            </w:pPr>
            <w:r w:rsidRPr="004A0FCA">
              <w:rPr>
                <w:rFonts w:asciiTheme="minorHAnsi" w:eastAsia="Calibri" w:hAnsiTheme="minorHAnsi" w:cstheme="minorHAnsi"/>
                <w:color w:val="EE0000"/>
                <w:sz w:val="18"/>
                <w:szCs w:val="18"/>
              </w:rPr>
              <w:t>Coppa 06/09</w:t>
            </w:r>
          </w:p>
        </w:tc>
      </w:tr>
      <w:tr w:rsidR="00935B02" w:rsidRPr="00935B02" w14:paraId="6FF251AE" w14:textId="77777777" w:rsidTr="00935B02">
        <w:trPr>
          <w:trHeight w:val="758"/>
        </w:trPr>
        <w:tc>
          <w:tcPr>
            <w:tcW w:w="2971" w:type="dxa"/>
            <w:tcBorders>
              <w:top w:val="single" w:sz="4" w:space="0" w:color="auto"/>
              <w:left w:val="single" w:sz="4" w:space="0" w:color="auto"/>
              <w:bottom w:val="single" w:sz="4" w:space="0" w:color="auto"/>
              <w:right w:val="single" w:sz="4" w:space="0" w:color="auto"/>
            </w:tcBorders>
            <w:vAlign w:val="center"/>
            <w:hideMark/>
          </w:tcPr>
          <w:p w14:paraId="25D131E5" w14:textId="77777777" w:rsidR="00935B02" w:rsidRPr="00935B02" w:rsidRDefault="00935B02" w:rsidP="00935B02">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TERZA CATEGORIA</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573E107"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Delegazione</w:t>
            </w:r>
          </w:p>
          <w:p w14:paraId="298CA448"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Provinciale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138736B9"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 xml:space="preserve">dal </w:t>
            </w:r>
            <w:r w:rsidRPr="00935B02">
              <w:rPr>
                <w:rFonts w:asciiTheme="minorHAnsi" w:eastAsia="Calibri" w:hAnsiTheme="minorHAnsi" w:cstheme="minorHAnsi"/>
                <w:b/>
                <w:bCs/>
                <w:sz w:val="18"/>
                <w:szCs w:val="18"/>
                <w:lang w:eastAsia="en-US"/>
              </w:rPr>
              <w:t>7</w:t>
            </w:r>
            <w:r w:rsidRPr="00935B02">
              <w:rPr>
                <w:rFonts w:asciiTheme="minorHAnsi" w:eastAsia="Calibri" w:hAnsiTheme="minorHAnsi" w:cstheme="minorHAnsi"/>
                <w:b/>
                <w:sz w:val="18"/>
                <w:szCs w:val="18"/>
                <w:lang w:eastAsia="en-US"/>
              </w:rPr>
              <w:t xml:space="preserve"> luglio</w:t>
            </w:r>
          </w:p>
          <w:p w14:paraId="454B2582" w14:textId="77777777" w:rsidR="00935B02" w:rsidRPr="00935B02" w:rsidRDefault="00935B02" w:rsidP="00935B02">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b/>
                <w:sz w:val="18"/>
                <w:szCs w:val="18"/>
                <w:lang w:eastAsia="en-US"/>
              </w:rPr>
              <w:t>6 agosto</w:t>
            </w:r>
          </w:p>
          <w:p w14:paraId="6EEABEF2"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56B1F856" w14:textId="77777777" w:rsidR="00935B02" w:rsidRDefault="00F640E3" w:rsidP="00F640E3">
            <w:pPr>
              <w:jc w:val="center"/>
              <w:rPr>
                <w:rFonts w:asciiTheme="minorHAnsi" w:eastAsia="Calibri" w:hAnsiTheme="minorHAnsi" w:cstheme="minorHAnsi"/>
                <w:sz w:val="18"/>
                <w:szCs w:val="18"/>
              </w:rPr>
            </w:pPr>
            <w:r w:rsidRPr="00935B02">
              <w:rPr>
                <w:rFonts w:asciiTheme="minorHAnsi" w:eastAsia="Calibri" w:hAnsiTheme="minorHAnsi" w:cstheme="minorHAnsi"/>
                <w:sz w:val="16"/>
                <w:szCs w:val="16"/>
              </w:rPr>
              <w:t xml:space="preserve">CAMPIONATO </w:t>
            </w:r>
            <w:r>
              <w:rPr>
                <w:rFonts w:asciiTheme="minorHAnsi" w:eastAsia="Calibri" w:hAnsiTheme="minorHAnsi" w:cstheme="minorHAnsi"/>
                <w:sz w:val="18"/>
                <w:szCs w:val="18"/>
              </w:rPr>
              <w:t>12-</w:t>
            </w:r>
            <w:r w:rsidRPr="00935B02">
              <w:rPr>
                <w:rFonts w:asciiTheme="minorHAnsi" w:eastAsia="Calibri" w:hAnsiTheme="minorHAnsi" w:cstheme="minorHAnsi"/>
                <w:sz w:val="18"/>
                <w:szCs w:val="18"/>
              </w:rPr>
              <w:t>13/09</w:t>
            </w:r>
          </w:p>
          <w:p w14:paraId="3EAC3822" w14:textId="036DB3CE" w:rsidR="00F640E3" w:rsidRPr="00F640E3" w:rsidRDefault="00F640E3" w:rsidP="00F640E3">
            <w:pPr>
              <w:jc w:val="center"/>
              <w:rPr>
                <w:rFonts w:asciiTheme="minorHAnsi" w:eastAsia="Calibri" w:hAnsiTheme="minorHAnsi" w:cstheme="minorHAnsi"/>
                <w:sz w:val="16"/>
                <w:szCs w:val="16"/>
              </w:rPr>
            </w:pPr>
            <w:r w:rsidRPr="004A0FCA">
              <w:rPr>
                <w:rFonts w:asciiTheme="minorHAnsi" w:eastAsia="Calibri" w:hAnsiTheme="minorHAnsi" w:cstheme="minorHAnsi"/>
                <w:color w:val="EE0000"/>
                <w:sz w:val="18"/>
                <w:szCs w:val="18"/>
              </w:rPr>
              <w:t>Coppa 06/09</w:t>
            </w:r>
          </w:p>
        </w:tc>
      </w:tr>
      <w:tr w:rsidR="00935B02" w:rsidRPr="00935B02" w14:paraId="20B50636" w14:textId="77777777" w:rsidTr="00935B02">
        <w:trPr>
          <w:trHeight w:val="489"/>
        </w:trPr>
        <w:tc>
          <w:tcPr>
            <w:tcW w:w="2971" w:type="dxa"/>
            <w:tcBorders>
              <w:top w:val="single" w:sz="4" w:space="0" w:color="auto"/>
              <w:left w:val="single" w:sz="4" w:space="0" w:color="auto"/>
              <w:bottom w:val="single" w:sz="4" w:space="0" w:color="auto"/>
              <w:right w:val="single" w:sz="4" w:space="0" w:color="auto"/>
            </w:tcBorders>
            <w:vAlign w:val="center"/>
            <w:hideMark/>
          </w:tcPr>
          <w:p w14:paraId="3E347E8A" w14:textId="77777777" w:rsidR="00935B02" w:rsidRPr="00935B02" w:rsidRDefault="00935B02" w:rsidP="00935B02">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 xml:space="preserve">UNDER 19 ÉLITE e REGIONALE </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EE7578F"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Comitato</w:t>
            </w:r>
          </w:p>
          <w:p w14:paraId="0C170A94" w14:textId="77777777" w:rsidR="00935B02" w:rsidRPr="00935B02" w:rsidRDefault="00935B02" w:rsidP="00935B02">
            <w:pPr>
              <w:spacing w:line="276" w:lineRule="auto"/>
              <w:jc w:val="center"/>
              <w:rPr>
                <w:rFonts w:asciiTheme="minorHAnsi" w:eastAsia="Calibri" w:hAnsiTheme="minorHAnsi" w:cstheme="minorHAnsi"/>
                <w:color w:val="FF0000"/>
                <w:sz w:val="18"/>
                <w:szCs w:val="18"/>
                <w:lang w:eastAsia="en-US"/>
              </w:rPr>
            </w:pPr>
            <w:r w:rsidRPr="00935B02">
              <w:rPr>
                <w:rFonts w:asciiTheme="minorHAnsi" w:eastAsia="Calibri" w:hAnsiTheme="minorHAnsi" w:cstheme="minorHAnsi"/>
                <w:sz w:val="18"/>
                <w:szCs w:val="18"/>
                <w:lang w:eastAsia="en-US"/>
              </w:rPr>
              <w:t>Regionale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6AFD8C88"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dal</w:t>
            </w:r>
            <w:r w:rsidRPr="00935B02">
              <w:rPr>
                <w:rFonts w:asciiTheme="minorHAnsi" w:eastAsia="Calibri" w:hAnsiTheme="minorHAnsi" w:cstheme="minorHAnsi"/>
                <w:b/>
                <w:bCs/>
                <w:sz w:val="18"/>
                <w:szCs w:val="18"/>
                <w:lang w:eastAsia="en-US"/>
              </w:rPr>
              <w:t xml:space="preserve"> 7</w:t>
            </w:r>
            <w:r w:rsidRPr="00935B02">
              <w:rPr>
                <w:rFonts w:asciiTheme="minorHAnsi" w:eastAsia="Calibri" w:hAnsiTheme="minorHAnsi" w:cstheme="minorHAnsi"/>
                <w:b/>
                <w:sz w:val="18"/>
                <w:szCs w:val="18"/>
                <w:lang w:eastAsia="en-US"/>
              </w:rPr>
              <w:t xml:space="preserve"> luglio</w:t>
            </w:r>
          </w:p>
          <w:p w14:paraId="1C052329" w14:textId="77777777" w:rsidR="00935B02" w:rsidRPr="00935B02" w:rsidRDefault="00935B02" w:rsidP="00935B02">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b/>
                <w:sz w:val="18"/>
                <w:szCs w:val="18"/>
                <w:lang w:eastAsia="en-US"/>
              </w:rPr>
              <w:t>24 luglio</w:t>
            </w:r>
          </w:p>
          <w:p w14:paraId="0C22A926" w14:textId="77777777" w:rsidR="00935B02" w:rsidRPr="00935B02" w:rsidRDefault="00935B02" w:rsidP="00935B02">
            <w:pPr>
              <w:spacing w:line="276" w:lineRule="auto"/>
              <w:jc w:val="center"/>
              <w:rPr>
                <w:rFonts w:asciiTheme="minorHAnsi" w:eastAsia="Calibri" w:hAnsiTheme="minorHAnsi" w:cstheme="minorHAnsi"/>
                <w:color w:val="FF0000"/>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28BFD4B2" w14:textId="77777777" w:rsidR="00935B02" w:rsidRPr="00935B02" w:rsidRDefault="00935B02" w:rsidP="00935B02">
            <w:pPr>
              <w:jc w:val="center"/>
              <w:rPr>
                <w:rFonts w:asciiTheme="minorHAnsi" w:eastAsia="Calibri" w:hAnsiTheme="minorHAnsi" w:cstheme="minorHAnsi"/>
                <w:sz w:val="16"/>
                <w:szCs w:val="16"/>
              </w:rPr>
            </w:pPr>
            <w:r w:rsidRPr="00935B02">
              <w:rPr>
                <w:rFonts w:asciiTheme="minorHAnsi" w:eastAsia="Calibri" w:hAnsiTheme="minorHAnsi" w:cstheme="minorHAnsi"/>
                <w:sz w:val="16"/>
                <w:szCs w:val="16"/>
              </w:rPr>
              <w:t>CAMPIONATO UNDER 19</w:t>
            </w:r>
          </w:p>
          <w:p w14:paraId="624F8BDA"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rPr>
              <w:t>12/09</w:t>
            </w:r>
          </w:p>
        </w:tc>
      </w:tr>
      <w:tr w:rsidR="00935B02" w:rsidRPr="00935B02" w14:paraId="64EFCEDB" w14:textId="77777777" w:rsidTr="00935B02">
        <w:trPr>
          <w:trHeight w:val="412"/>
        </w:trPr>
        <w:tc>
          <w:tcPr>
            <w:tcW w:w="2971" w:type="dxa"/>
            <w:tcBorders>
              <w:top w:val="single" w:sz="4" w:space="0" w:color="auto"/>
              <w:left w:val="single" w:sz="4" w:space="0" w:color="auto"/>
              <w:bottom w:val="single" w:sz="4" w:space="0" w:color="auto"/>
              <w:right w:val="single" w:sz="4" w:space="0" w:color="auto"/>
            </w:tcBorders>
            <w:vAlign w:val="center"/>
            <w:hideMark/>
          </w:tcPr>
          <w:p w14:paraId="5BBBFB31" w14:textId="77777777" w:rsidR="00935B02" w:rsidRPr="00935B02" w:rsidRDefault="00935B02" w:rsidP="00935B02">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 xml:space="preserve">UNDER 18 REGIONALE </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5A05BC5"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Comitato</w:t>
            </w:r>
          </w:p>
          <w:p w14:paraId="03ED6DA9" w14:textId="77777777" w:rsidR="00935B02" w:rsidRPr="00935B02" w:rsidRDefault="00935B02" w:rsidP="00935B02">
            <w:pPr>
              <w:spacing w:line="276" w:lineRule="auto"/>
              <w:jc w:val="center"/>
              <w:rPr>
                <w:rFonts w:asciiTheme="minorHAnsi" w:eastAsia="Calibri" w:hAnsiTheme="minorHAnsi" w:cstheme="minorHAnsi"/>
                <w:color w:val="FF0000"/>
                <w:sz w:val="18"/>
                <w:szCs w:val="18"/>
                <w:lang w:eastAsia="en-US"/>
              </w:rPr>
            </w:pPr>
            <w:r w:rsidRPr="00935B02">
              <w:rPr>
                <w:rFonts w:asciiTheme="minorHAnsi" w:eastAsia="Calibri" w:hAnsiTheme="minorHAnsi" w:cstheme="minorHAnsi"/>
                <w:sz w:val="18"/>
                <w:szCs w:val="18"/>
                <w:lang w:eastAsia="en-US"/>
              </w:rPr>
              <w:t>Regionale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46949EBF"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 xml:space="preserve">dal </w:t>
            </w:r>
            <w:r w:rsidRPr="00935B02">
              <w:rPr>
                <w:rFonts w:asciiTheme="minorHAnsi" w:eastAsia="Calibri" w:hAnsiTheme="minorHAnsi" w:cstheme="minorHAnsi"/>
                <w:b/>
                <w:bCs/>
                <w:sz w:val="18"/>
                <w:szCs w:val="18"/>
                <w:lang w:eastAsia="en-US"/>
              </w:rPr>
              <w:t xml:space="preserve">7 </w:t>
            </w:r>
            <w:r w:rsidRPr="00935B02">
              <w:rPr>
                <w:rFonts w:asciiTheme="minorHAnsi" w:eastAsia="Calibri" w:hAnsiTheme="minorHAnsi" w:cstheme="minorHAnsi"/>
                <w:b/>
                <w:sz w:val="18"/>
                <w:szCs w:val="18"/>
                <w:lang w:eastAsia="en-US"/>
              </w:rPr>
              <w:t>luglio</w:t>
            </w:r>
          </w:p>
          <w:p w14:paraId="4E9AE19F" w14:textId="77777777" w:rsidR="00935B02" w:rsidRPr="00935B02" w:rsidRDefault="00935B02" w:rsidP="00935B02">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sz w:val="18"/>
                <w:szCs w:val="18"/>
                <w:lang w:eastAsia="en-US"/>
              </w:rPr>
              <w:t xml:space="preserve">al </w:t>
            </w:r>
            <w:r w:rsidRPr="00935B02">
              <w:rPr>
                <w:rFonts w:asciiTheme="minorHAnsi" w:eastAsia="Calibri" w:hAnsiTheme="minorHAnsi" w:cstheme="minorHAnsi"/>
                <w:b/>
                <w:bCs/>
                <w:sz w:val="18"/>
                <w:szCs w:val="18"/>
                <w:lang w:eastAsia="en-US"/>
              </w:rPr>
              <w:t xml:space="preserve">6 </w:t>
            </w:r>
            <w:r w:rsidRPr="00935B02">
              <w:rPr>
                <w:rFonts w:asciiTheme="minorHAnsi" w:eastAsia="Calibri" w:hAnsiTheme="minorHAnsi" w:cstheme="minorHAnsi"/>
                <w:b/>
                <w:sz w:val="18"/>
                <w:szCs w:val="18"/>
                <w:lang w:eastAsia="en-US"/>
              </w:rPr>
              <w:t>agosto</w:t>
            </w:r>
          </w:p>
          <w:p w14:paraId="26CE819B"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5B4EDFEA" w14:textId="77777777" w:rsidR="00935B02" w:rsidRPr="00935B02" w:rsidRDefault="00935B02" w:rsidP="00935B02">
            <w:pPr>
              <w:jc w:val="center"/>
              <w:rPr>
                <w:rFonts w:asciiTheme="minorHAnsi" w:eastAsia="Calibri" w:hAnsiTheme="minorHAnsi" w:cstheme="minorHAnsi"/>
                <w:sz w:val="16"/>
                <w:szCs w:val="16"/>
              </w:rPr>
            </w:pPr>
            <w:r w:rsidRPr="00935B02">
              <w:rPr>
                <w:rFonts w:asciiTheme="minorHAnsi" w:eastAsia="Calibri" w:hAnsiTheme="minorHAnsi" w:cstheme="minorHAnsi"/>
                <w:sz w:val="16"/>
                <w:szCs w:val="16"/>
              </w:rPr>
              <w:t>CAMPIONATO UNDER 18</w:t>
            </w:r>
          </w:p>
          <w:p w14:paraId="7BF0EE38"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rPr>
              <w:t>12-13/09</w:t>
            </w:r>
          </w:p>
        </w:tc>
      </w:tr>
      <w:tr w:rsidR="00935B02" w:rsidRPr="00935B02" w14:paraId="2A6EBAAD" w14:textId="77777777" w:rsidTr="00935B02">
        <w:trPr>
          <w:trHeight w:val="714"/>
        </w:trPr>
        <w:tc>
          <w:tcPr>
            <w:tcW w:w="2971" w:type="dxa"/>
            <w:tcBorders>
              <w:top w:val="single" w:sz="4" w:space="0" w:color="auto"/>
              <w:left w:val="single" w:sz="4" w:space="0" w:color="auto"/>
              <w:bottom w:val="single" w:sz="4" w:space="0" w:color="auto"/>
              <w:right w:val="single" w:sz="4" w:space="0" w:color="auto"/>
            </w:tcBorders>
            <w:vAlign w:val="center"/>
            <w:hideMark/>
          </w:tcPr>
          <w:p w14:paraId="5EDF92C8" w14:textId="77777777" w:rsidR="00935B02" w:rsidRPr="00935B02" w:rsidRDefault="00935B02" w:rsidP="00935B02">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UNDER 19 PROVINCIALE</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20ED9B9"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Delegazione</w:t>
            </w:r>
          </w:p>
          <w:p w14:paraId="4EC36A98"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Provinciale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39DD21A3" w14:textId="77777777" w:rsidR="00935B02" w:rsidRPr="00935B02" w:rsidRDefault="00935B02" w:rsidP="00935B02">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sz w:val="18"/>
                <w:szCs w:val="18"/>
                <w:lang w:eastAsia="en-US"/>
              </w:rPr>
              <w:t>dal 7</w:t>
            </w:r>
            <w:r w:rsidRPr="00935B02">
              <w:rPr>
                <w:rFonts w:asciiTheme="minorHAnsi" w:eastAsia="Calibri" w:hAnsiTheme="minorHAnsi" w:cstheme="minorHAnsi"/>
                <w:b/>
                <w:sz w:val="18"/>
                <w:szCs w:val="18"/>
                <w:lang w:eastAsia="en-US"/>
              </w:rPr>
              <w:t xml:space="preserve"> luglio</w:t>
            </w:r>
          </w:p>
          <w:p w14:paraId="73602A93" w14:textId="77777777" w:rsidR="00935B02" w:rsidRPr="00935B02" w:rsidRDefault="00935B02" w:rsidP="00935B02">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b/>
                <w:sz w:val="18"/>
                <w:szCs w:val="18"/>
                <w:lang w:eastAsia="en-US"/>
              </w:rPr>
              <w:t>20 agosto</w:t>
            </w:r>
          </w:p>
          <w:p w14:paraId="4B4E4ABA"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2E504EA3" w14:textId="344856F2" w:rsidR="00F640E3" w:rsidRPr="00935B02" w:rsidRDefault="00F640E3" w:rsidP="00F640E3">
            <w:pPr>
              <w:jc w:val="center"/>
              <w:rPr>
                <w:rFonts w:asciiTheme="minorHAnsi" w:eastAsia="Calibri" w:hAnsiTheme="minorHAnsi" w:cstheme="minorHAnsi"/>
                <w:sz w:val="16"/>
                <w:szCs w:val="16"/>
              </w:rPr>
            </w:pPr>
            <w:r w:rsidRPr="00935B02">
              <w:rPr>
                <w:rFonts w:asciiTheme="minorHAnsi" w:eastAsia="Calibri" w:hAnsiTheme="minorHAnsi" w:cstheme="minorHAnsi"/>
                <w:sz w:val="16"/>
                <w:szCs w:val="16"/>
              </w:rPr>
              <w:t>CAMPIONATO UNDER 1</w:t>
            </w:r>
            <w:r>
              <w:rPr>
                <w:rFonts w:asciiTheme="minorHAnsi" w:eastAsia="Calibri" w:hAnsiTheme="minorHAnsi" w:cstheme="minorHAnsi"/>
                <w:sz w:val="16"/>
                <w:szCs w:val="16"/>
              </w:rPr>
              <w:t>9</w:t>
            </w:r>
          </w:p>
          <w:p w14:paraId="1595AF31" w14:textId="59E59BA1" w:rsidR="00935B02" w:rsidRPr="00935B02" w:rsidRDefault="00F640E3" w:rsidP="00F640E3">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rPr>
              <w:t>12-13/09</w:t>
            </w:r>
          </w:p>
        </w:tc>
      </w:tr>
      <w:tr w:rsidR="00935B02" w:rsidRPr="00935B02" w14:paraId="245F6C75" w14:textId="77777777" w:rsidTr="00935B02">
        <w:trPr>
          <w:trHeight w:val="454"/>
        </w:trPr>
        <w:tc>
          <w:tcPr>
            <w:tcW w:w="2971" w:type="dxa"/>
            <w:tcBorders>
              <w:top w:val="single" w:sz="4" w:space="0" w:color="auto"/>
              <w:left w:val="single" w:sz="4" w:space="0" w:color="auto"/>
              <w:bottom w:val="single" w:sz="4" w:space="0" w:color="auto"/>
              <w:right w:val="single" w:sz="4" w:space="0" w:color="auto"/>
            </w:tcBorders>
            <w:vAlign w:val="center"/>
          </w:tcPr>
          <w:p w14:paraId="74FC4A73" w14:textId="77777777" w:rsidR="00935B02" w:rsidRPr="00935B02" w:rsidRDefault="00935B02" w:rsidP="00935B02">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CALCIO A 5 SERIE C1</w:t>
            </w:r>
          </w:p>
        </w:tc>
        <w:tc>
          <w:tcPr>
            <w:tcW w:w="1651" w:type="dxa"/>
            <w:vMerge w:val="restart"/>
            <w:tcBorders>
              <w:top w:val="single" w:sz="4" w:space="0" w:color="auto"/>
              <w:left w:val="single" w:sz="4" w:space="0" w:color="auto"/>
              <w:right w:val="single" w:sz="4" w:space="0" w:color="auto"/>
            </w:tcBorders>
            <w:vAlign w:val="center"/>
          </w:tcPr>
          <w:p w14:paraId="0DC1022F"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Comitato</w:t>
            </w:r>
          </w:p>
          <w:p w14:paraId="407D87D6"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Regionale</w:t>
            </w:r>
          </w:p>
        </w:tc>
        <w:tc>
          <w:tcPr>
            <w:tcW w:w="2886" w:type="dxa"/>
            <w:vMerge w:val="restart"/>
            <w:tcBorders>
              <w:top w:val="single" w:sz="4" w:space="0" w:color="auto"/>
              <w:left w:val="single" w:sz="4" w:space="0" w:color="auto"/>
              <w:right w:val="single" w:sz="4" w:space="0" w:color="auto"/>
            </w:tcBorders>
            <w:vAlign w:val="center"/>
          </w:tcPr>
          <w:p w14:paraId="2AD0F083"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 xml:space="preserve">dal </w:t>
            </w:r>
            <w:r w:rsidRPr="00935B02">
              <w:rPr>
                <w:rFonts w:asciiTheme="minorHAnsi" w:eastAsia="Calibri" w:hAnsiTheme="minorHAnsi" w:cstheme="minorHAnsi"/>
                <w:b/>
                <w:bCs/>
                <w:sz w:val="18"/>
                <w:szCs w:val="18"/>
                <w:lang w:eastAsia="en-US"/>
              </w:rPr>
              <w:t xml:space="preserve">7 </w:t>
            </w:r>
            <w:r w:rsidRPr="00935B02">
              <w:rPr>
                <w:rFonts w:asciiTheme="minorHAnsi" w:eastAsia="Calibri" w:hAnsiTheme="minorHAnsi" w:cstheme="minorHAnsi"/>
                <w:b/>
                <w:sz w:val="18"/>
                <w:szCs w:val="18"/>
                <w:lang w:eastAsia="en-US"/>
              </w:rPr>
              <w:t>luglio</w:t>
            </w:r>
          </w:p>
          <w:p w14:paraId="2CA7AE47" w14:textId="77777777" w:rsidR="00935B02" w:rsidRPr="00935B02" w:rsidRDefault="00935B02" w:rsidP="00935B02">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sz w:val="18"/>
                <w:szCs w:val="18"/>
                <w:lang w:eastAsia="en-US"/>
              </w:rPr>
              <w:t>al</w:t>
            </w:r>
            <w:r w:rsidRPr="00935B02">
              <w:rPr>
                <w:rFonts w:asciiTheme="minorHAnsi" w:eastAsia="Calibri" w:hAnsiTheme="minorHAnsi" w:cstheme="minorHAnsi"/>
                <w:b/>
                <w:sz w:val="18"/>
                <w:szCs w:val="18"/>
                <w:lang w:eastAsia="en-US"/>
              </w:rPr>
              <w:t xml:space="preserve"> 24 luglio</w:t>
            </w:r>
          </w:p>
          <w:p w14:paraId="37D5A7B8"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top w:val="single" w:sz="4" w:space="0" w:color="auto"/>
              <w:left w:val="single" w:sz="4" w:space="0" w:color="auto"/>
              <w:right w:val="single" w:sz="4" w:space="0" w:color="auto"/>
            </w:tcBorders>
            <w:vAlign w:val="center"/>
          </w:tcPr>
          <w:p w14:paraId="1A901417"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color w:val="FF0000"/>
                <w:sz w:val="18"/>
                <w:szCs w:val="18"/>
              </w:rPr>
              <w:t>DA DEFINIRE</w:t>
            </w:r>
            <w:r w:rsidRPr="00935B02">
              <w:rPr>
                <w:rFonts w:asciiTheme="minorHAnsi" w:eastAsia="Calibri" w:hAnsiTheme="minorHAnsi" w:cstheme="minorHAnsi"/>
                <w:b/>
                <w:bCs/>
                <w:color w:val="FF0000"/>
                <w:sz w:val="18"/>
                <w:szCs w:val="18"/>
              </w:rPr>
              <w:t xml:space="preserve"> </w:t>
            </w:r>
          </w:p>
        </w:tc>
      </w:tr>
      <w:tr w:rsidR="00935B02" w:rsidRPr="00935B02" w14:paraId="052A80ED" w14:textId="77777777" w:rsidTr="00935B02">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7BD07D85" w14:textId="77777777" w:rsidR="00935B02" w:rsidRPr="00935B02" w:rsidRDefault="00935B02" w:rsidP="00935B02">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CALCIO A 5 SERIE C2</w:t>
            </w:r>
          </w:p>
        </w:tc>
        <w:tc>
          <w:tcPr>
            <w:tcW w:w="1651" w:type="dxa"/>
            <w:vMerge/>
            <w:tcBorders>
              <w:left w:val="single" w:sz="4" w:space="0" w:color="auto"/>
              <w:right w:val="single" w:sz="4" w:space="0" w:color="auto"/>
            </w:tcBorders>
            <w:vAlign w:val="center"/>
          </w:tcPr>
          <w:p w14:paraId="086C604A"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p>
        </w:tc>
        <w:tc>
          <w:tcPr>
            <w:tcW w:w="2886" w:type="dxa"/>
            <w:vMerge/>
            <w:tcBorders>
              <w:left w:val="single" w:sz="4" w:space="0" w:color="auto"/>
              <w:right w:val="single" w:sz="4" w:space="0" w:color="auto"/>
            </w:tcBorders>
            <w:vAlign w:val="center"/>
          </w:tcPr>
          <w:p w14:paraId="40B6ABDB"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p>
        </w:tc>
        <w:tc>
          <w:tcPr>
            <w:tcW w:w="2450" w:type="dxa"/>
            <w:tcBorders>
              <w:left w:val="single" w:sz="4" w:space="0" w:color="auto"/>
              <w:right w:val="single" w:sz="4" w:space="0" w:color="auto"/>
            </w:tcBorders>
            <w:vAlign w:val="center"/>
          </w:tcPr>
          <w:p w14:paraId="3AEBDA82"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color w:val="FF0000"/>
                <w:sz w:val="18"/>
                <w:szCs w:val="18"/>
              </w:rPr>
              <w:t xml:space="preserve">DA DEFINIRE </w:t>
            </w:r>
          </w:p>
        </w:tc>
      </w:tr>
      <w:tr w:rsidR="00935B02" w:rsidRPr="00935B02" w14:paraId="45E772B2" w14:textId="77777777" w:rsidTr="00935B02">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4AA0B374" w14:textId="77777777" w:rsidR="00935B02" w:rsidRPr="00935B02" w:rsidRDefault="00935B02" w:rsidP="00935B02">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CALCIO A 5 UNDER 21 MASCHILE-FEMMINILE</w:t>
            </w:r>
          </w:p>
        </w:tc>
        <w:tc>
          <w:tcPr>
            <w:tcW w:w="1651" w:type="dxa"/>
            <w:vMerge w:val="restart"/>
            <w:tcBorders>
              <w:left w:val="single" w:sz="4" w:space="0" w:color="auto"/>
              <w:right w:val="single" w:sz="4" w:space="0" w:color="auto"/>
            </w:tcBorders>
            <w:vAlign w:val="center"/>
          </w:tcPr>
          <w:p w14:paraId="12113B31"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Comitato</w:t>
            </w:r>
          </w:p>
          <w:p w14:paraId="3A18764E"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Regionale</w:t>
            </w:r>
          </w:p>
        </w:tc>
        <w:tc>
          <w:tcPr>
            <w:tcW w:w="2886" w:type="dxa"/>
            <w:vMerge w:val="restart"/>
            <w:tcBorders>
              <w:left w:val="single" w:sz="4" w:space="0" w:color="auto"/>
              <w:right w:val="single" w:sz="4" w:space="0" w:color="auto"/>
            </w:tcBorders>
            <w:vAlign w:val="center"/>
          </w:tcPr>
          <w:p w14:paraId="577F6E51"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 xml:space="preserve">dal </w:t>
            </w:r>
            <w:r w:rsidRPr="00935B02">
              <w:rPr>
                <w:rFonts w:asciiTheme="minorHAnsi" w:eastAsia="Calibri" w:hAnsiTheme="minorHAnsi" w:cstheme="minorHAnsi"/>
                <w:b/>
                <w:bCs/>
                <w:sz w:val="18"/>
                <w:szCs w:val="18"/>
                <w:lang w:eastAsia="en-US"/>
              </w:rPr>
              <w:t>7</w:t>
            </w:r>
            <w:r w:rsidRPr="00935B02">
              <w:rPr>
                <w:rFonts w:asciiTheme="minorHAnsi" w:eastAsia="Calibri" w:hAnsiTheme="minorHAnsi" w:cstheme="minorHAnsi"/>
                <w:sz w:val="18"/>
                <w:szCs w:val="18"/>
                <w:lang w:eastAsia="en-US"/>
              </w:rPr>
              <w:t xml:space="preserve"> </w:t>
            </w:r>
            <w:r w:rsidRPr="00935B02">
              <w:rPr>
                <w:rFonts w:asciiTheme="minorHAnsi" w:eastAsia="Calibri" w:hAnsiTheme="minorHAnsi" w:cstheme="minorHAnsi"/>
                <w:b/>
                <w:bCs/>
                <w:sz w:val="18"/>
                <w:szCs w:val="18"/>
                <w:lang w:eastAsia="en-US"/>
              </w:rPr>
              <w:t>luglio</w:t>
            </w:r>
          </w:p>
          <w:p w14:paraId="4EB80D6A" w14:textId="77777777" w:rsidR="00935B02" w:rsidRPr="00935B02" w:rsidRDefault="00935B02" w:rsidP="00935B02">
            <w:pPr>
              <w:spacing w:line="276" w:lineRule="auto"/>
              <w:jc w:val="center"/>
              <w:rPr>
                <w:rFonts w:asciiTheme="minorHAnsi" w:eastAsia="Calibri" w:hAnsiTheme="minorHAnsi" w:cstheme="minorHAnsi"/>
                <w:b/>
                <w:bCs/>
                <w:sz w:val="18"/>
                <w:szCs w:val="18"/>
                <w:lang w:eastAsia="en-US"/>
              </w:rPr>
            </w:pPr>
            <w:r w:rsidRPr="00935B02">
              <w:rPr>
                <w:rFonts w:asciiTheme="minorHAnsi" w:eastAsia="Calibri" w:hAnsiTheme="minorHAnsi" w:cstheme="minorHAnsi"/>
                <w:sz w:val="18"/>
                <w:szCs w:val="18"/>
                <w:lang w:eastAsia="en-US"/>
              </w:rPr>
              <w:t xml:space="preserve">al </w:t>
            </w:r>
            <w:r w:rsidRPr="00935B02">
              <w:rPr>
                <w:rFonts w:asciiTheme="minorHAnsi" w:eastAsia="Calibri" w:hAnsiTheme="minorHAnsi" w:cstheme="minorHAnsi"/>
                <w:b/>
                <w:bCs/>
                <w:sz w:val="18"/>
                <w:szCs w:val="18"/>
                <w:lang w:eastAsia="en-US"/>
              </w:rPr>
              <w:t>29</w:t>
            </w:r>
            <w:r w:rsidRPr="00935B02">
              <w:rPr>
                <w:rFonts w:asciiTheme="minorHAnsi" w:eastAsia="Calibri" w:hAnsiTheme="minorHAnsi" w:cstheme="minorHAnsi"/>
                <w:sz w:val="18"/>
                <w:szCs w:val="18"/>
                <w:lang w:eastAsia="en-US"/>
              </w:rPr>
              <w:t xml:space="preserve"> </w:t>
            </w:r>
            <w:r w:rsidRPr="00935B02">
              <w:rPr>
                <w:rFonts w:asciiTheme="minorHAnsi" w:eastAsia="Calibri" w:hAnsiTheme="minorHAnsi" w:cstheme="minorHAnsi"/>
                <w:b/>
                <w:bCs/>
                <w:sz w:val="18"/>
                <w:szCs w:val="18"/>
                <w:lang w:eastAsia="en-US"/>
              </w:rPr>
              <w:t>luglio</w:t>
            </w:r>
          </w:p>
          <w:p w14:paraId="05E77C3E"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left w:val="single" w:sz="4" w:space="0" w:color="auto"/>
              <w:right w:val="single" w:sz="4" w:space="0" w:color="auto"/>
            </w:tcBorders>
            <w:vAlign w:val="center"/>
          </w:tcPr>
          <w:p w14:paraId="1C961D1C"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color w:val="FF0000"/>
                <w:sz w:val="18"/>
                <w:szCs w:val="18"/>
              </w:rPr>
              <w:t>DA DEFINIRE</w:t>
            </w:r>
          </w:p>
        </w:tc>
      </w:tr>
      <w:tr w:rsidR="00935B02" w:rsidRPr="00935B02" w14:paraId="2A4569A2" w14:textId="77777777" w:rsidTr="00935B02">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5B27E0FE" w14:textId="77777777" w:rsidR="00935B02" w:rsidRPr="00935B02" w:rsidRDefault="00935B02" w:rsidP="00935B02">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CALCIO A 5 UNDER 19 MASCHILE-FEMMINILE</w:t>
            </w:r>
          </w:p>
        </w:tc>
        <w:tc>
          <w:tcPr>
            <w:tcW w:w="1651" w:type="dxa"/>
            <w:vMerge/>
            <w:tcBorders>
              <w:left w:val="single" w:sz="4" w:space="0" w:color="auto"/>
              <w:right w:val="single" w:sz="4" w:space="0" w:color="auto"/>
            </w:tcBorders>
            <w:vAlign w:val="center"/>
          </w:tcPr>
          <w:p w14:paraId="23EF514F"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p>
        </w:tc>
        <w:tc>
          <w:tcPr>
            <w:tcW w:w="2886" w:type="dxa"/>
            <w:vMerge/>
            <w:tcBorders>
              <w:left w:val="single" w:sz="4" w:space="0" w:color="auto"/>
              <w:right w:val="single" w:sz="4" w:space="0" w:color="auto"/>
            </w:tcBorders>
            <w:vAlign w:val="center"/>
          </w:tcPr>
          <w:p w14:paraId="2F0EFFCB"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p>
        </w:tc>
        <w:tc>
          <w:tcPr>
            <w:tcW w:w="2450" w:type="dxa"/>
            <w:tcBorders>
              <w:left w:val="single" w:sz="4" w:space="0" w:color="auto"/>
              <w:right w:val="single" w:sz="4" w:space="0" w:color="auto"/>
            </w:tcBorders>
            <w:vAlign w:val="center"/>
          </w:tcPr>
          <w:p w14:paraId="6D77DC25"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color w:val="FF0000"/>
                <w:sz w:val="18"/>
                <w:szCs w:val="18"/>
              </w:rPr>
              <w:t>DA DEFINIRE</w:t>
            </w:r>
          </w:p>
        </w:tc>
      </w:tr>
      <w:tr w:rsidR="00935B02" w:rsidRPr="00935B02" w14:paraId="5675C90A" w14:textId="77777777" w:rsidTr="00935B02">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43F23ECC" w14:textId="77777777" w:rsidR="00935B02" w:rsidRPr="00935B02" w:rsidRDefault="00935B02" w:rsidP="00935B02">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CALCIO A 5 FEMMINILE</w:t>
            </w:r>
          </w:p>
        </w:tc>
        <w:tc>
          <w:tcPr>
            <w:tcW w:w="1651" w:type="dxa"/>
            <w:tcBorders>
              <w:left w:val="single" w:sz="4" w:space="0" w:color="auto"/>
              <w:right w:val="single" w:sz="4" w:space="0" w:color="auto"/>
            </w:tcBorders>
            <w:vAlign w:val="center"/>
          </w:tcPr>
          <w:p w14:paraId="3F5FF4DF"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Comitato</w:t>
            </w:r>
          </w:p>
          <w:p w14:paraId="5F41E3E7"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Regionale</w:t>
            </w:r>
          </w:p>
        </w:tc>
        <w:tc>
          <w:tcPr>
            <w:tcW w:w="2886" w:type="dxa"/>
            <w:tcBorders>
              <w:left w:val="single" w:sz="4" w:space="0" w:color="auto"/>
              <w:right w:val="single" w:sz="4" w:space="0" w:color="auto"/>
            </w:tcBorders>
            <w:vAlign w:val="center"/>
          </w:tcPr>
          <w:p w14:paraId="7DD10D66"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dal</w:t>
            </w:r>
            <w:r w:rsidRPr="00935B02">
              <w:rPr>
                <w:rFonts w:asciiTheme="minorHAnsi" w:eastAsia="Calibri" w:hAnsiTheme="minorHAnsi" w:cstheme="minorHAnsi"/>
                <w:b/>
                <w:sz w:val="18"/>
                <w:szCs w:val="18"/>
                <w:lang w:eastAsia="en-US"/>
              </w:rPr>
              <w:t xml:space="preserve"> 7 luglio</w:t>
            </w:r>
          </w:p>
          <w:p w14:paraId="57FC0541" w14:textId="77777777" w:rsidR="00935B02" w:rsidRPr="00935B02" w:rsidRDefault="00935B02" w:rsidP="00935B02">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sz w:val="18"/>
                <w:szCs w:val="18"/>
                <w:lang w:eastAsia="en-US"/>
              </w:rPr>
              <w:t xml:space="preserve">al </w:t>
            </w:r>
            <w:r w:rsidRPr="00935B02">
              <w:rPr>
                <w:rFonts w:asciiTheme="minorHAnsi" w:eastAsia="Calibri" w:hAnsiTheme="minorHAnsi" w:cstheme="minorHAnsi"/>
                <w:b/>
                <w:bCs/>
                <w:sz w:val="18"/>
                <w:szCs w:val="18"/>
                <w:lang w:eastAsia="en-US"/>
              </w:rPr>
              <w:t>25 agosto</w:t>
            </w:r>
          </w:p>
          <w:p w14:paraId="7A626A8C"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left w:val="single" w:sz="4" w:space="0" w:color="auto"/>
              <w:right w:val="single" w:sz="4" w:space="0" w:color="auto"/>
            </w:tcBorders>
            <w:vAlign w:val="center"/>
          </w:tcPr>
          <w:p w14:paraId="2C9E7831"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color w:val="FF0000"/>
                <w:sz w:val="18"/>
                <w:szCs w:val="18"/>
              </w:rPr>
              <w:t>DA DEFINIRE</w:t>
            </w:r>
          </w:p>
        </w:tc>
      </w:tr>
      <w:tr w:rsidR="00935B02" w:rsidRPr="00935B02" w14:paraId="2BC4092A" w14:textId="77777777" w:rsidTr="00935B02">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7FAE6B48" w14:textId="77777777" w:rsidR="00935B02" w:rsidRPr="00935B02" w:rsidRDefault="00935B02" w:rsidP="00935B02">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CALCIO A 5 SERIE D</w:t>
            </w:r>
          </w:p>
        </w:tc>
        <w:tc>
          <w:tcPr>
            <w:tcW w:w="1651" w:type="dxa"/>
            <w:tcBorders>
              <w:left w:val="single" w:sz="4" w:space="0" w:color="auto"/>
              <w:bottom w:val="single" w:sz="4" w:space="0" w:color="auto"/>
              <w:right w:val="single" w:sz="4" w:space="0" w:color="auto"/>
            </w:tcBorders>
            <w:vAlign w:val="center"/>
          </w:tcPr>
          <w:p w14:paraId="6156A383"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Comitato</w:t>
            </w:r>
          </w:p>
          <w:p w14:paraId="53CBCA41"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Regionale</w:t>
            </w:r>
          </w:p>
        </w:tc>
        <w:tc>
          <w:tcPr>
            <w:tcW w:w="2886" w:type="dxa"/>
            <w:tcBorders>
              <w:left w:val="single" w:sz="4" w:space="0" w:color="auto"/>
              <w:bottom w:val="single" w:sz="4" w:space="0" w:color="auto"/>
              <w:right w:val="single" w:sz="4" w:space="0" w:color="auto"/>
            </w:tcBorders>
            <w:vAlign w:val="center"/>
          </w:tcPr>
          <w:p w14:paraId="4C1B0E82"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 xml:space="preserve">dal </w:t>
            </w:r>
            <w:r w:rsidRPr="00935B02">
              <w:rPr>
                <w:rFonts w:asciiTheme="minorHAnsi" w:eastAsia="Calibri" w:hAnsiTheme="minorHAnsi" w:cstheme="minorHAnsi"/>
                <w:b/>
                <w:bCs/>
                <w:sz w:val="18"/>
                <w:szCs w:val="18"/>
                <w:lang w:eastAsia="en-US"/>
              </w:rPr>
              <w:t>7</w:t>
            </w:r>
            <w:r w:rsidRPr="00935B02">
              <w:rPr>
                <w:rFonts w:asciiTheme="minorHAnsi" w:eastAsia="Calibri" w:hAnsiTheme="minorHAnsi" w:cstheme="minorHAnsi"/>
                <w:sz w:val="18"/>
                <w:szCs w:val="18"/>
                <w:lang w:eastAsia="en-US"/>
              </w:rPr>
              <w:t xml:space="preserve"> </w:t>
            </w:r>
            <w:r w:rsidRPr="00935B02">
              <w:rPr>
                <w:rFonts w:asciiTheme="minorHAnsi" w:eastAsia="Calibri" w:hAnsiTheme="minorHAnsi" w:cstheme="minorHAnsi"/>
                <w:b/>
                <w:bCs/>
                <w:sz w:val="18"/>
                <w:szCs w:val="18"/>
                <w:lang w:eastAsia="en-US"/>
              </w:rPr>
              <w:t>luglio</w:t>
            </w:r>
          </w:p>
          <w:p w14:paraId="45086479" w14:textId="77777777" w:rsidR="00935B02" w:rsidRPr="00935B02" w:rsidRDefault="00935B02" w:rsidP="00935B02">
            <w:pPr>
              <w:spacing w:line="276" w:lineRule="auto"/>
              <w:jc w:val="center"/>
              <w:rPr>
                <w:rFonts w:asciiTheme="minorHAnsi" w:eastAsia="Calibri" w:hAnsiTheme="minorHAnsi" w:cstheme="minorHAnsi"/>
                <w:b/>
                <w:bCs/>
                <w:sz w:val="18"/>
                <w:szCs w:val="18"/>
                <w:lang w:eastAsia="en-US"/>
              </w:rPr>
            </w:pPr>
            <w:r w:rsidRPr="00935B02">
              <w:rPr>
                <w:rFonts w:asciiTheme="minorHAnsi" w:eastAsia="Calibri" w:hAnsiTheme="minorHAnsi" w:cstheme="minorHAnsi"/>
                <w:sz w:val="18"/>
                <w:szCs w:val="18"/>
                <w:lang w:eastAsia="en-US"/>
              </w:rPr>
              <w:t xml:space="preserve">al </w:t>
            </w:r>
            <w:r w:rsidRPr="00935B02">
              <w:rPr>
                <w:rFonts w:asciiTheme="minorHAnsi" w:eastAsia="Calibri" w:hAnsiTheme="minorHAnsi" w:cstheme="minorHAnsi"/>
                <w:b/>
                <w:bCs/>
                <w:sz w:val="18"/>
                <w:szCs w:val="18"/>
                <w:lang w:eastAsia="en-US"/>
              </w:rPr>
              <w:t>31 luglio</w:t>
            </w:r>
          </w:p>
          <w:p w14:paraId="6E03483A"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left w:val="single" w:sz="4" w:space="0" w:color="auto"/>
              <w:bottom w:val="single" w:sz="4" w:space="0" w:color="auto"/>
              <w:right w:val="single" w:sz="4" w:space="0" w:color="auto"/>
            </w:tcBorders>
            <w:vAlign w:val="center"/>
          </w:tcPr>
          <w:p w14:paraId="0EF6C3D9"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color w:val="FF0000"/>
                <w:sz w:val="18"/>
                <w:szCs w:val="18"/>
              </w:rPr>
              <w:t>DA DEFINIRE</w:t>
            </w:r>
          </w:p>
        </w:tc>
      </w:tr>
      <w:tr w:rsidR="00935B02" w:rsidRPr="00935B02" w14:paraId="342E3744" w14:textId="77777777" w:rsidTr="00935B02">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1AA065FA" w14:textId="77777777" w:rsidR="00935B02" w:rsidRPr="00935B02" w:rsidRDefault="00935B02" w:rsidP="00935B02">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ECCELLENZA FEMMINILE</w:t>
            </w:r>
          </w:p>
          <w:p w14:paraId="1674F9DF" w14:textId="77777777" w:rsidR="00935B02" w:rsidRPr="00935B02" w:rsidRDefault="00935B02" w:rsidP="00935B02">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PROMOZIONE FEMMINILE</w:t>
            </w:r>
          </w:p>
        </w:tc>
        <w:tc>
          <w:tcPr>
            <w:tcW w:w="1651" w:type="dxa"/>
            <w:tcBorders>
              <w:left w:val="single" w:sz="4" w:space="0" w:color="auto"/>
              <w:bottom w:val="single" w:sz="4" w:space="0" w:color="auto"/>
              <w:right w:val="single" w:sz="4" w:space="0" w:color="auto"/>
            </w:tcBorders>
            <w:vAlign w:val="center"/>
          </w:tcPr>
          <w:p w14:paraId="20A28F85"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Comitato</w:t>
            </w:r>
          </w:p>
          <w:p w14:paraId="17689AF0"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Regionale</w:t>
            </w:r>
          </w:p>
        </w:tc>
        <w:tc>
          <w:tcPr>
            <w:tcW w:w="2886" w:type="dxa"/>
            <w:tcBorders>
              <w:left w:val="single" w:sz="4" w:space="0" w:color="auto"/>
              <w:bottom w:val="single" w:sz="4" w:space="0" w:color="auto"/>
              <w:right w:val="single" w:sz="4" w:space="0" w:color="auto"/>
            </w:tcBorders>
            <w:vAlign w:val="center"/>
          </w:tcPr>
          <w:p w14:paraId="230CB6D1"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 xml:space="preserve">Dal </w:t>
            </w:r>
            <w:r w:rsidRPr="00935B02">
              <w:rPr>
                <w:rFonts w:asciiTheme="minorHAnsi" w:eastAsia="Calibri" w:hAnsiTheme="minorHAnsi" w:cstheme="minorHAnsi"/>
                <w:b/>
                <w:bCs/>
                <w:sz w:val="18"/>
                <w:szCs w:val="18"/>
                <w:lang w:eastAsia="en-US"/>
              </w:rPr>
              <w:t>7</w:t>
            </w:r>
            <w:r w:rsidRPr="00935B02">
              <w:rPr>
                <w:rFonts w:asciiTheme="minorHAnsi" w:eastAsia="Calibri" w:hAnsiTheme="minorHAnsi" w:cstheme="minorHAnsi"/>
                <w:b/>
                <w:sz w:val="18"/>
                <w:szCs w:val="18"/>
                <w:lang w:eastAsia="en-US"/>
              </w:rPr>
              <w:t xml:space="preserve"> luglio</w:t>
            </w:r>
          </w:p>
          <w:p w14:paraId="39CE2A4C" w14:textId="77777777" w:rsidR="00935B02" w:rsidRPr="00935B02" w:rsidRDefault="00935B02" w:rsidP="00935B02">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sz w:val="18"/>
                <w:szCs w:val="18"/>
                <w:lang w:eastAsia="en-US"/>
              </w:rPr>
              <w:t xml:space="preserve">al </w:t>
            </w:r>
            <w:r w:rsidRPr="00935B02">
              <w:rPr>
                <w:rFonts w:asciiTheme="minorHAnsi" w:eastAsia="Calibri" w:hAnsiTheme="minorHAnsi" w:cstheme="minorHAnsi"/>
                <w:b/>
                <w:sz w:val="18"/>
                <w:szCs w:val="18"/>
                <w:lang w:eastAsia="en-US"/>
              </w:rPr>
              <w:t>29</w:t>
            </w:r>
            <w:r w:rsidRPr="00935B02">
              <w:rPr>
                <w:rFonts w:asciiTheme="minorHAnsi" w:eastAsia="Calibri" w:hAnsiTheme="minorHAnsi" w:cstheme="minorHAnsi"/>
                <w:sz w:val="18"/>
                <w:szCs w:val="18"/>
                <w:lang w:eastAsia="en-US"/>
              </w:rPr>
              <w:t xml:space="preserve"> </w:t>
            </w:r>
            <w:r w:rsidRPr="00935B02">
              <w:rPr>
                <w:rFonts w:asciiTheme="minorHAnsi" w:eastAsia="Calibri" w:hAnsiTheme="minorHAnsi" w:cstheme="minorHAnsi"/>
                <w:b/>
                <w:bCs/>
                <w:sz w:val="18"/>
                <w:szCs w:val="18"/>
                <w:lang w:eastAsia="en-US"/>
              </w:rPr>
              <w:t>luglio</w:t>
            </w:r>
          </w:p>
          <w:p w14:paraId="35396C31"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left w:val="single" w:sz="4" w:space="0" w:color="auto"/>
              <w:bottom w:val="single" w:sz="4" w:space="0" w:color="auto"/>
              <w:right w:val="single" w:sz="4" w:space="0" w:color="auto"/>
            </w:tcBorders>
            <w:vAlign w:val="center"/>
          </w:tcPr>
          <w:p w14:paraId="76F871AF"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color w:val="FF0000"/>
                <w:sz w:val="18"/>
                <w:szCs w:val="18"/>
              </w:rPr>
              <w:t>DA DEFINIRE</w:t>
            </w:r>
          </w:p>
        </w:tc>
      </w:tr>
      <w:tr w:rsidR="00935B02" w:rsidRPr="00935B02" w14:paraId="21CCB90B" w14:textId="77777777" w:rsidTr="00935B02">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6C0B0CBC" w14:textId="77777777" w:rsidR="00935B02" w:rsidRPr="00935B02" w:rsidRDefault="00935B02" w:rsidP="00935B02">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JUNIORES FEMMINILE</w:t>
            </w:r>
          </w:p>
        </w:tc>
        <w:tc>
          <w:tcPr>
            <w:tcW w:w="1651" w:type="dxa"/>
            <w:tcBorders>
              <w:left w:val="single" w:sz="4" w:space="0" w:color="auto"/>
              <w:right w:val="single" w:sz="4" w:space="0" w:color="auto"/>
            </w:tcBorders>
            <w:vAlign w:val="center"/>
          </w:tcPr>
          <w:p w14:paraId="7EF46AC0"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Comitato</w:t>
            </w:r>
          </w:p>
          <w:p w14:paraId="01B03BAB"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Regionale</w:t>
            </w:r>
          </w:p>
        </w:tc>
        <w:tc>
          <w:tcPr>
            <w:tcW w:w="2886" w:type="dxa"/>
            <w:tcBorders>
              <w:left w:val="single" w:sz="4" w:space="0" w:color="auto"/>
              <w:right w:val="single" w:sz="4" w:space="0" w:color="auto"/>
            </w:tcBorders>
            <w:vAlign w:val="center"/>
          </w:tcPr>
          <w:p w14:paraId="60EDC298"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dal</w:t>
            </w:r>
            <w:r w:rsidRPr="00935B02">
              <w:rPr>
                <w:rFonts w:asciiTheme="minorHAnsi" w:eastAsia="Calibri" w:hAnsiTheme="minorHAnsi" w:cstheme="minorHAnsi"/>
                <w:b/>
                <w:sz w:val="18"/>
                <w:szCs w:val="18"/>
                <w:lang w:eastAsia="en-US"/>
              </w:rPr>
              <w:t xml:space="preserve"> 7 luglio</w:t>
            </w:r>
          </w:p>
          <w:p w14:paraId="1C4F3942" w14:textId="77777777" w:rsidR="00935B02" w:rsidRPr="00935B02" w:rsidRDefault="00935B02" w:rsidP="00935B02">
            <w:pPr>
              <w:spacing w:line="276" w:lineRule="auto"/>
              <w:jc w:val="center"/>
              <w:rPr>
                <w:rFonts w:asciiTheme="minorHAnsi" w:eastAsia="Calibri" w:hAnsiTheme="minorHAnsi" w:cstheme="minorHAnsi"/>
                <w:b/>
                <w:sz w:val="18"/>
                <w:szCs w:val="18"/>
                <w:lang w:eastAsia="en-US"/>
              </w:rPr>
            </w:pPr>
            <w:r w:rsidRPr="00935B02">
              <w:rPr>
                <w:rFonts w:asciiTheme="minorHAnsi" w:eastAsia="Calibri" w:hAnsiTheme="minorHAnsi" w:cstheme="minorHAnsi"/>
                <w:sz w:val="18"/>
                <w:szCs w:val="18"/>
                <w:lang w:eastAsia="en-US"/>
              </w:rPr>
              <w:t xml:space="preserve">al </w:t>
            </w:r>
            <w:r w:rsidRPr="00935B02">
              <w:rPr>
                <w:rFonts w:asciiTheme="minorHAnsi" w:eastAsia="Calibri" w:hAnsiTheme="minorHAnsi" w:cstheme="minorHAnsi"/>
                <w:b/>
                <w:bCs/>
                <w:sz w:val="18"/>
                <w:szCs w:val="18"/>
                <w:lang w:eastAsia="en-US"/>
              </w:rPr>
              <w:t>19</w:t>
            </w:r>
            <w:r w:rsidRPr="00935B02">
              <w:rPr>
                <w:rFonts w:asciiTheme="minorHAnsi" w:eastAsia="Calibri" w:hAnsiTheme="minorHAnsi" w:cstheme="minorHAnsi"/>
                <w:b/>
                <w:sz w:val="18"/>
                <w:szCs w:val="18"/>
                <w:lang w:eastAsia="en-US"/>
              </w:rPr>
              <w:t xml:space="preserve"> agosto</w:t>
            </w:r>
          </w:p>
          <w:p w14:paraId="26546302"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sz w:val="18"/>
                <w:szCs w:val="18"/>
                <w:lang w:eastAsia="en-US"/>
              </w:rPr>
              <w:t>orario indicativo ore 17.00</w:t>
            </w:r>
          </w:p>
        </w:tc>
        <w:tc>
          <w:tcPr>
            <w:tcW w:w="2450" w:type="dxa"/>
            <w:tcBorders>
              <w:left w:val="single" w:sz="4" w:space="0" w:color="auto"/>
              <w:right w:val="single" w:sz="4" w:space="0" w:color="auto"/>
            </w:tcBorders>
            <w:vAlign w:val="center"/>
          </w:tcPr>
          <w:p w14:paraId="0E6708E4" w14:textId="77777777" w:rsidR="00935B02" w:rsidRPr="00935B02" w:rsidRDefault="00935B02" w:rsidP="00935B02">
            <w:pPr>
              <w:spacing w:line="276" w:lineRule="auto"/>
              <w:jc w:val="center"/>
              <w:rPr>
                <w:rFonts w:asciiTheme="minorHAnsi" w:eastAsia="Calibri" w:hAnsiTheme="minorHAnsi" w:cstheme="minorHAnsi"/>
                <w:sz w:val="18"/>
                <w:szCs w:val="18"/>
                <w:lang w:eastAsia="en-US"/>
              </w:rPr>
            </w:pPr>
            <w:r w:rsidRPr="00935B02">
              <w:rPr>
                <w:rFonts w:asciiTheme="minorHAnsi" w:eastAsia="Calibri" w:hAnsiTheme="minorHAnsi" w:cstheme="minorHAnsi"/>
                <w:color w:val="FF0000"/>
                <w:sz w:val="18"/>
                <w:szCs w:val="18"/>
              </w:rPr>
              <w:t>DA DEFINIRE</w:t>
            </w:r>
          </w:p>
        </w:tc>
      </w:tr>
      <w:tr w:rsidR="00935B02" w:rsidRPr="00935B02" w14:paraId="4CA0973C" w14:textId="77777777" w:rsidTr="00935B02">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45E3A6E6" w14:textId="77777777" w:rsidR="00935B02" w:rsidRPr="00935B02" w:rsidRDefault="00935B02" w:rsidP="00935B02">
            <w:pPr>
              <w:spacing w:line="276" w:lineRule="auto"/>
              <w:rPr>
                <w:rFonts w:asciiTheme="minorHAnsi" w:eastAsia="Calibri" w:hAnsiTheme="minorHAnsi" w:cstheme="minorHAnsi"/>
                <w:b/>
                <w:bCs/>
                <w:color w:val="2F5496"/>
                <w:lang w:eastAsia="en-US"/>
              </w:rPr>
            </w:pPr>
            <w:r w:rsidRPr="00935B02">
              <w:rPr>
                <w:rFonts w:asciiTheme="minorHAnsi" w:eastAsia="Calibri" w:hAnsiTheme="minorHAnsi" w:cstheme="minorHAnsi"/>
                <w:b/>
                <w:bCs/>
                <w:color w:val="2F5496"/>
                <w:lang w:eastAsia="en-US"/>
              </w:rPr>
              <w:t>AMATORI</w:t>
            </w:r>
          </w:p>
        </w:tc>
        <w:tc>
          <w:tcPr>
            <w:tcW w:w="6987" w:type="dxa"/>
            <w:gridSpan w:val="3"/>
            <w:tcBorders>
              <w:left w:val="single" w:sz="4" w:space="0" w:color="auto"/>
              <w:bottom w:val="single" w:sz="4" w:space="0" w:color="auto"/>
              <w:right w:val="single" w:sz="4" w:space="0" w:color="auto"/>
            </w:tcBorders>
            <w:vAlign w:val="center"/>
          </w:tcPr>
          <w:p w14:paraId="49869F78" w14:textId="77777777" w:rsidR="00935B02" w:rsidRPr="00935B02" w:rsidRDefault="00935B02" w:rsidP="00935B02">
            <w:pPr>
              <w:spacing w:line="276" w:lineRule="auto"/>
              <w:jc w:val="center"/>
              <w:rPr>
                <w:rFonts w:asciiTheme="minorHAnsi" w:eastAsia="Calibri" w:hAnsiTheme="minorHAnsi" w:cstheme="minorHAnsi"/>
                <w:color w:val="FF0000"/>
                <w:sz w:val="18"/>
                <w:szCs w:val="18"/>
              </w:rPr>
            </w:pPr>
            <w:r w:rsidRPr="00935B02">
              <w:rPr>
                <w:rFonts w:asciiTheme="minorHAnsi" w:eastAsia="Calibri" w:hAnsiTheme="minorHAnsi" w:cstheme="minorHAnsi"/>
                <w:lang w:eastAsia="en-US"/>
              </w:rPr>
              <w:t>SU RICHIESTA DELLA SOCIETA’</w:t>
            </w:r>
          </w:p>
        </w:tc>
      </w:tr>
    </w:tbl>
    <w:p w14:paraId="3BC4298B" w14:textId="77777777" w:rsidR="00935B02" w:rsidRPr="00A554D9" w:rsidRDefault="00935B02" w:rsidP="00935B02">
      <w:pPr>
        <w:jc w:val="center"/>
        <w:rPr>
          <w:rFonts w:ascii="Inter Tight" w:eastAsia="Calibri" w:hAnsi="Inter Tight" w:cs="Inter Tight"/>
          <w:color w:val="C00000"/>
          <w:sz w:val="22"/>
          <w:szCs w:val="22"/>
          <w:lang w:eastAsia="en-US"/>
        </w:rPr>
      </w:pPr>
      <w:r w:rsidRPr="00A554D9">
        <w:rPr>
          <w:rFonts w:ascii="Inter Tight" w:eastAsia="Calibri" w:hAnsi="Inter Tight" w:cs="Inter Tight"/>
          <w:color w:val="C00000"/>
          <w:sz w:val="22"/>
          <w:szCs w:val="22"/>
          <w:lang w:eastAsia="en-US"/>
        </w:rPr>
        <w:t>Salvo errori e/o omissioni</w:t>
      </w:r>
    </w:p>
    <w:p w14:paraId="55ECF573" w14:textId="77777777" w:rsidR="00B7242B" w:rsidRPr="00A554D9" w:rsidRDefault="00B7242B" w:rsidP="00B7242B">
      <w:pPr>
        <w:rPr>
          <w:rFonts w:ascii="Inter Tight" w:hAnsi="Inter Tight" w:cs="Inter Tight"/>
        </w:rPr>
      </w:pPr>
    </w:p>
    <w:p w14:paraId="0DE49227" w14:textId="77777777" w:rsidR="00B7242B" w:rsidRPr="00A554D9" w:rsidRDefault="00B7242B" w:rsidP="00B7242B">
      <w:pPr>
        <w:jc w:val="center"/>
        <w:rPr>
          <w:rFonts w:ascii="Inter Tight" w:hAnsi="Inter Tight" w:cs="Inter Tight"/>
          <w:b/>
          <w:bCs/>
          <w:color w:val="C00000"/>
          <w:sz w:val="32"/>
          <w:szCs w:val="32"/>
        </w:rPr>
      </w:pPr>
      <w:r w:rsidRPr="00A554D9">
        <w:rPr>
          <w:rFonts w:ascii="Inter Tight" w:hAnsi="Inter Tight" w:cs="Inter Tight"/>
          <w:b/>
          <w:bCs/>
          <w:color w:val="C00000"/>
          <w:sz w:val="32"/>
          <w:szCs w:val="32"/>
        </w:rPr>
        <w:t>RIEPILOGO ISCRIZIONI CAMPIONATI S.G.S. 2026-2027</w:t>
      </w:r>
    </w:p>
    <w:p w14:paraId="14C7A8AE" w14:textId="77777777" w:rsidR="00B7242B" w:rsidRPr="00A554D9" w:rsidRDefault="00B7242B" w:rsidP="00B7242B">
      <w:pPr>
        <w:jc w:val="center"/>
        <w:rPr>
          <w:rFonts w:ascii="Inter Tight" w:hAnsi="Inter Tight" w:cs="Inter Tight"/>
          <w:color w:val="C00000"/>
          <w:sz w:val="24"/>
          <w:szCs w:val="24"/>
        </w:rPr>
      </w:pPr>
      <w:r w:rsidRPr="00A554D9">
        <w:rPr>
          <w:rFonts w:ascii="Inter Tight" w:hAnsi="Inter Tight" w:cs="Inter Tight"/>
          <w:color w:val="C00000"/>
          <w:sz w:val="24"/>
          <w:szCs w:val="24"/>
        </w:rPr>
        <w:t>Salvo errori e/o omissioni</w:t>
      </w:r>
    </w:p>
    <w:p w14:paraId="4A9ECBC4" w14:textId="77777777" w:rsidR="00B7242B" w:rsidRDefault="00B7242B" w:rsidP="00B7242B">
      <w:pPr>
        <w:rPr>
          <w:rFonts w:ascii="Inter Tight" w:hAnsi="Inter Tight" w:cs="Inter Tight"/>
        </w:rPr>
      </w:pPr>
    </w:p>
    <w:p w14:paraId="1B923A91" w14:textId="77777777" w:rsidR="000D2326" w:rsidRPr="000D2326" w:rsidRDefault="000D2326" w:rsidP="000D2326">
      <w:pPr>
        <w:ind w:left="-142"/>
        <w:jc w:val="both"/>
        <w:rPr>
          <w:rFonts w:asciiTheme="minorHAnsi" w:hAnsiTheme="minorHAnsi" w:cstheme="minorHAnsi"/>
          <w:u w:val="single"/>
        </w:rPr>
      </w:pPr>
      <w:r w:rsidRPr="000D2326">
        <w:rPr>
          <w:rFonts w:asciiTheme="minorHAnsi" w:hAnsiTheme="minorHAnsi" w:cstheme="minorHAnsi"/>
          <w:u w:val="single"/>
        </w:rPr>
        <w:t>Il seguente riepilogo potrà subire variazioni a seguito della pubblicazione del CU n. 1 SGS Stagione Sportiva 2026/2027 e successivi.</w:t>
      </w:r>
    </w:p>
    <w:p w14:paraId="44736FBB" w14:textId="77777777" w:rsidR="000D2326" w:rsidRPr="00A554D9" w:rsidRDefault="000D2326" w:rsidP="00B7242B">
      <w:pPr>
        <w:rPr>
          <w:rFonts w:ascii="Inter Tight" w:hAnsi="Inter Tight" w:cs="Inter Tight"/>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4"/>
        <w:gridCol w:w="1701"/>
        <w:gridCol w:w="2835"/>
        <w:gridCol w:w="1985"/>
      </w:tblGrid>
      <w:tr w:rsidR="00B7242B" w:rsidRPr="00A554D9" w14:paraId="4F583EFF" w14:textId="77777777" w:rsidTr="000A5C95">
        <w:trPr>
          <w:trHeight w:val="856"/>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48FBECA7" w14:textId="77777777" w:rsidR="00B7242B" w:rsidRPr="00A554D9" w:rsidRDefault="00B7242B" w:rsidP="000A5C95">
            <w:pPr>
              <w:spacing w:before="120"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CAMPIONATO</w:t>
            </w:r>
          </w:p>
        </w:tc>
        <w:tc>
          <w:tcPr>
            <w:tcW w:w="1701" w:type="dxa"/>
            <w:tcBorders>
              <w:top w:val="single" w:sz="4" w:space="0" w:color="auto"/>
              <w:left w:val="single" w:sz="4" w:space="0" w:color="auto"/>
              <w:bottom w:val="nil"/>
              <w:right w:val="single" w:sz="4" w:space="0" w:color="auto"/>
            </w:tcBorders>
            <w:vAlign w:val="center"/>
            <w:hideMark/>
          </w:tcPr>
          <w:p w14:paraId="03B2A354" w14:textId="77777777" w:rsidR="00B7242B" w:rsidRPr="00A554D9" w:rsidRDefault="00B7242B" w:rsidP="000A5C95">
            <w:pPr>
              <w:spacing w:before="120"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COMPETENZA</w:t>
            </w:r>
          </w:p>
        </w:tc>
        <w:tc>
          <w:tcPr>
            <w:tcW w:w="2835" w:type="dxa"/>
            <w:tcBorders>
              <w:top w:val="single" w:sz="4" w:space="0" w:color="auto"/>
              <w:left w:val="single" w:sz="4" w:space="0" w:color="auto"/>
              <w:bottom w:val="nil"/>
              <w:right w:val="single" w:sz="4" w:space="0" w:color="auto"/>
            </w:tcBorders>
            <w:vAlign w:val="center"/>
            <w:hideMark/>
          </w:tcPr>
          <w:p w14:paraId="77308D20" w14:textId="77777777" w:rsidR="00B7242B" w:rsidRPr="00A554D9" w:rsidRDefault="00B7242B" w:rsidP="000A5C95">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INVIO DOCUMENTO</w:t>
            </w:r>
          </w:p>
          <w:p w14:paraId="1CA30CFF" w14:textId="77777777" w:rsidR="00B7242B" w:rsidRPr="00A554D9" w:rsidRDefault="00B7242B" w:rsidP="000A5C95">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DI ISCRIZIONE</w:t>
            </w:r>
          </w:p>
          <w:p w14:paraId="36365C98" w14:textId="77777777" w:rsidR="00B7242B" w:rsidRPr="00A554D9" w:rsidRDefault="00B7242B" w:rsidP="000A5C95">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DEMATERIALIZZATO</w:t>
            </w:r>
          </w:p>
        </w:tc>
        <w:tc>
          <w:tcPr>
            <w:tcW w:w="1985" w:type="dxa"/>
            <w:tcBorders>
              <w:top w:val="single" w:sz="4" w:space="0" w:color="auto"/>
              <w:left w:val="single" w:sz="4" w:space="0" w:color="auto"/>
              <w:bottom w:val="nil"/>
              <w:right w:val="single" w:sz="4" w:space="0" w:color="auto"/>
            </w:tcBorders>
          </w:tcPr>
          <w:p w14:paraId="5E8AF168" w14:textId="77777777" w:rsidR="00B7242B" w:rsidRPr="00A554D9" w:rsidRDefault="00B7242B" w:rsidP="000A5C95">
            <w:pPr>
              <w:spacing w:line="254" w:lineRule="auto"/>
              <w:jc w:val="center"/>
              <w:rPr>
                <w:rFonts w:ascii="Inter Tight" w:eastAsia="Calibri" w:hAnsi="Inter Tight" w:cs="Inter Tight"/>
                <w:b/>
                <w:kern w:val="2"/>
                <w:sz w:val="18"/>
                <w:szCs w:val="18"/>
                <w:lang w:eastAsia="en-US"/>
              </w:rPr>
            </w:pPr>
          </w:p>
          <w:p w14:paraId="135C19D8" w14:textId="77777777" w:rsidR="00B7242B" w:rsidRPr="00A554D9" w:rsidRDefault="00B7242B" w:rsidP="000A5C95">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DATE PREESUNTE INIZIO ATTIVITA’</w:t>
            </w:r>
          </w:p>
        </w:tc>
      </w:tr>
      <w:tr w:rsidR="00B7242B" w:rsidRPr="00A554D9" w14:paraId="213FF774" w14:textId="77777777" w:rsidTr="000A5C95">
        <w:trPr>
          <w:trHeight w:val="532"/>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07759A13" w14:textId="77777777" w:rsidR="00B7242B" w:rsidRPr="00A554D9" w:rsidRDefault="00B7242B" w:rsidP="000A5C95">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 xml:space="preserve">UNDER 17 ÉLITE E REGIONALE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5A491C9"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55799F6A"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35E585B7"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bCs/>
                <w:kern w:val="2"/>
                <w:lang w:eastAsia="en-US"/>
              </w:rPr>
              <w:t>7</w:t>
            </w:r>
            <w:r w:rsidRPr="00A554D9">
              <w:rPr>
                <w:rFonts w:ascii="Inter Tight" w:eastAsia="Calibri" w:hAnsi="Inter Tight" w:cs="Inter Tight"/>
                <w:b/>
                <w:kern w:val="2"/>
                <w:lang w:eastAsia="en-US"/>
              </w:rPr>
              <w:t xml:space="preserve"> luglio</w:t>
            </w:r>
          </w:p>
          <w:p w14:paraId="4147A003" w14:textId="77777777" w:rsidR="00B7242B" w:rsidRPr="00A554D9" w:rsidRDefault="00B7242B" w:rsidP="000A5C95">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al</w:t>
            </w:r>
            <w:r w:rsidRPr="00A554D9">
              <w:rPr>
                <w:rFonts w:ascii="Inter Tight" w:eastAsia="Calibri" w:hAnsi="Inter Tight" w:cs="Inter Tight"/>
                <w:b/>
                <w:kern w:val="2"/>
                <w:lang w:eastAsia="en-US"/>
              </w:rPr>
              <w:t xml:space="preserve"> 17 LUGLIO</w:t>
            </w:r>
          </w:p>
          <w:p w14:paraId="73D26775"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ore 17.00</w:t>
            </w:r>
          </w:p>
          <w:p w14:paraId="69D7E192" w14:textId="77777777" w:rsidR="00B7242B" w:rsidRPr="00A554D9" w:rsidRDefault="00B7242B" w:rsidP="000A5C95">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REGOLARIZZAZIONE:</w:t>
            </w:r>
          </w:p>
          <w:p w14:paraId="19F597CD" w14:textId="77777777" w:rsidR="00B7242B" w:rsidRPr="00A554D9" w:rsidRDefault="00B7242B" w:rsidP="000A5C95">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 xml:space="preserve">entro 21 LUGLIO </w:t>
            </w:r>
          </w:p>
          <w:p w14:paraId="7DCD4D50"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b/>
                <w:bCs/>
                <w:kern w:val="2"/>
                <w:lang w:eastAsia="en-US"/>
              </w:rPr>
              <w:t>orario indicativo ore 17.00</w:t>
            </w:r>
          </w:p>
        </w:tc>
        <w:tc>
          <w:tcPr>
            <w:tcW w:w="1985" w:type="dxa"/>
            <w:vMerge w:val="restart"/>
            <w:tcBorders>
              <w:top w:val="single" w:sz="4" w:space="0" w:color="auto"/>
              <w:left w:val="single" w:sz="4" w:space="0" w:color="auto"/>
              <w:right w:val="single" w:sz="4" w:space="0" w:color="auto"/>
            </w:tcBorders>
            <w:vAlign w:val="center"/>
          </w:tcPr>
          <w:p w14:paraId="481BFEF5" w14:textId="77777777" w:rsidR="00B7242B" w:rsidRPr="00A554D9" w:rsidRDefault="00B7242B" w:rsidP="000A5C95">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UNDER 17 ELITE 13/09</w:t>
            </w:r>
          </w:p>
          <w:p w14:paraId="7510D172"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b/>
                <w:bCs/>
                <w:kern w:val="2"/>
                <w:lang w:eastAsia="en-US"/>
              </w:rPr>
              <w:t>UNDER 17-16-15 REGIONALE 13/09</w:t>
            </w:r>
          </w:p>
        </w:tc>
      </w:tr>
      <w:tr w:rsidR="00B7242B" w:rsidRPr="00A554D9" w14:paraId="76AB26F4" w14:textId="77777777" w:rsidTr="000A5C95">
        <w:trPr>
          <w:trHeight w:val="560"/>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2E04EC7E" w14:textId="77777777" w:rsidR="00B7242B" w:rsidRPr="00A554D9" w:rsidRDefault="00B7242B" w:rsidP="000A5C95">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UNDER 16 REGIONALE</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DF15EF7" w14:textId="77777777" w:rsidR="00B7242B" w:rsidRPr="00A554D9" w:rsidRDefault="00B7242B" w:rsidP="000A5C95">
            <w:pPr>
              <w:rPr>
                <w:rFonts w:ascii="Inter Tight" w:eastAsia="Calibri" w:hAnsi="Inter Tight" w:cs="Inter Tight"/>
                <w:kern w:val="2"/>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FD4DE40" w14:textId="77777777" w:rsidR="00B7242B" w:rsidRPr="00A554D9" w:rsidRDefault="00B7242B" w:rsidP="000A5C95">
            <w:pPr>
              <w:rPr>
                <w:rFonts w:ascii="Inter Tight" w:eastAsia="Calibri" w:hAnsi="Inter Tight" w:cs="Inter Tight"/>
                <w:kern w:val="2"/>
                <w:lang w:eastAsia="en-US"/>
              </w:rPr>
            </w:pPr>
          </w:p>
        </w:tc>
        <w:tc>
          <w:tcPr>
            <w:tcW w:w="1985" w:type="dxa"/>
            <w:vMerge/>
            <w:tcBorders>
              <w:left w:val="single" w:sz="4" w:space="0" w:color="auto"/>
              <w:right w:val="single" w:sz="4" w:space="0" w:color="auto"/>
            </w:tcBorders>
          </w:tcPr>
          <w:p w14:paraId="245F4A1E" w14:textId="77777777" w:rsidR="00B7242B" w:rsidRPr="00A554D9" w:rsidRDefault="00B7242B" w:rsidP="000A5C95">
            <w:pPr>
              <w:rPr>
                <w:rFonts w:ascii="Inter Tight" w:eastAsia="Calibri" w:hAnsi="Inter Tight" w:cs="Inter Tight"/>
                <w:kern w:val="2"/>
                <w:lang w:eastAsia="en-US"/>
              </w:rPr>
            </w:pPr>
          </w:p>
        </w:tc>
      </w:tr>
      <w:tr w:rsidR="00B7242B" w:rsidRPr="00A554D9" w14:paraId="3F9DC315" w14:textId="77777777" w:rsidTr="000A5C95">
        <w:trPr>
          <w:trHeight w:val="557"/>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1F02587A" w14:textId="77777777" w:rsidR="00B7242B" w:rsidRPr="00A554D9" w:rsidRDefault="00B7242B" w:rsidP="000A5C95">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UNDER 15 REGIONALE</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8090149" w14:textId="77777777" w:rsidR="00B7242B" w:rsidRPr="00A554D9" w:rsidRDefault="00B7242B" w:rsidP="000A5C95">
            <w:pPr>
              <w:rPr>
                <w:rFonts w:ascii="Inter Tight" w:eastAsia="Calibri" w:hAnsi="Inter Tight" w:cs="Inter Tight"/>
                <w:kern w:val="2"/>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831381" w14:textId="77777777" w:rsidR="00B7242B" w:rsidRPr="00A554D9" w:rsidRDefault="00B7242B" w:rsidP="000A5C95">
            <w:pPr>
              <w:rPr>
                <w:rFonts w:ascii="Inter Tight" w:eastAsia="Calibri" w:hAnsi="Inter Tight" w:cs="Inter Tight"/>
                <w:kern w:val="2"/>
                <w:lang w:eastAsia="en-US"/>
              </w:rPr>
            </w:pPr>
          </w:p>
        </w:tc>
        <w:tc>
          <w:tcPr>
            <w:tcW w:w="1985" w:type="dxa"/>
            <w:vMerge/>
            <w:tcBorders>
              <w:left w:val="single" w:sz="4" w:space="0" w:color="auto"/>
              <w:bottom w:val="single" w:sz="4" w:space="0" w:color="auto"/>
              <w:right w:val="single" w:sz="4" w:space="0" w:color="auto"/>
            </w:tcBorders>
          </w:tcPr>
          <w:p w14:paraId="5B90085D" w14:textId="77777777" w:rsidR="00B7242B" w:rsidRPr="00A554D9" w:rsidRDefault="00B7242B" w:rsidP="000A5C95">
            <w:pPr>
              <w:rPr>
                <w:rFonts w:ascii="Inter Tight" w:eastAsia="Calibri" w:hAnsi="Inter Tight" w:cs="Inter Tight"/>
                <w:kern w:val="2"/>
                <w:lang w:eastAsia="en-US"/>
              </w:rPr>
            </w:pPr>
          </w:p>
        </w:tc>
      </w:tr>
      <w:tr w:rsidR="00B7242B" w:rsidRPr="00A554D9" w14:paraId="2ABFC434" w14:textId="77777777" w:rsidTr="000A5C95">
        <w:trPr>
          <w:trHeight w:val="825"/>
          <w:jc w:val="center"/>
        </w:trPr>
        <w:tc>
          <w:tcPr>
            <w:tcW w:w="3964" w:type="dxa"/>
            <w:tcBorders>
              <w:top w:val="single" w:sz="4" w:space="0" w:color="auto"/>
              <w:left w:val="single" w:sz="4" w:space="0" w:color="auto"/>
              <w:bottom w:val="single" w:sz="4" w:space="0" w:color="auto"/>
              <w:right w:val="single" w:sz="4" w:space="0" w:color="auto"/>
            </w:tcBorders>
            <w:vAlign w:val="center"/>
          </w:tcPr>
          <w:p w14:paraId="2251DAAB" w14:textId="77777777" w:rsidR="00B7242B" w:rsidRPr="00A554D9" w:rsidRDefault="00B7242B" w:rsidP="000A5C95">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UNDER 16 INTERPROVINCIALI</w:t>
            </w:r>
          </w:p>
        </w:tc>
        <w:tc>
          <w:tcPr>
            <w:tcW w:w="1701" w:type="dxa"/>
            <w:tcBorders>
              <w:top w:val="single" w:sz="4" w:space="0" w:color="auto"/>
              <w:left w:val="single" w:sz="4" w:space="0" w:color="auto"/>
              <w:bottom w:val="single" w:sz="4" w:space="0" w:color="auto"/>
              <w:right w:val="single" w:sz="4" w:space="0" w:color="auto"/>
            </w:tcBorders>
            <w:vAlign w:val="center"/>
          </w:tcPr>
          <w:p w14:paraId="393E8406"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Delegazione</w:t>
            </w:r>
          </w:p>
          <w:p w14:paraId="2E5BB2F9"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0EEDB74D" w14:textId="77777777" w:rsidR="00B7242B" w:rsidRPr="00A554D9" w:rsidRDefault="00B7242B" w:rsidP="000A5C95">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 xml:space="preserve">7 luglio  </w:t>
            </w:r>
          </w:p>
          <w:p w14:paraId="509DCB54" w14:textId="77777777" w:rsidR="00B7242B" w:rsidRPr="00A554D9" w:rsidRDefault="00B7242B" w:rsidP="000A5C95">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Cs/>
                <w:kern w:val="2"/>
                <w:lang w:eastAsia="en-US"/>
              </w:rPr>
              <w:t xml:space="preserve">al </w:t>
            </w:r>
            <w:r w:rsidRPr="00A554D9">
              <w:rPr>
                <w:rFonts w:ascii="Inter Tight" w:eastAsia="Calibri" w:hAnsi="Inter Tight" w:cs="Inter Tight"/>
                <w:b/>
                <w:kern w:val="2"/>
                <w:sz w:val="18"/>
                <w:szCs w:val="18"/>
                <w:lang w:eastAsia="en-US"/>
              </w:rPr>
              <w:t xml:space="preserve">25 AGOSTO </w:t>
            </w:r>
          </w:p>
          <w:p w14:paraId="508E44DC" w14:textId="77777777" w:rsidR="00B7242B" w:rsidRPr="00A554D9" w:rsidRDefault="00B7242B" w:rsidP="000A5C95">
            <w:pPr>
              <w:spacing w:line="254" w:lineRule="auto"/>
              <w:jc w:val="center"/>
              <w:rPr>
                <w:rFonts w:ascii="Inter Tight" w:eastAsia="Calibri" w:hAnsi="Inter Tight" w:cs="Inter Tight"/>
                <w:bCs/>
                <w:kern w:val="2"/>
                <w:sz w:val="18"/>
                <w:szCs w:val="18"/>
                <w:lang w:eastAsia="en-US"/>
              </w:rPr>
            </w:pPr>
            <w:r w:rsidRPr="00A554D9">
              <w:rPr>
                <w:rFonts w:ascii="Inter Tight" w:eastAsia="Calibri" w:hAnsi="Inter Tight" w:cs="Inter Tight"/>
                <w:bCs/>
                <w:kern w:val="2"/>
                <w:sz w:val="18"/>
                <w:szCs w:val="18"/>
                <w:lang w:eastAsia="en-US"/>
              </w:rPr>
              <w:t>ORE 17.00</w:t>
            </w:r>
          </w:p>
          <w:p w14:paraId="7CF4829C" w14:textId="77777777" w:rsidR="00B7242B" w:rsidRPr="00A554D9" w:rsidRDefault="00B7242B" w:rsidP="000A5C95">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REGOLARIZZAZIONE:</w:t>
            </w:r>
          </w:p>
          <w:p w14:paraId="4B43A0F1" w14:textId="77777777" w:rsidR="00B7242B" w:rsidRPr="00A554D9" w:rsidRDefault="00B7242B" w:rsidP="000A5C95">
            <w:pPr>
              <w:spacing w:line="254" w:lineRule="auto"/>
              <w:jc w:val="center"/>
              <w:rPr>
                <w:rFonts w:ascii="Inter Tight" w:eastAsia="Calibri" w:hAnsi="Inter Tight" w:cs="Inter Tight"/>
                <w:bCs/>
                <w:kern w:val="2"/>
                <w:sz w:val="18"/>
                <w:szCs w:val="18"/>
                <w:lang w:eastAsia="en-US"/>
              </w:rPr>
            </w:pPr>
            <w:r w:rsidRPr="00A554D9">
              <w:rPr>
                <w:rFonts w:ascii="Inter Tight" w:eastAsia="Calibri" w:hAnsi="Inter Tight" w:cs="Inter Tight"/>
                <w:bCs/>
                <w:kern w:val="2"/>
                <w:sz w:val="18"/>
                <w:szCs w:val="18"/>
                <w:lang w:eastAsia="en-US"/>
              </w:rPr>
              <w:t xml:space="preserve">entro 31 agosto </w:t>
            </w:r>
          </w:p>
          <w:p w14:paraId="28A807E5" w14:textId="34F20DC2" w:rsidR="00B7242B" w:rsidRPr="002B3348" w:rsidRDefault="00B7242B" w:rsidP="002B3348">
            <w:pPr>
              <w:spacing w:line="254" w:lineRule="auto"/>
              <w:jc w:val="center"/>
              <w:rPr>
                <w:rFonts w:ascii="Inter Tight" w:eastAsia="Calibri" w:hAnsi="Inter Tight" w:cs="Inter Tight"/>
                <w:bCs/>
                <w:kern w:val="2"/>
                <w:sz w:val="18"/>
                <w:szCs w:val="18"/>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bCs/>
                <w:kern w:val="2"/>
                <w:sz w:val="18"/>
                <w:szCs w:val="18"/>
                <w:lang w:eastAsia="en-US"/>
              </w:rPr>
              <w:t>ore 17.00</w:t>
            </w:r>
          </w:p>
        </w:tc>
        <w:tc>
          <w:tcPr>
            <w:tcW w:w="1985" w:type="dxa"/>
            <w:tcBorders>
              <w:top w:val="single" w:sz="4" w:space="0" w:color="auto"/>
              <w:left w:val="single" w:sz="4" w:space="0" w:color="auto"/>
              <w:bottom w:val="single" w:sz="4" w:space="0" w:color="auto"/>
              <w:right w:val="single" w:sz="4" w:space="0" w:color="auto"/>
            </w:tcBorders>
            <w:vAlign w:val="center"/>
          </w:tcPr>
          <w:p w14:paraId="5143A28C" w14:textId="77777777" w:rsidR="00B7242B" w:rsidRPr="00A554D9" w:rsidRDefault="00B7242B" w:rsidP="000A5C95">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26-27 SETTEMBRE</w:t>
            </w:r>
          </w:p>
        </w:tc>
      </w:tr>
      <w:tr w:rsidR="00B7242B" w:rsidRPr="00A554D9" w14:paraId="015AACBA" w14:textId="77777777" w:rsidTr="000A5C95">
        <w:trPr>
          <w:trHeight w:val="825"/>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19D6D596" w14:textId="77777777" w:rsidR="00B7242B" w:rsidRPr="00A554D9" w:rsidRDefault="00B7242B" w:rsidP="000A5C95">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17 MASCHILE</w:t>
            </w:r>
          </w:p>
          <w:p w14:paraId="61CC9509" w14:textId="77777777" w:rsidR="00B7242B" w:rsidRPr="00A554D9" w:rsidRDefault="00B7242B" w:rsidP="000A5C95">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15 MASCHILE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7E674B"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0C4D66BD"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06B26DF" w14:textId="77777777" w:rsidR="00B7242B" w:rsidRPr="00A554D9" w:rsidRDefault="00B7242B" w:rsidP="000A5C95">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79BEFF8E"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2F5ED82B" w14:textId="77777777" w:rsidR="00B7242B" w:rsidRPr="00A554D9" w:rsidRDefault="00B7242B" w:rsidP="000A5C95">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al </w:t>
            </w:r>
            <w:r w:rsidRPr="00A554D9">
              <w:rPr>
                <w:rFonts w:ascii="Inter Tight" w:eastAsia="Calibri" w:hAnsi="Inter Tight" w:cs="Inter Tight"/>
                <w:b/>
                <w:bCs/>
                <w:kern w:val="2"/>
                <w:lang w:eastAsia="en-US"/>
              </w:rPr>
              <w:t>11 SETTEMBRE</w:t>
            </w:r>
          </w:p>
          <w:p w14:paraId="6497C94D"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 17.00</w:t>
            </w:r>
          </w:p>
        </w:tc>
        <w:tc>
          <w:tcPr>
            <w:tcW w:w="1985" w:type="dxa"/>
            <w:tcBorders>
              <w:top w:val="single" w:sz="4" w:space="0" w:color="auto"/>
              <w:left w:val="single" w:sz="4" w:space="0" w:color="auto"/>
              <w:bottom w:val="single" w:sz="4" w:space="0" w:color="auto"/>
              <w:right w:val="single" w:sz="4" w:space="0" w:color="auto"/>
            </w:tcBorders>
            <w:vAlign w:val="center"/>
          </w:tcPr>
          <w:p w14:paraId="2E128D74" w14:textId="77777777" w:rsidR="00B7242B" w:rsidRPr="00A554D9" w:rsidRDefault="00B7242B" w:rsidP="000A5C95">
            <w:pPr>
              <w:spacing w:line="254" w:lineRule="auto"/>
              <w:jc w:val="center"/>
              <w:rPr>
                <w:rFonts w:ascii="Inter Tight" w:eastAsia="Calibri" w:hAnsi="Inter Tight" w:cs="Inter Tight"/>
                <w:color w:val="EE0000"/>
                <w:kern w:val="2"/>
                <w:lang w:eastAsia="en-US"/>
              </w:rPr>
            </w:pPr>
          </w:p>
          <w:p w14:paraId="18C965FF" w14:textId="77777777" w:rsidR="00B7242B" w:rsidRPr="00A554D9" w:rsidRDefault="00B7242B" w:rsidP="000A5C95">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B7242B" w:rsidRPr="00A554D9" w14:paraId="3294DE83" w14:textId="77777777" w:rsidTr="000A5C95">
        <w:trPr>
          <w:trHeight w:val="825"/>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0EA0FAD2" w14:textId="77777777" w:rsidR="00B7242B" w:rsidRPr="00A554D9" w:rsidRDefault="00B7242B" w:rsidP="000A5C95">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17 FEMMINILE</w:t>
            </w:r>
          </w:p>
          <w:p w14:paraId="50C2F3F3" w14:textId="77777777" w:rsidR="00B7242B" w:rsidRPr="00A554D9" w:rsidRDefault="00B7242B" w:rsidP="000A5C95">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15 FEMMINILE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159651"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71348C45"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F63406" w14:textId="77777777" w:rsidR="00B7242B" w:rsidRPr="00A554D9" w:rsidRDefault="00B7242B" w:rsidP="000A5C95">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0B366E86"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423AC1D4" w14:textId="77777777" w:rsidR="00B7242B" w:rsidRPr="00A554D9" w:rsidRDefault="00B7242B" w:rsidP="000A5C95">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al </w:t>
            </w:r>
            <w:r w:rsidRPr="00A554D9">
              <w:rPr>
                <w:rFonts w:ascii="Inter Tight" w:eastAsia="Calibri" w:hAnsi="Inter Tight" w:cs="Inter Tight"/>
                <w:b/>
                <w:bCs/>
                <w:kern w:val="2"/>
                <w:lang w:eastAsia="en-US"/>
              </w:rPr>
              <w:t>11</w:t>
            </w:r>
            <w:r w:rsidRPr="00A554D9">
              <w:rPr>
                <w:rFonts w:ascii="Inter Tight" w:eastAsia="Calibri" w:hAnsi="Inter Tight" w:cs="Inter Tight"/>
                <w:b/>
                <w:kern w:val="2"/>
                <w:lang w:eastAsia="en-US"/>
              </w:rPr>
              <w:t xml:space="preserve"> </w:t>
            </w:r>
            <w:r w:rsidRPr="00A554D9">
              <w:rPr>
                <w:rFonts w:ascii="Inter Tight" w:eastAsia="Calibri" w:hAnsi="Inter Tight" w:cs="Inter Tight"/>
                <w:b/>
                <w:bCs/>
                <w:kern w:val="2"/>
                <w:lang w:eastAsia="en-US"/>
              </w:rPr>
              <w:t>SETTEMBRE</w:t>
            </w:r>
          </w:p>
          <w:p w14:paraId="632AAFDD"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kern w:val="2"/>
                <w:lang w:eastAsia="en-US"/>
              </w:rPr>
              <w:t>ore 17.00</w:t>
            </w:r>
          </w:p>
        </w:tc>
        <w:tc>
          <w:tcPr>
            <w:tcW w:w="1985" w:type="dxa"/>
            <w:tcBorders>
              <w:top w:val="single" w:sz="4" w:space="0" w:color="auto"/>
              <w:left w:val="single" w:sz="4" w:space="0" w:color="auto"/>
              <w:bottom w:val="single" w:sz="4" w:space="0" w:color="auto"/>
              <w:right w:val="single" w:sz="4" w:space="0" w:color="auto"/>
            </w:tcBorders>
            <w:vAlign w:val="center"/>
          </w:tcPr>
          <w:p w14:paraId="77A9A6EB" w14:textId="77777777" w:rsidR="00B7242B" w:rsidRPr="00A554D9" w:rsidRDefault="00B7242B" w:rsidP="000A5C95">
            <w:pPr>
              <w:spacing w:line="254" w:lineRule="auto"/>
              <w:jc w:val="center"/>
              <w:rPr>
                <w:rFonts w:ascii="Inter Tight" w:eastAsia="Calibri" w:hAnsi="Inter Tight" w:cs="Inter Tight"/>
                <w:color w:val="EE0000"/>
                <w:kern w:val="2"/>
                <w:lang w:eastAsia="en-US"/>
              </w:rPr>
            </w:pPr>
          </w:p>
          <w:p w14:paraId="42758C51" w14:textId="77777777" w:rsidR="00B7242B" w:rsidRPr="00A554D9" w:rsidRDefault="00B7242B" w:rsidP="000A5C95">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B7242B" w:rsidRPr="00A554D9" w14:paraId="74CE1E21" w14:textId="77777777" w:rsidTr="000A5C95">
        <w:trPr>
          <w:trHeight w:val="815"/>
          <w:jc w:val="center"/>
        </w:trPr>
        <w:tc>
          <w:tcPr>
            <w:tcW w:w="3964" w:type="dxa"/>
            <w:tcBorders>
              <w:top w:val="single" w:sz="4" w:space="0" w:color="auto"/>
              <w:left w:val="single" w:sz="4" w:space="0" w:color="auto"/>
              <w:bottom w:val="single" w:sz="4" w:space="0" w:color="auto"/>
              <w:right w:val="single" w:sz="4" w:space="0" w:color="auto"/>
            </w:tcBorders>
            <w:vAlign w:val="center"/>
          </w:tcPr>
          <w:p w14:paraId="14290E53" w14:textId="77777777" w:rsidR="00B7242B" w:rsidRPr="00A554D9" w:rsidRDefault="00B7242B" w:rsidP="000A5C95">
            <w:pPr>
              <w:spacing w:line="254" w:lineRule="auto"/>
              <w:rPr>
                <w:rFonts w:ascii="Inter Tight" w:eastAsia="Calibri" w:hAnsi="Inter Tight" w:cs="Inter Tight"/>
                <w:b/>
                <w:bCs/>
                <w:color w:val="2F5496"/>
                <w:kern w:val="2"/>
                <w:lang w:eastAsia="en-US"/>
              </w:rPr>
            </w:pPr>
          </w:p>
          <w:p w14:paraId="06174B9D" w14:textId="77777777" w:rsidR="00B7242B" w:rsidRPr="00A554D9" w:rsidRDefault="00B7242B" w:rsidP="000A5C95">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PULCINI MASCHILE</w:t>
            </w:r>
          </w:p>
          <w:p w14:paraId="46BC881F" w14:textId="77777777" w:rsidR="00B7242B" w:rsidRPr="00A554D9" w:rsidRDefault="00B7242B" w:rsidP="000A5C95">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ESORDIENTI MASCHILE</w:t>
            </w:r>
          </w:p>
          <w:p w14:paraId="49BEEF0B" w14:textId="77777777" w:rsidR="00B7242B" w:rsidRPr="00A554D9" w:rsidRDefault="00B7242B" w:rsidP="000A5C95">
            <w:pPr>
              <w:spacing w:line="254" w:lineRule="auto"/>
              <w:rPr>
                <w:rFonts w:ascii="Inter Tight" w:eastAsia="Calibri" w:hAnsi="Inter Tight" w:cs="Inter Tight"/>
                <w:b/>
                <w:bCs/>
                <w:color w:val="2F5496"/>
                <w:kern w:val="2"/>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E55469"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44E40AB3"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7B4499" w14:textId="77777777" w:rsidR="00B7242B" w:rsidRPr="00A554D9" w:rsidRDefault="00B7242B" w:rsidP="000A5C95">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43039E0A"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7CD2B43B" w14:textId="77777777" w:rsidR="00B7242B" w:rsidRPr="00A554D9" w:rsidRDefault="00B7242B" w:rsidP="000A5C95">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al </w:t>
            </w:r>
            <w:r w:rsidRPr="00A554D9">
              <w:rPr>
                <w:rFonts w:ascii="Inter Tight" w:eastAsia="Calibri" w:hAnsi="Inter Tight" w:cs="Inter Tight"/>
                <w:b/>
                <w:kern w:val="2"/>
                <w:lang w:eastAsia="en-US"/>
              </w:rPr>
              <w:t>22</w:t>
            </w:r>
            <w:r w:rsidRPr="00A554D9">
              <w:rPr>
                <w:rFonts w:ascii="Inter Tight" w:eastAsia="Calibri" w:hAnsi="Inter Tight" w:cs="Inter Tight"/>
                <w:kern w:val="2"/>
                <w:lang w:eastAsia="en-US"/>
              </w:rPr>
              <w:t xml:space="preserve"> </w:t>
            </w:r>
            <w:r w:rsidRPr="00A554D9">
              <w:rPr>
                <w:rFonts w:ascii="Inter Tight" w:eastAsia="Calibri" w:hAnsi="Inter Tight" w:cs="Inter Tight"/>
                <w:b/>
                <w:bCs/>
                <w:kern w:val="2"/>
                <w:lang w:eastAsia="en-US"/>
              </w:rPr>
              <w:t>SETTEMBRE</w:t>
            </w:r>
          </w:p>
          <w:p w14:paraId="3A592A07"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kern w:val="2"/>
                <w:lang w:eastAsia="en-US"/>
              </w:rPr>
              <w:t>ore 17.00</w:t>
            </w:r>
          </w:p>
        </w:tc>
        <w:tc>
          <w:tcPr>
            <w:tcW w:w="1985" w:type="dxa"/>
            <w:tcBorders>
              <w:top w:val="single" w:sz="4" w:space="0" w:color="auto"/>
              <w:left w:val="single" w:sz="4" w:space="0" w:color="auto"/>
              <w:bottom w:val="single" w:sz="4" w:space="0" w:color="auto"/>
              <w:right w:val="single" w:sz="4" w:space="0" w:color="auto"/>
            </w:tcBorders>
            <w:vAlign w:val="center"/>
          </w:tcPr>
          <w:p w14:paraId="09AE2C48" w14:textId="77777777" w:rsidR="00B7242B" w:rsidRPr="00A554D9" w:rsidRDefault="00B7242B" w:rsidP="000A5C95">
            <w:pPr>
              <w:spacing w:line="254" w:lineRule="auto"/>
              <w:jc w:val="center"/>
              <w:rPr>
                <w:rFonts w:ascii="Inter Tight" w:eastAsia="Calibri" w:hAnsi="Inter Tight" w:cs="Inter Tight"/>
                <w:color w:val="EE0000"/>
                <w:kern w:val="2"/>
                <w:lang w:eastAsia="en-US"/>
              </w:rPr>
            </w:pPr>
          </w:p>
          <w:p w14:paraId="79E5828C" w14:textId="77777777" w:rsidR="00B7242B" w:rsidRPr="00A554D9" w:rsidRDefault="00B7242B" w:rsidP="000A5C95">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B7242B" w:rsidRPr="00A554D9" w14:paraId="0F2EC46A" w14:textId="77777777" w:rsidTr="000A5C95">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2266E023" w14:textId="77777777" w:rsidR="00B7242B" w:rsidRPr="00A554D9" w:rsidRDefault="00B7242B" w:rsidP="000A5C95">
            <w:pPr>
              <w:spacing w:line="254" w:lineRule="auto"/>
              <w:rPr>
                <w:rFonts w:ascii="Inter Tight" w:eastAsia="Calibri" w:hAnsi="Inter Tight" w:cs="Inter Tight"/>
                <w:b/>
                <w:bCs/>
                <w:color w:val="2F5496"/>
                <w:kern w:val="2"/>
                <w:lang w:eastAsia="en-US"/>
              </w:rPr>
            </w:pPr>
          </w:p>
          <w:p w14:paraId="5FB153D6" w14:textId="77777777" w:rsidR="00B7242B" w:rsidRPr="00A554D9" w:rsidRDefault="00B7242B" w:rsidP="000A5C95">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PULCINI FEMMINILE</w:t>
            </w:r>
          </w:p>
          <w:p w14:paraId="30EA30A1" w14:textId="77777777" w:rsidR="00B7242B" w:rsidRPr="00A554D9" w:rsidRDefault="00B7242B" w:rsidP="000A5C95">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ESORDIENTI FEMMINILE</w:t>
            </w:r>
          </w:p>
          <w:p w14:paraId="23585BF1" w14:textId="77777777" w:rsidR="00B7242B" w:rsidRPr="00A554D9" w:rsidRDefault="00B7242B" w:rsidP="000A5C95">
            <w:pPr>
              <w:spacing w:line="254" w:lineRule="auto"/>
              <w:rPr>
                <w:rFonts w:ascii="Inter Tight" w:eastAsia="Calibri" w:hAnsi="Inter Tight" w:cs="Inter Tight"/>
                <w:b/>
                <w:bCs/>
                <w:color w:val="2F5496"/>
                <w:kern w:val="2"/>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FCC0305"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209CA1D2"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3F8C850" w14:textId="77777777" w:rsidR="00B7242B" w:rsidRPr="00A554D9" w:rsidRDefault="00B7242B" w:rsidP="000A5C95">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6A29626D"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50B1E6BC" w14:textId="77777777" w:rsidR="00B7242B" w:rsidRPr="00A554D9" w:rsidRDefault="00B7242B" w:rsidP="000A5C95">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Cs/>
                <w:kern w:val="2"/>
                <w:lang w:eastAsia="en-US"/>
              </w:rPr>
              <w:t xml:space="preserve">al </w:t>
            </w:r>
            <w:r w:rsidRPr="00A554D9">
              <w:rPr>
                <w:rFonts w:ascii="Inter Tight" w:eastAsia="Calibri" w:hAnsi="Inter Tight" w:cs="Inter Tight"/>
                <w:b/>
                <w:kern w:val="2"/>
                <w:lang w:eastAsia="en-US"/>
              </w:rPr>
              <w:t>22</w:t>
            </w:r>
            <w:r w:rsidRPr="00A554D9">
              <w:rPr>
                <w:rFonts w:ascii="Inter Tight" w:eastAsia="Calibri" w:hAnsi="Inter Tight" w:cs="Inter Tight"/>
                <w:b/>
                <w:kern w:val="2"/>
                <w:sz w:val="18"/>
                <w:szCs w:val="18"/>
                <w:lang w:eastAsia="en-US"/>
              </w:rPr>
              <w:t xml:space="preserve"> SETTEMBRE</w:t>
            </w:r>
          </w:p>
          <w:p w14:paraId="53ED8CCB"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bCs/>
                <w:kern w:val="2"/>
                <w:sz w:val="18"/>
                <w:szCs w:val="18"/>
                <w:lang w:eastAsia="en-US"/>
              </w:rPr>
              <w:t>ORE 17.00</w:t>
            </w:r>
          </w:p>
        </w:tc>
        <w:tc>
          <w:tcPr>
            <w:tcW w:w="1985" w:type="dxa"/>
            <w:tcBorders>
              <w:top w:val="single" w:sz="4" w:space="0" w:color="auto"/>
              <w:left w:val="single" w:sz="4" w:space="0" w:color="auto"/>
              <w:bottom w:val="single" w:sz="4" w:space="0" w:color="auto"/>
              <w:right w:val="single" w:sz="4" w:space="0" w:color="auto"/>
            </w:tcBorders>
            <w:vAlign w:val="center"/>
          </w:tcPr>
          <w:p w14:paraId="5B3F210F" w14:textId="77777777" w:rsidR="00B7242B" w:rsidRPr="00A554D9" w:rsidRDefault="00B7242B" w:rsidP="000A5C95">
            <w:pPr>
              <w:spacing w:line="254" w:lineRule="auto"/>
              <w:jc w:val="center"/>
              <w:rPr>
                <w:rFonts w:ascii="Inter Tight" w:eastAsia="Calibri" w:hAnsi="Inter Tight" w:cs="Inter Tight"/>
                <w:color w:val="EE0000"/>
                <w:kern w:val="2"/>
                <w:lang w:eastAsia="en-US"/>
              </w:rPr>
            </w:pPr>
          </w:p>
          <w:p w14:paraId="1FE42A12" w14:textId="77777777" w:rsidR="00B7242B" w:rsidRPr="00A554D9" w:rsidRDefault="00B7242B" w:rsidP="000A5C95">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B7242B" w:rsidRPr="00A554D9" w14:paraId="0F088117" w14:textId="77777777" w:rsidTr="000A5C95">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1031E21D" w14:textId="77777777" w:rsidR="00B7242B" w:rsidRDefault="00B7242B" w:rsidP="000A5C95">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17 PROVINCIALI</w:t>
            </w:r>
          </w:p>
          <w:p w14:paraId="64BC3093" w14:textId="77777777" w:rsidR="00B7242B" w:rsidRDefault="00B7242B" w:rsidP="000A5C95">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15 PROVINCIALI</w:t>
            </w:r>
          </w:p>
          <w:p w14:paraId="22A06087" w14:textId="77777777" w:rsidR="00B7242B" w:rsidRDefault="00B7242B" w:rsidP="000A5C95">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14 PROVINCIALI A 9</w:t>
            </w:r>
          </w:p>
          <w:p w14:paraId="7DA3EECF" w14:textId="77777777" w:rsidR="00B7242B" w:rsidRPr="00A554D9" w:rsidRDefault="00B7242B" w:rsidP="000A5C95">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14 PROVINCIALI A 11</w:t>
            </w:r>
          </w:p>
        </w:tc>
        <w:tc>
          <w:tcPr>
            <w:tcW w:w="1701" w:type="dxa"/>
            <w:tcBorders>
              <w:top w:val="single" w:sz="4" w:space="0" w:color="auto"/>
              <w:left w:val="single" w:sz="4" w:space="0" w:color="auto"/>
              <w:bottom w:val="single" w:sz="4" w:space="0" w:color="auto"/>
              <w:right w:val="single" w:sz="4" w:space="0" w:color="auto"/>
            </w:tcBorders>
            <w:vAlign w:val="center"/>
          </w:tcPr>
          <w:p w14:paraId="150D7E40" w14:textId="77777777" w:rsidR="00B7242B" w:rsidRPr="00A554D9" w:rsidRDefault="00B7242B" w:rsidP="000A5C95">
            <w:pPr>
              <w:spacing w:line="254" w:lineRule="auto"/>
              <w:jc w:val="center"/>
              <w:rPr>
                <w:rFonts w:ascii="Inter Tight" w:eastAsia="Calibri" w:hAnsi="Inter Tight" w:cs="Inter Tight"/>
                <w:kern w:val="2"/>
                <w:lang w:eastAsia="en-US"/>
              </w:rPr>
            </w:pPr>
            <w:r>
              <w:rPr>
                <w:rFonts w:ascii="Inter Tight" w:eastAsia="Calibri" w:hAnsi="Inter Tight" w:cs="Inter Tight"/>
                <w:kern w:val="2"/>
                <w:lang w:eastAsia="en-US"/>
              </w:rPr>
              <w:t>Delegazione 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41B12B40"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bCs/>
                <w:kern w:val="2"/>
                <w:lang w:eastAsia="en-US"/>
              </w:rPr>
              <w:t>7 luglio al 21 AGOSTO</w:t>
            </w:r>
          </w:p>
          <w:p w14:paraId="44D51376" w14:textId="77777777" w:rsidR="00B7242B" w:rsidRPr="00A554D9" w:rsidRDefault="00B7242B" w:rsidP="000A5C95">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Ore 17.00</w:t>
            </w:r>
          </w:p>
          <w:p w14:paraId="3D586E35" w14:textId="77777777" w:rsidR="00B7242B" w:rsidRDefault="00B7242B" w:rsidP="000A5C95">
            <w:pPr>
              <w:spacing w:line="254" w:lineRule="auto"/>
              <w:jc w:val="center"/>
              <w:rPr>
                <w:rFonts w:ascii="Inter Tight" w:eastAsia="Calibri" w:hAnsi="Inter Tight" w:cs="Inter Tight"/>
                <w:b/>
                <w:bCs/>
                <w:color w:val="FF0000"/>
                <w:kern w:val="2"/>
                <w:lang w:eastAsia="en-US"/>
              </w:rPr>
            </w:pPr>
            <w:r>
              <w:rPr>
                <w:rFonts w:ascii="Inter Tight" w:eastAsia="Calibri" w:hAnsi="Inter Tight" w:cs="Inter Tight"/>
                <w:b/>
                <w:bCs/>
                <w:color w:val="FF0000"/>
                <w:kern w:val="2"/>
                <w:lang w:eastAsia="en-US"/>
              </w:rPr>
              <w:t>REGOLARIZZAZIONE:</w:t>
            </w:r>
          </w:p>
          <w:p w14:paraId="0488C704" w14:textId="77777777" w:rsidR="00B7242B" w:rsidRPr="00A554D9" w:rsidRDefault="00B7242B" w:rsidP="000A5C95">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entro il 26 agosto</w:t>
            </w:r>
          </w:p>
          <w:p w14:paraId="0E479D2D" w14:textId="77777777" w:rsidR="00B7242B" w:rsidRPr="00A554D9" w:rsidRDefault="00B7242B" w:rsidP="000A5C95">
            <w:pPr>
              <w:spacing w:line="254" w:lineRule="auto"/>
              <w:jc w:val="center"/>
              <w:rPr>
                <w:rFonts w:ascii="Inter Tight" w:eastAsia="Calibri" w:hAnsi="Inter Tight" w:cs="Inter Tight"/>
                <w:color w:val="FF0000"/>
                <w:kern w:val="2"/>
                <w:lang w:eastAsia="en-US"/>
              </w:rPr>
            </w:pPr>
            <w:r w:rsidRPr="00A554D9">
              <w:rPr>
                <w:rFonts w:ascii="Inter Tight" w:eastAsia="Calibri" w:hAnsi="Inter Tight" w:cs="Inter Tight"/>
                <w:kern w:val="2"/>
                <w:lang w:eastAsia="en-US"/>
              </w:rPr>
              <w:t>orario indicativo ore 17.00</w:t>
            </w:r>
          </w:p>
        </w:tc>
        <w:tc>
          <w:tcPr>
            <w:tcW w:w="1985" w:type="dxa"/>
            <w:tcBorders>
              <w:top w:val="single" w:sz="4" w:space="0" w:color="auto"/>
              <w:left w:val="single" w:sz="4" w:space="0" w:color="auto"/>
              <w:bottom w:val="single" w:sz="4" w:space="0" w:color="auto"/>
              <w:right w:val="single" w:sz="4" w:space="0" w:color="auto"/>
            </w:tcBorders>
            <w:vAlign w:val="center"/>
          </w:tcPr>
          <w:p w14:paraId="6C658E14" w14:textId="77777777" w:rsidR="00B7242B" w:rsidRPr="00A554D9" w:rsidRDefault="00B7242B" w:rsidP="000A5C95">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12-13 SETTEMBRE</w:t>
            </w:r>
          </w:p>
        </w:tc>
      </w:tr>
      <w:tr w:rsidR="00B7242B" w:rsidRPr="00A554D9" w14:paraId="5E5684F5" w14:textId="77777777" w:rsidTr="000A5C95">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544D1184" w14:textId="77777777" w:rsidR="00B7242B" w:rsidRDefault="00B7242B" w:rsidP="000A5C95">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ESORDIENTI 1° e 2° ANNO PROVINCIALI</w:t>
            </w:r>
          </w:p>
          <w:p w14:paraId="2BA5DDB4" w14:textId="77777777" w:rsidR="00B7242B" w:rsidRPr="00A554D9" w:rsidRDefault="00B7242B" w:rsidP="000A5C95">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PULCINI 1° e 2° ANNO PROVINCIALI</w:t>
            </w:r>
          </w:p>
        </w:tc>
        <w:tc>
          <w:tcPr>
            <w:tcW w:w="1701" w:type="dxa"/>
            <w:tcBorders>
              <w:top w:val="single" w:sz="4" w:space="0" w:color="auto"/>
              <w:left w:val="single" w:sz="4" w:space="0" w:color="auto"/>
              <w:bottom w:val="single" w:sz="4" w:space="0" w:color="auto"/>
              <w:right w:val="single" w:sz="4" w:space="0" w:color="auto"/>
            </w:tcBorders>
            <w:vAlign w:val="center"/>
          </w:tcPr>
          <w:p w14:paraId="153719AF" w14:textId="77777777" w:rsidR="00B7242B" w:rsidRPr="00A554D9" w:rsidRDefault="00B7242B" w:rsidP="000A5C95">
            <w:pPr>
              <w:spacing w:line="254" w:lineRule="auto"/>
              <w:jc w:val="center"/>
              <w:rPr>
                <w:rFonts w:ascii="Inter Tight" w:eastAsia="Calibri" w:hAnsi="Inter Tight" w:cs="Inter Tight"/>
                <w:kern w:val="2"/>
                <w:lang w:eastAsia="en-US"/>
              </w:rPr>
            </w:pPr>
            <w:r>
              <w:rPr>
                <w:rFonts w:ascii="Inter Tight" w:eastAsia="Calibri" w:hAnsi="Inter Tight" w:cs="Inter Tight"/>
                <w:kern w:val="2"/>
                <w:lang w:eastAsia="en-US"/>
              </w:rPr>
              <w:t>Delegazione 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7DE11980" w14:textId="77777777" w:rsidR="00B7242B" w:rsidRPr="00192436" w:rsidRDefault="00B7242B" w:rsidP="000A5C95">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 xml:space="preserve">Dal </w:t>
            </w:r>
            <w:r w:rsidRPr="00192436">
              <w:rPr>
                <w:rFonts w:ascii="Inter Tight" w:eastAsia="Calibri" w:hAnsi="Inter Tight" w:cs="Inter Tight"/>
                <w:b/>
                <w:bCs/>
                <w:kern w:val="2"/>
                <w:lang w:eastAsia="en-US"/>
              </w:rPr>
              <w:t>7 luglio al 7 SETTEMBRE</w:t>
            </w:r>
            <w:r w:rsidRPr="00192436">
              <w:rPr>
                <w:rFonts w:ascii="Inter Tight" w:eastAsia="Calibri" w:hAnsi="Inter Tight" w:cs="Inter Tight"/>
                <w:kern w:val="2"/>
                <w:lang w:eastAsia="en-US"/>
              </w:rPr>
              <w:t xml:space="preserve"> </w:t>
            </w:r>
          </w:p>
          <w:p w14:paraId="3F9C35EA" w14:textId="77777777" w:rsidR="00B7242B" w:rsidRPr="00192436" w:rsidRDefault="00B7242B" w:rsidP="000A5C95">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Ore 17.00</w:t>
            </w:r>
          </w:p>
          <w:p w14:paraId="66CD39EE" w14:textId="77777777" w:rsidR="00B7242B" w:rsidRPr="00192436" w:rsidRDefault="00B7242B" w:rsidP="000A5C95">
            <w:pPr>
              <w:spacing w:line="254" w:lineRule="auto"/>
              <w:jc w:val="center"/>
              <w:rPr>
                <w:rFonts w:ascii="Inter Tight" w:eastAsia="Calibri" w:hAnsi="Inter Tight" w:cs="Inter Tight"/>
                <w:b/>
                <w:bCs/>
                <w:color w:val="EE0000"/>
                <w:kern w:val="2"/>
                <w:lang w:eastAsia="en-US"/>
              </w:rPr>
            </w:pPr>
            <w:r w:rsidRPr="00192436">
              <w:rPr>
                <w:rFonts w:ascii="Inter Tight" w:eastAsia="Calibri" w:hAnsi="Inter Tight" w:cs="Inter Tight"/>
                <w:b/>
                <w:bCs/>
                <w:color w:val="EE0000"/>
                <w:kern w:val="2"/>
                <w:lang w:eastAsia="en-US"/>
              </w:rPr>
              <w:t>REGOLARIZZAZIONE</w:t>
            </w:r>
          </w:p>
          <w:p w14:paraId="6A345D30" w14:textId="77777777" w:rsidR="00B7242B" w:rsidRPr="00192436" w:rsidRDefault="00B7242B" w:rsidP="000A5C95">
            <w:pPr>
              <w:spacing w:line="254" w:lineRule="auto"/>
              <w:jc w:val="center"/>
              <w:rPr>
                <w:rFonts w:ascii="Inter Tight" w:eastAsia="Calibri" w:hAnsi="Inter Tight" w:cs="Inter Tight"/>
                <w:b/>
                <w:bCs/>
                <w:color w:val="FF0000"/>
                <w:kern w:val="2"/>
                <w:lang w:eastAsia="en-US"/>
              </w:rPr>
            </w:pPr>
            <w:r w:rsidRPr="00192436">
              <w:rPr>
                <w:rFonts w:ascii="Inter Tight" w:eastAsia="Calibri" w:hAnsi="Inter Tight" w:cs="Inter Tight"/>
                <w:b/>
                <w:bCs/>
                <w:kern w:val="2"/>
                <w:lang w:eastAsia="en-US"/>
              </w:rPr>
              <w:t>Entro il 10 settembre ore 17.00</w:t>
            </w:r>
          </w:p>
        </w:tc>
        <w:tc>
          <w:tcPr>
            <w:tcW w:w="1985" w:type="dxa"/>
            <w:tcBorders>
              <w:top w:val="single" w:sz="4" w:space="0" w:color="auto"/>
              <w:left w:val="single" w:sz="4" w:space="0" w:color="auto"/>
              <w:bottom w:val="single" w:sz="4" w:space="0" w:color="auto"/>
              <w:right w:val="single" w:sz="4" w:space="0" w:color="auto"/>
            </w:tcBorders>
            <w:vAlign w:val="center"/>
          </w:tcPr>
          <w:p w14:paraId="75E7F2B2" w14:textId="77777777" w:rsidR="00B7242B" w:rsidRPr="00A554D9" w:rsidRDefault="00B7242B" w:rsidP="000A5C95">
            <w:pPr>
              <w:spacing w:line="254" w:lineRule="auto"/>
              <w:jc w:val="center"/>
              <w:rPr>
                <w:rFonts w:ascii="Inter Tight" w:eastAsia="Calibri" w:hAnsi="Inter Tight" w:cs="Inter Tight"/>
                <w:b/>
                <w:bCs/>
                <w:kern w:val="2"/>
                <w:lang w:eastAsia="en-US"/>
              </w:rPr>
            </w:pPr>
            <w:r>
              <w:rPr>
                <w:rFonts w:ascii="Inter Tight" w:eastAsia="Calibri" w:hAnsi="Inter Tight" w:cs="Inter Tight"/>
                <w:b/>
                <w:bCs/>
                <w:kern w:val="2"/>
                <w:lang w:eastAsia="en-US"/>
              </w:rPr>
              <w:t>26-27 SETTEMBRE</w:t>
            </w:r>
          </w:p>
        </w:tc>
      </w:tr>
      <w:tr w:rsidR="00B7242B" w:rsidRPr="00A554D9" w14:paraId="5053B5A2" w14:textId="77777777" w:rsidTr="000A5C95">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3837933B" w14:textId="77777777" w:rsidR="00B7242B" w:rsidRPr="00A554D9" w:rsidRDefault="00B7242B" w:rsidP="000A5C95">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PICCOLI AMICI / PRIMI CALCI PROVINCIALI</w:t>
            </w:r>
          </w:p>
        </w:tc>
        <w:tc>
          <w:tcPr>
            <w:tcW w:w="1701" w:type="dxa"/>
            <w:tcBorders>
              <w:top w:val="single" w:sz="4" w:space="0" w:color="auto"/>
              <w:left w:val="single" w:sz="4" w:space="0" w:color="auto"/>
              <w:bottom w:val="single" w:sz="4" w:space="0" w:color="auto"/>
              <w:right w:val="single" w:sz="4" w:space="0" w:color="auto"/>
            </w:tcBorders>
            <w:vAlign w:val="center"/>
          </w:tcPr>
          <w:p w14:paraId="47180B4F" w14:textId="77777777" w:rsidR="00B7242B" w:rsidRPr="00A554D9" w:rsidRDefault="00B7242B" w:rsidP="000A5C95">
            <w:pPr>
              <w:spacing w:line="254" w:lineRule="auto"/>
              <w:jc w:val="center"/>
              <w:rPr>
                <w:rFonts w:ascii="Inter Tight" w:eastAsia="Calibri" w:hAnsi="Inter Tight" w:cs="Inter Tight"/>
                <w:kern w:val="2"/>
                <w:lang w:eastAsia="en-US"/>
              </w:rPr>
            </w:pPr>
            <w:r>
              <w:rPr>
                <w:rFonts w:ascii="Inter Tight" w:eastAsia="Calibri" w:hAnsi="Inter Tight" w:cs="Inter Tight"/>
                <w:kern w:val="2"/>
                <w:lang w:eastAsia="en-US"/>
              </w:rPr>
              <w:t>Delegazione 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0076BD7B" w14:textId="77777777" w:rsidR="00B7242B" w:rsidRPr="00192436" w:rsidRDefault="00B7242B" w:rsidP="000A5C95">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 xml:space="preserve">Dal </w:t>
            </w:r>
            <w:r w:rsidRPr="00192436">
              <w:rPr>
                <w:rFonts w:ascii="Inter Tight" w:eastAsia="Calibri" w:hAnsi="Inter Tight" w:cs="Inter Tight"/>
                <w:b/>
                <w:bCs/>
                <w:kern w:val="2"/>
                <w:lang w:eastAsia="en-US"/>
              </w:rPr>
              <w:t xml:space="preserve">7 luglio al </w:t>
            </w:r>
            <w:r>
              <w:rPr>
                <w:rFonts w:ascii="Inter Tight" w:eastAsia="Calibri" w:hAnsi="Inter Tight" w:cs="Inter Tight"/>
                <w:b/>
                <w:bCs/>
                <w:kern w:val="2"/>
                <w:lang w:eastAsia="en-US"/>
              </w:rPr>
              <w:t>18</w:t>
            </w:r>
            <w:r w:rsidRPr="00192436">
              <w:rPr>
                <w:rFonts w:ascii="Inter Tight" w:eastAsia="Calibri" w:hAnsi="Inter Tight" w:cs="Inter Tight"/>
                <w:b/>
                <w:bCs/>
                <w:kern w:val="2"/>
                <w:lang w:eastAsia="en-US"/>
              </w:rPr>
              <w:t xml:space="preserve"> SETTEMBRE</w:t>
            </w:r>
            <w:r w:rsidRPr="00192436">
              <w:rPr>
                <w:rFonts w:ascii="Inter Tight" w:eastAsia="Calibri" w:hAnsi="Inter Tight" w:cs="Inter Tight"/>
                <w:kern w:val="2"/>
                <w:lang w:eastAsia="en-US"/>
              </w:rPr>
              <w:t xml:space="preserve"> </w:t>
            </w:r>
          </w:p>
          <w:p w14:paraId="664FBABF" w14:textId="77777777" w:rsidR="00B7242B" w:rsidRPr="00192436" w:rsidRDefault="00B7242B" w:rsidP="000A5C95">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Ore 17.00</w:t>
            </w:r>
          </w:p>
          <w:p w14:paraId="1BBC31E4" w14:textId="77777777" w:rsidR="00B7242B" w:rsidRPr="00192436" w:rsidRDefault="00B7242B" w:rsidP="000A5C95">
            <w:pPr>
              <w:spacing w:line="254" w:lineRule="auto"/>
              <w:jc w:val="center"/>
              <w:rPr>
                <w:rFonts w:ascii="Inter Tight" w:eastAsia="Calibri" w:hAnsi="Inter Tight" w:cs="Inter Tight"/>
                <w:b/>
                <w:bCs/>
                <w:color w:val="EE0000"/>
                <w:kern w:val="2"/>
                <w:lang w:eastAsia="en-US"/>
              </w:rPr>
            </w:pPr>
            <w:r w:rsidRPr="00192436">
              <w:rPr>
                <w:rFonts w:ascii="Inter Tight" w:eastAsia="Calibri" w:hAnsi="Inter Tight" w:cs="Inter Tight"/>
                <w:b/>
                <w:bCs/>
                <w:color w:val="EE0000"/>
                <w:kern w:val="2"/>
                <w:lang w:eastAsia="en-US"/>
              </w:rPr>
              <w:t>REGOLARIZZAZIONE</w:t>
            </w:r>
          </w:p>
          <w:p w14:paraId="1DD2CA7A" w14:textId="77777777" w:rsidR="00B7242B" w:rsidRPr="00A554D9" w:rsidRDefault="00B7242B" w:rsidP="000A5C95">
            <w:pPr>
              <w:spacing w:line="254" w:lineRule="auto"/>
              <w:jc w:val="center"/>
              <w:rPr>
                <w:rFonts w:ascii="Inter Tight" w:eastAsia="Calibri" w:hAnsi="Inter Tight" w:cs="Inter Tight"/>
                <w:b/>
                <w:bCs/>
                <w:color w:val="FF0000"/>
                <w:kern w:val="2"/>
                <w:lang w:eastAsia="en-US"/>
              </w:rPr>
            </w:pPr>
            <w:r w:rsidRPr="00192436">
              <w:rPr>
                <w:rFonts w:ascii="Inter Tight" w:eastAsia="Calibri" w:hAnsi="Inter Tight" w:cs="Inter Tight"/>
                <w:b/>
                <w:bCs/>
                <w:kern w:val="2"/>
                <w:lang w:eastAsia="en-US"/>
              </w:rPr>
              <w:t xml:space="preserve">Entro il </w:t>
            </w:r>
            <w:r>
              <w:rPr>
                <w:rFonts w:ascii="Inter Tight" w:eastAsia="Calibri" w:hAnsi="Inter Tight" w:cs="Inter Tight"/>
                <w:b/>
                <w:bCs/>
                <w:kern w:val="2"/>
                <w:lang w:eastAsia="en-US"/>
              </w:rPr>
              <w:t>25</w:t>
            </w:r>
            <w:r w:rsidRPr="00192436">
              <w:rPr>
                <w:rFonts w:ascii="Inter Tight" w:eastAsia="Calibri" w:hAnsi="Inter Tight" w:cs="Inter Tight"/>
                <w:b/>
                <w:bCs/>
                <w:kern w:val="2"/>
                <w:lang w:eastAsia="en-US"/>
              </w:rPr>
              <w:t xml:space="preserve"> settembre ore 17.00</w:t>
            </w:r>
          </w:p>
        </w:tc>
        <w:tc>
          <w:tcPr>
            <w:tcW w:w="1985" w:type="dxa"/>
            <w:tcBorders>
              <w:top w:val="single" w:sz="4" w:space="0" w:color="auto"/>
              <w:left w:val="single" w:sz="4" w:space="0" w:color="auto"/>
              <w:bottom w:val="single" w:sz="4" w:space="0" w:color="auto"/>
              <w:right w:val="single" w:sz="4" w:space="0" w:color="auto"/>
            </w:tcBorders>
            <w:vAlign w:val="center"/>
          </w:tcPr>
          <w:p w14:paraId="3AAE6B35" w14:textId="77777777" w:rsidR="00B7242B" w:rsidRPr="00A554D9" w:rsidRDefault="00B7242B" w:rsidP="000A5C95">
            <w:pPr>
              <w:spacing w:line="254" w:lineRule="auto"/>
              <w:jc w:val="center"/>
              <w:rPr>
                <w:rFonts w:ascii="Inter Tight" w:eastAsia="Calibri" w:hAnsi="Inter Tight" w:cs="Inter Tight"/>
                <w:b/>
                <w:bCs/>
                <w:kern w:val="2"/>
                <w:lang w:eastAsia="en-US"/>
              </w:rPr>
            </w:pPr>
            <w:r>
              <w:rPr>
                <w:rFonts w:ascii="Inter Tight" w:eastAsia="Calibri" w:hAnsi="Inter Tight" w:cs="Inter Tight"/>
                <w:b/>
                <w:bCs/>
                <w:kern w:val="2"/>
                <w:lang w:eastAsia="en-US"/>
              </w:rPr>
              <w:t>3 OTTOBRE</w:t>
            </w:r>
          </w:p>
        </w:tc>
      </w:tr>
    </w:tbl>
    <w:p w14:paraId="35334C93" w14:textId="77777777" w:rsidR="00B7242B" w:rsidRPr="002827A5" w:rsidRDefault="00B7242B" w:rsidP="00610E87">
      <w:pPr>
        <w:spacing w:after="120"/>
        <w:rPr>
          <w:rFonts w:asciiTheme="minorHAnsi" w:hAnsiTheme="minorHAnsi"/>
          <w:sz w:val="22"/>
          <w:szCs w:val="22"/>
        </w:rPr>
      </w:pPr>
    </w:p>
    <w:p w14:paraId="5C42A7CE" w14:textId="77777777" w:rsidR="00610E87" w:rsidRPr="00610E87" w:rsidRDefault="00610E87" w:rsidP="00610E87">
      <w:pPr>
        <w:rPr>
          <w:rFonts w:ascii="Century Gothic" w:hAnsi="Century Gothic" w:cs="Arial"/>
          <w:b/>
          <w:sz w:val="24"/>
          <w:szCs w:val="24"/>
        </w:rPr>
      </w:pPr>
    </w:p>
    <w:p w14:paraId="0A54C8D1" w14:textId="77777777" w:rsidR="00212D21" w:rsidRPr="00FF308B" w:rsidRDefault="00212D21">
      <w:pPr>
        <w:keepNext/>
        <w:numPr>
          <w:ilvl w:val="0"/>
          <w:numId w:val="3"/>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39FDC739" w14:textId="77777777" w:rsidR="00610E87" w:rsidRDefault="00610E87" w:rsidP="00610E87">
      <w:pPr>
        <w:ind w:right="-312"/>
        <w:rPr>
          <w:rFonts w:ascii="Century Gothic" w:hAnsi="Century Gothic" w:cs="Arial"/>
          <w:sz w:val="24"/>
          <w:szCs w:val="24"/>
        </w:rPr>
      </w:pPr>
    </w:p>
    <w:p w14:paraId="52797420" w14:textId="77777777" w:rsidR="00D550F7" w:rsidRPr="00D550F7" w:rsidRDefault="00D550F7" w:rsidP="00D550F7">
      <w:pPr>
        <w:jc w:val="center"/>
        <w:rPr>
          <w:rFonts w:asciiTheme="minorHAnsi" w:hAnsiTheme="minorHAnsi" w:cstheme="minorHAnsi"/>
          <w:b/>
          <w:bCs/>
          <w:color w:val="C00000"/>
          <w:sz w:val="36"/>
          <w:szCs w:val="36"/>
        </w:rPr>
      </w:pPr>
      <w:r w:rsidRPr="00D550F7">
        <w:rPr>
          <w:rFonts w:asciiTheme="minorHAnsi" w:hAnsiTheme="minorHAnsi" w:cstheme="minorHAnsi"/>
          <w:b/>
          <w:bCs/>
          <w:color w:val="C00000"/>
          <w:sz w:val="36"/>
          <w:szCs w:val="36"/>
        </w:rPr>
        <w:t>DISPOSIZIONI REGOLAMENTARI INTEGRATIVE</w:t>
      </w:r>
    </w:p>
    <w:p w14:paraId="1868DCE0" w14:textId="77777777" w:rsidR="00D550F7" w:rsidRPr="00D550F7" w:rsidRDefault="00D550F7" w:rsidP="00D550F7">
      <w:pPr>
        <w:jc w:val="center"/>
        <w:rPr>
          <w:rFonts w:asciiTheme="minorHAnsi" w:hAnsiTheme="minorHAnsi" w:cstheme="minorHAnsi"/>
          <w:b/>
          <w:bCs/>
          <w:color w:val="C00000"/>
          <w:sz w:val="36"/>
          <w:szCs w:val="36"/>
        </w:rPr>
      </w:pPr>
      <w:r w:rsidRPr="00D550F7">
        <w:rPr>
          <w:rFonts w:asciiTheme="minorHAnsi" w:hAnsiTheme="minorHAnsi" w:cstheme="minorHAnsi"/>
          <w:b/>
          <w:bCs/>
          <w:color w:val="C00000"/>
          <w:sz w:val="36"/>
          <w:szCs w:val="36"/>
        </w:rPr>
        <w:t>AL C.U. N. 1 DELLA L.N.D. - Stagione Sportiva 2026-2027</w:t>
      </w:r>
    </w:p>
    <w:p w14:paraId="09EE2A69" w14:textId="77777777" w:rsidR="00D550F7" w:rsidRPr="00D550F7" w:rsidRDefault="00D550F7" w:rsidP="00D550F7">
      <w:pPr>
        <w:rPr>
          <w:rFonts w:asciiTheme="minorHAnsi" w:hAnsiTheme="minorHAnsi" w:cstheme="minorHAnsi"/>
          <w:color w:val="C00000"/>
          <w:sz w:val="18"/>
          <w:szCs w:val="18"/>
        </w:rPr>
      </w:pPr>
    </w:p>
    <w:p w14:paraId="10DDB7FE" w14:textId="77777777" w:rsidR="00D550F7" w:rsidRPr="00D550F7" w:rsidRDefault="00D550F7" w:rsidP="00D550F7">
      <w:pPr>
        <w:spacing w:after="60"/>
        <w:jc w:val="both"/>
        <w:rPr>
          <w:rFonts w:asciiTheme="minorHAnsi" w:hAnsiTheme="minorHAnsi" w:cstheme="minorHAnsi"/>
          <w:b/>
          <w:bCs/>
          <w:sz w:val="24"/>
          <w:szCs w:val="24"/>
        </w:rPr>
      </w:pPr>
      <w:r w:rsidRPr="00D550F7">
        <w:rPr>
          <w:rFonts w:asciiTheme="minorHAnsi" w:hAnsiTheme="minorHAnsi" w:cstheme="minorHAnsi"/>
          <w:b/>
          <w:bCs/>
          <w:sz w:val="24"/>
          <w:szCs w:val="24"/>
        </w:rPr>
        <w:t>ART. 1 - PROMOZIONI E RETROCESSIONI</w:t>
      </w:r>
    </w:p>
    <w:p w14:paraId="24E84771" w14:textId="77777777" w:rsidR="00D550F7" w:rsidRDefault="00D550F7" w:rsidP="00D550F7">
      <w:pPr>
        <w:spacing w:after="60"/>
        <w:ind w:firstLine="227"/>
        <w:jc w:val="both"/>
        <w:rPr>
          <w:rFonts w:asciiTheme="minorHAnsi" w:hAnsiTheme="minorHAnsi" w:cstheme="minorHAnsi"/>
          <w:sz w:val="22"/>
          <w:szCs w:val="22"/>
        </w:rPr>
      </w:pPr>
      <w:r w:rsidRPr="00D550F7">
        <w:rPr>
          <w:rFonts w:asciiTheme="minorHAnsi" w:hAnsiTheme="minorHAnsi" w:cstheme="minorHAnsi"/>
          <w:sz w:val="22"/>
          <w:szCs w:val="22"/>
        </w:rPr>
        <w:t>La disciplina delle promozioni alla Categoria superiore e delle retrocessioni alla Categoria inferiore sarà oggetto di apposita regolamentazione di successiva pubblicazione.</w:t>
      </w:r>
    </w:p>
    <w:p w14:paraId="545908DF" w14:textId="77777777" w:rsidR="00D550F7" w:rsidRPr="00D550F7" w:rsidRDefault="00D550F7" w:rsidP="00D550F7">
      <w:pPr>
        <w:spacing w:after="60"/>
        <w:ind w:firstLine="227"/>
        <w:jc w:val="both"/>
        <w:rPr>
          <w:rFonts w:asciiTheme="minorHAnsi" w:hAnsiTheme="minorHAnsi" w:cstheme="minorHAnsi"/>
          <w:sz w:val="8"/>
          <w:szCs w:val="8"/>
        </w:rPr>
      </w:pPr>
    </w:p>
    <w:p w14:paraId="7E098E6B" w14:textId="77777777" w:rsidR="00D550F7" w:rsidRPr="00D550F7" w:rsidRDefault="00D550F7" w:rsidP="00D550F7">
      <w:pPr>
        <w:keepNext/>
        <w:spacing w:after="60"/>
        <w:jc w:val="both"/>
        <w:outlineLvl w:val="1"/>
        <w:rPr>
          <w:rFonts w:asciiTheme="minorHAnsi" w:hAnsiTheme="minorHAnsi" w:cstheme="minorHAnsi"/>
          <w:b/>
          <w:noProof/>
          <w:sz w:val="24"/>
          <w:szCs w:val="24"/>
        </w:rPr>
      </w:pPr>
      <w:r w:rsidRPr="00D550F7">
        <w:rPr>
          <w:rFonts w:asciiTheme="minorHAnsi" w:hAnsiTheme="minorHAnsi" w:cstheme="minorHAnsi"/>
          <w:b/>
          <w:noProof/>
          <w:sz w:val="24"/>
          <w:szCs w:val="24"/>
        </w:rPr>
        <w:t xml:space="preserve">ART. 2 - OBBLIGO IMPIEGO DI GIOVANI IN BASE ALL’ETA’ </w:t>
      </w:r>
      <w:r w:rsidRPr="00D550F7">
        <w:rPr>
          <w:rFonts w:asciiTheme="minorHAnsi" w:hAnsiTheme="minorHAnsi" w:cstheme="minorHAnsi"/>
          <w:noProof/>
          <w:sz w:val="24"/>
          <w:szCs w:val="24"/>
        </w:rPr>
        <w:t>(C.U. LND n. 1).</w:t>
      </w:r>
    </w:p>
    <w:p w14:paraId="4FA98CF1" w14:textId="77777777" w:rsidR="00D550F7" w:rsidRDefault="00D550F7" w:rsidP="00D550F7">
      <w:pPr>
        <w:spacing w:after="60"/>
        <w:ind w:firstLine="227"/>
        <w:jc w:val="both"/>
        <w:rPr>
          <w:rFonts w:asciiTheme="minorHAnsi" w:hAnsiTheme="minorHAnsi" w:cstheme="minorHAnsi"/>
          <w:sz w:val="22"/>
          <w:szCs w:val="22"/>
        </w:rPr>
      </w:pPr>
      <w:r w:rsidRPr="00D550F7">
        <w:rPr>
          <w:rFonts w:asciiTheme="minorHAnsi" w:hAnsiTheme="minorHAnsi" w:cstheme="minorHAnsi"/>
          <w:sz w:val="22"/>
          <w:szCs w:val="22"/>
        </w:rPr>
        <w:t>In relazione al Comunicato Ufficiale LND n 299 del 10.02.2026, il Consiglio Direttivo del Comitato Regionale ha deliberato di non stabilire vincoli per l’obbligo dell’utilizzo di giovani calciatori nelle Categorie ECCELLENZA – PROMOZIONE e Categorie successive.</w:t>
      </w:r>
    </w:p>
    <w:p w14:paraId="29F5D131" w14:textId="77777777" w:rsidR="00D550F7" w:rsidRPr="00D550F7" w:rsidRDefault="00D550F7" w:rsidP="00D550F7">
      <w:pPr>
        <w:spacing w:after="60"/>
        <w:ind w:firstLine="227"/>
        <w:jc w:val="both"/>
        <w:rPr>
          <w:rFonts w:asciiTheme="minorHAnsi" w:hAnsiTheme="minorHAnsi" w:cstheme="minorHAnsi"/>
          <w:sz w:val="8"/>
          <w:szCs w:val="8"/>
        </w:rPr>
      </w:pPr>
    </w:p>
    <w:p w14:paraId="3690CCF2" w14:textId="77777777" w:rsidR="00D550F7" w:rsidRPr="00D550F7" w:rsidRDefault="00D550F7" w:rsidP="00D550F7">
      <w:pPr>
        <w:spacing w:after="60"/>
        <w:jc w:val="both"/>
        <w:rPr>
          <w:rFonts w:asciiTheme="minorHAnsi" w:hAnsiTheme="minorHAnsi" w:cstheme="minorHAnsi"/>
          <w:bCs/>
          <w:sz w:val="24"/>
          <w:szCs w:val="24"/>
        </w:rPr>
      </w:pPr>
      <w:r w:rsidRPr="00D550F7">
        <w:rPr>
          <w:rFonts w:asciiTheme="minorHAnsi" w:hAnsiTheme="minorHAnsi" w:cstheme="minorHAnsi"/>
          <w:b/>
          <w:bCs/>
          <w:sz w:val="24"/>
          <w:szCs w:val="24"/>
        </w:rPr>
        <w:t xml:space="preserve">ART. 3 - OBBLIGO DI PARTECIPAZIONE ALL’ATTIVITA’ GIOVANILE SOCIETA’ PRIMA CATEGORIA </w:t>
      </w:r>
      <w:r w:rsidRPr="00D550F7">
        <w:rPr>
          <w:rFonts w:asciiTheme="minorHAnsi" w:hAnsiTheme="minorHAnsi" w:cstheme="minorHAnsi"/>
          <w:bCs/>
          <w:sz w:val="24"/>
          <w:szCs w:val="24"/>
        </w:rPr>
        <w:t>(C.U. LND n.1)</w:t>
      </w:r>
    </w:p>
    <w:p w14:paraId="6C13401F" w14:textId="77777777" w:rsidR="00D550F7" w:rsidRPr="00D550F7" w:rsidRDefault="00D550F7" w:rsidP="00D550F7">
      <w:pPr>
        <w:spacing w:after="60"/>
        <w:ind w:firstLine="360"/>
        <w:jc w:val="both"/>
        <w:rPr>
          <w:rFonts w:asciiTheme="minorHAnsi" w:hAnsiTheme="minorHAnsi" w:cstheme="minorHAnsi"/>
          <w:sz w:val="22"/>
          <w:szCs w:val="22"/>
        </w:rPr>
      </w:pPr>
      <w:r w:rsidRPr="00D550F7">
        <w:rPr>
          <w:rFonts w:asciiTheme="minorHAnsi" w:hAnsiTheme="minorHAnsi" w:cstheme="minorHAnsi"/>
          <w:sz w:val="22"/>
          <w:szCs w:val="22"/>
        </w:rPr>
        <w:t xml:space="preserve">3.1 Le Società partecipanti al Campionato di </w:t>
      </w:r>
      <w:r w:rsidRPr="00D550F7">
        <w:rPr>
          <w:rFonts w:asciiTheme="minorHAnsi" w:hAnsiTheme="minorHAnsi" w:cstheme="minorHAnsi"/>
          <w:b/>
          <w:bCs/>
          <w:sz w:val="22"/>
          <w:szCs w:val="22"/>
        </w:rPr>
        <w:t>Prima Categoria</w:t>
      </w:r>
      <w:r w:rsidRPr="00D550F7">
        <w:rPr>
          <w:rFonts w:asciiTheme="minorHAnsi" w:hAnsiTheme="minorHAnsi" w:cstheme="minorHAnsi"/>
          <w:sz w:val="22"/>
          <w:szCs w:val="22"/>
        </w:rPr>
        <w:t xml:space="preserve"> hanno l’obbligo di partecipazione all’attività giovanile previsto dal C.U. n. 1 della L.N.D, che assolvono iscrivendo anche alternativamente una propria squadra al Campionato Under 19 e/o Under 18 e/o Allievi Under 17 e/o Giovanissimi Under 15.</w:t>
      </w:r>
    </w:p>
    <w:p w14:paraId="398FC7CB" w14:textId="77777777" w:rsidR="00D550F7" w:rsidRPr="00D550F7" w:rsidRDefault="00D550F7" w:rsidP="00D550F7">
      <w:pPr>
        <w:spacing w:after="60"/>
        <w:ind w:firstLine="360"/>
        <w:jc w:val="both"/>
        <w:rPr>
          <w:rFonts w:asciiTheme="minorHAnsi" w:hAnsiTheme="minorHAnsi" w:cstheme="minorHAnsi"/>
          <w:sz w:val="22"/>
          <w:szCs w:val="22"/>
        </w:rPr>
      </w:pPr>
      <w:r w:rsidRPr="00D550F7">
        <w:rPr>
          <w:rFonts w:asciiTheme="minorHAnsi" w:hAnsiTheme="minorHAnsi" w:cstheme="minorHAnsi"/>
          <w:sz w:val="22"/>
          <w:szCs w:val="22"/>
        </w:rPr>
        <w:t>3.2 Alle Società di 1^ Categoria che non rispettano l’obbligo previsto dal comma 1 o che, se iscritte ai Campionati sopra indicati, vi rinuncino prima dell’inizio della relativa attività o si ritirino prima del termine, verrà addebitato un importo pari a € 1.500,00, quale concorso alle spese sostenute per l’organizzazione dell’attività giovanile del Comitato</w:t>
      </w:r>
    </w:p>
    <w:p w14:paraId="5BF08B30" w14:textId="77777777" w:rsidR="00D550F7" w:rsidRPr="00D550F7" w:rsidRDefault="00D550F7" w:rsidP="00D550F7">
      <w:pPr>
        <w:spacing w:after="60"/>
        <w:ind w:firstLine="360"/>
        <w:jc w:val="both"/>
        <w:rPr>
          <w:rFonts w:asciiTheme="minorHAnsi" w:hAnsiTheme="minorHAnsi" w:cstheme="minorHAnsi"/>
          <w:sz w:val="22"/>
          <w:szCs w:val="22"/>
        </w:rPr>
      </w:pPr>
      <w:r w:rsidRPr="00D550F7">
        <w:rPr>
          <w:rFonts w:asciiTheme="minorHAnsi" w:hAnsiTheme="minorHAnsi" w:cstheme="minorHAnsi"/>
          <w:sz w:val="22"/>
          <w:szCs w:val="22"/>
        </w:rPr>
        <w:t xml:space="preserve">3.3 Costituiscono attenuanti nella determinazione dell’addebito previsto per il mancato adempimento dell’obbligo di cui sopra delle Società di </w:t>
      </w:r>
      <w:r w:rsidRPr="00D550F7">
        <w:rPr>
          <w:rFonts w:asciiTheme="minorHAnsi" w:hAnsiTheme="minorHAnsi" w:cstheme="minorHAnsi"/>
          <w:b/>
          <w:bCs/>
          <w:sz w:val="22"/>
          <w:szCs w:val="22"/>
        </w:rPr>
        <w:t>Prima Categoria</w:t>
      </w:r>
      <w:r w:rsidRPr="00D550F7">
        <w:rPr>
          <w:rFonts w:asciiTheme="minorHAnsi" w:hAnsiTheme="minorHAnsi" w:cstheme="minorHAnsi"/>
          <w:sz w:val="22"/>
          <w:szCs w:val="22"/>
        </w:rPr>
        <w:t xml:space="preserve">: la partecipazione all’attività ufficiale indetta dal Settore Giovanile e Scolastico sia nelle Categorie Calcio a 11 che nelle categorie Calcio a 5, ivi compresi i Campionati Regionali e Provinciali femminili, sia di Lega che giovanili, aventi esclusivamente carattere agonistico, sia di attività del Calcio Paralimpico e altre circostanze considerate rilevanti dal Consiglio Direttivo del Comitato Regionale, come ad esempio lo svolgimento dell’attività calcistica in località particolarmente disagiate di montagna o collinari, anche su segnalazione delle Società interessate. In ogni caso la riduzione complessiva non può superare l’importo di€ 1.000,00 salvo diversa disposizione da parte del Consiglio di Presidenza del Comitato Regionale.  </w:t>
      </w:r>
    </w:p>
    <w:p w14:paraId="3618A57A" w14:textId="77777777" w:rsidR="00D550F7" w:rsidRPr="00D550F7" w:rsidRDefault="00D550F7" w:rsidP="00D550F7">
      <w:pPr>
        <w:spacing w:after="60"/>
        <w:jc w:val="both"/>
        <w:rPr>
          <w:rFonts w:asciiTheme="minorHAnsi" w:hAnsiTheme="minorHAnsi" w:cstheme="minorHAnsi"/>
          <w:b/>
          <w:bCs/>
          <w:sz w:val="6"/>
          <w:szCs w:val="6"/>
        </w:rPr>
      </w:pPr>
    </w:p>
    <w:p w14:paraId="6A910884" w14:textId="77777777" w:rsidR="00D550F7" w:rsidRPr="00D550F7" w:rsidRDefault="00D550F7" w:rsidP="00D550F7">
      <w:pPr>
        <w:spacing w:after="60"/>
        <w:jc w:val="both"/>
        <w:rPr>
          <w:rFonts w:asciiTheme="minorHAnsi" w:hAnsiTheme="minorHAnsi" w:cstheme="minorHAnsi"/>
          <w:bCs/>
          <w:sz w:val="24"/>
          <w:szCs w:val="24"/>
        </w:rPr>
      </w:pPr>
      <w:r w:rsidRPr="00D550F7">
        <w:rPr>
          <w:rFonts w:asciiTheme="minorHAnsi" w:hAnsiTheme="minorHAnsi" w:cstheme="minorHAnsi"/>
          <w:b/>
          <w:bCs/>
          <w:sz w:val="24"/>
          <w:szCs w:val="24"/>
        </w:rPr>
        <w:t xml:space="preserve">ART. 4 - OBBLIGO DI PARTECIPAZIONE ALL’ATTIVITA’ GIOVANILE SOCIETA’ CALCIO A CINQUE SERIE C1 </w:t>
      </w:r>
      <w:r w:rsidRPr="00D550F7">
        <w:rPr>
          <w:rFonts w:asciiTheme="minorHAnsi" w:hAnsiTheme="minorHAnsi" w:cstheme="minorHAnsi"/>
          <w:bCs/>
          <w:sz w:val="24"/>
          <w:szCs w:val="24"/>
        </w:rPr>
        <w:t>(C.U. n.2 LND)</w:t>
      </w:r>
    </w:p>
    <w:p w14:paraId="5900AFEE" w14:textId="77777777" w:rsidR="00D550F7" w:rsidRDefault="00D550F7" w:rsidP="00D550F7">
      <w:pPr>
        <w:spacing w:after="60"/>
        <w:jc w:val="both"/>
        <w:rPr>
          <w:rFonts w:asciiTheme="minorHAnsi" w:hAnsiTheme="minorHAnsi" w:cstheme="minorHAnsi"/>
          <w:sz w:val="22"/>
          <w:szCs w:val="22"/>
        </w:rPr>
      </w:pPr>
      <w:r w:rsidRPr="00D550F7">
        <w:rPr>
          <w:rFonts w:asciiTheme="minorHAnsi" w:hAnsiTheme="minorHAnsi" w:cstheme="minorHAnsi"/>
          <w:sz w:val="22"/>
          <w:szCs w:val="22"/>
        </w:rPr>
        <w:t xml:space="preserve">   Alle società partecipanti al campionato di </w:t>
      </w:r>
      <w:r w:rsidRPr="00D550F7">
        <w:rPr>
          <w:rFonts w:asciiTheme="minorHAnsi" w:hAnsiTheme="minorHAnsi" w:cstheme="minorHAnsi"/>
          <w:b/>
          <w:bCs/>
          <w:sz w:val="22"/>
          <w:szCs w:val="22"/>
        </w:rPr>
        <w:t>Serie C1</w:t>
      </w:r>
      <w:r w:rsidRPr="00D550F7">
        <w:rPr>
          <w:rFonts w:asciiTheme="minorHAnsi" w:hAnsiTheme="minorHAnsi" w:cstheme="minorHAnsi"/>
          <w:sz w:val="22"/>
          <w:szCs w:val="22"/>
        </w:rPr>
        <w:t xml:space="preserve"> maschile è fatto obbligo di prendere parte con una propria squadra ad almeno una delle seguenti attività e/o campionati: Serie C femminile - Under 19 - Under 17 - Under 15. Alle società che non rispettano tale obbligo o che se iscritte vi rinuncino prima dell’inizio della relativa attività, verrà addebitata una somma pari ad €. 1500,00 (mille/00). La partecipazione al campionato Under 21 e/o all’attività Under 11 / Under 13 può comportare l’attenuazione dell’ammenda, in misura comunque non superiore complessivamente ad € 500,00, salvo diversa disposizione da parte del Consiglio di Presidenza del Comitato Regionale.  </w:t>
      </w:r>
    </w:p>
    <w:p w14:paraId="581E521D" w14:textId="77777777" w:rsidR="00D550F7" w:rsidRPr="00D550F7" w:rsidRDefault="00D550F7" w:rsidP="00D550F7">
      <w:pPr>
        <w:spacing w:after="60"/>
        <w:jc w:val="both"/>
        <w:rPr>
          <w:rFonts w:asciiTheme="minorHAnsi" w:hAnsiTheme="minorHAnsi" w:cstheme="minorHAnsi"/>
          <w:bCs/>
          <w:sz w:val="10"/>
          <w:szCs w:val="10"/>
        </w:rPr>
      </w:pPr>
    </w:p>
    <w:p w14:paraId="57684308" w14:textId="77777777" w:rsidR="00D550F7" w:rsidRDefault="00D550F7">
      <w:pPr>
        <w:rPr>
          <w:rFonts w:asciiTheme="minorHAnsi" w:hAnsiTheme="minorHAnsi" w:cstheme="minorHAnsi"/>
          <w:b/>
          <w:bCs/>
          <w:sz w:val="24"/>
          <w:szCs w:val="24"/>
        </w:rPr>
      </w:pPr>
      <w:r>
        <w:rPr>
          <w:rFonts w:asciiTheme="minorHAnsi" w:hAnsiTheme="minorHAnsi" w:cstheme="minorHAnsi"/>
          <w:b/>
          <w:bCs/>
          <w:sz w:val="24"/>
          <w:szCs w:val="24"/>
        </w:rPr>
        <w:br w:type="page"/>
      </w:r>
    </w:p>
    <w:p w14:paraId="0A6A2098" w14:textId="542CD806" w:rsidR="00D550F7" w:rsidRPr="00D550F7" w:rsidRDefault="00D550F7" w:rsidP="00D550F7">
      <w:pPr>
        <w:spacing w:after="60"/>
        <w:jc w:val="both"/>
        <w:rPr>
          <w:rFonts w:asciiTheme="minorHAnsi" w:hAnsiTheme="minorHAnsi" w:cstheme="minorHAnsi"/>
          <w:bCs/>
          <w:sz w:val="24"/>
          <w:szCs w:val="24"/>
        </w:rPr>
      </w:pPr>
      <w:r w:rsidRPr="00D550F7">
        <w:rPr>
          <w:rFonts w:asciiTheme="minorHAnsi" w:hAnsiTheme="minorHAnsi" w:cstheme="minorHAnsi"/>
          <w:b/>
          <w:bCs/>
          <w:sz w:val="24"/>
          <w:szCs w:val="24"/>
        </w:rPr>
        <w:t>ART. 5 - NUMERO MASSIMO DI CALCIATORI “FUORI QUOTA” DA IMPIEGARE NEI CAMPIONATI UNDER 19 (</w:t>
      </w:r>
      <w:r w:rsidRPr="00D550F7">
        <w:rPr>
          <w:rFonts w:asciiTheme="minorHAnsi" w:hAnsiTheme="minorHAnsi" w:cstheme="minorHAnsi"/>
          <w:bCs/>
          <w:sz w:val="24"/>
          <w:szCs w:val="24"/>
        </w:rPr>
        <w:t>C.U. LND n. 1)</w:t>
      </w:r>
    </w:p>
    <w:p w14:paraId="2471269C" w14:textId="77777777" w:rsidR="00D550F7" w:rsidRPr="00D550F7" w:rsidRDefault="00D550F7" w:rsidP="00D550F7">
      <w:pPr>
        <w:autoSpaceDE w:val="0"/>
        <w:autoSpaceDN w:val="0"/>
        <w:adjustRightInd w:val="0"/>
        <w:spacing w:after="60"/>
        <w:ind w:right="-1"/>
        <w:jc w:val="center"/>
        <w:rPr>
          <w:rFonts w:asciiTheme="minorHAnsi" w:hAnsiTheme="minorHAnsi" w:cstheme="minorHAnsi"/>
          <w:b/>
          <w:bCs/>
          <w:color w:val="000000"/>
          <w:sz w:val="22"/>
          <w:szCs w:val="22"/>
        </w:rPr>
      </w:pPr>
    </w:p>
    <w:p w14:paraId="23E2FBC6" w14:textId="77777777" w:rsidR="00D550F7" w:rsidRPr="00D550F7" w:rsidRDefault="00D550F7" w:rsidP="00D550F7">
      <w:pPr>
        <w:autoSpaceDE w:val="0"/>
        <w:autoSpaceDN w:val="0"/>
        <w:adjustRightInd w:val="0"/>
        <w:spacing w:after="60"/>
        <w:ind w:right="-1"/>
        <w:jc w:val="center"/>
        <w:rPr>
          <w:rFonts w:asciiTheme="minorHAnsi" w:hAnsiTheme="minorHAnsi" w:cstheme="minorHAnsi"/>
          <w:b/>
          <w:bCs/>
          <w:color w:val="000000"/>
          <w:sz w:val="28"/>
          <w:szCs w:val="28"/>
        </w:rPr>
      </w:pPr>
      <w:r w:rsidRPr="00D550F7">
        <w:rPr>
          <w:rFonts w:asciiTheme="minorHAnsi" w:hAnsiTheme="minorHAnsi" w:cstheme="minorHAnsi"/>
          <w:b/>
          <w:bCs/>
          <w:color w:val="000000"/>
          <w:sz w:val="28"/>
          <w:szCs w:val="28"/>
        </w:rPr>
        <w:t>UNDER 19 ÉLITE - UNDER 19 REGIONALE</w:t>
      </w:r>
    </w:p>
    <w:p w14:paraId="4E59A151" w14:textId="77777777" w:rsidR="00D550F7" w:rsidRPr="00D550F7" w:rsidRDefault="00D550F7" w:rsidP="00D550F7">
      <w:pPr>
        <w:autoSpaceDE w:val="0"/>
        <w:autoSpaceDN w:val="0"/>
        <w:adjustRightInd w:val="0"/>
        <w:spacing w:after="60"/>
        <w:ind w:right="-1"/>
        <w:rPr>
          <w:rFonts w:asciiTheme="minorHAnsi" w:hAnsiTheme="minorHAnsi" w:cstheme="minorHAnsi"/>
          <w:b/>
          <w:bCs/>
          <w:color w:val="000000"/>
          <w:sz w:val="14"/>
          <w:szCs w:val="14"/>
        </w:rPr>
      </w:pPr>
    </w:p>
    <w:p w14:paraId="5F8E7BB0" w14:textId="77777777" w:rsidR="00D550F7" w:rsidRPr="00D550F7" w:rsidRDefault="00D550F7" w:rsidP="00D550F7">
      <w:pPr>
        <w:autoSpaceDE w:val="0"/>
        <w:autoSpaceDN w:val="0"/>
        <w:adjustRightInd w:val="0"/>
        <w:spacing w:after="60"/>
        <w:ind w:right="-1"/>
        <w:jc w:val="both"/>
        <w:rPr>
          <w:rFonts w:asciiTheme="minorHAnsi" w:hAnsiTheme="minorHAnsi" w:cstheme="minorHAnsi"/>
          <w:color w:val="000000"/>
          <w:sz w:val="22"/>
          <w:szCs w:val="22"/>
        </w:rPr>
      </w:pPr>
      <w:r w:rsidRPr="00D550F7">
        <w:rPr>
          <w:rFonts w:asciiTheme="minorHAnsi" w:hAnsiTheme="minorHAnsi" w:cstheme="minorHAnsi"/>
          <w:color w:val="000000"/>
          <w:sz w:val="22"/>
          <w:szCs w:val="22"/>
        </w:rPr>
        <w:t xml:space="preserve">Alle gare del Campionato Regionale “Under 19 Élite” e “Under 19 Regionale” possono partecipare i calciatori nati dal 1° Gennaio 2008 in poi e che, comunque, abbiano compiuto il 15° anno di età. È consentito impiegare fino ad un massimo di </w:t>
      </w:r>
      <w:r w:rsidRPr="00D550F7">
        <w:rPr>
          <w:rFonts w:asciiTheme="minorHAnsi" w:hAnsiTheme="minorHAnsi" w:cstheme="minorHAnsi"/>
          <w:b/>
          <w:bCs/>
          <w:color w:val="000000"/>
          <w:sz w:val="22"/>
          <w:szCs w:val="22"/>
        </w:rPr>
        <w:t>3 (tre)</w:t>
      </w:r>
      <w:r w:rsidRPr="00D550F7">
        <w:rPr>
          <w:rFonts w:asciiTheme="minorHAnsi" w:hAnsiTheme="minorHAnsi" w:cstheme="minorHAnsi"/>
          <w:color w:val="000000"/>
          <w:sz w:val="22"/>
          <w:szCs w:val="22"/>
        </w:rPr>
        <w:t xml:space="preserve"> calciatori “fuori quota”, nati dal </w:t>
      </w:r>
      <w:r w:rsidRPr="00D550F7">
        <w:rPr>
          <w:rFonts w:asciiTheme="minorHAnsi" w:hAnsiTheme="minorHAnsi" w:cstheme="minorHAnsi"/>
          <w:b/>
          <w:bCs/>
          <w:color w:val="000000"/>
          <w:sz w:val="22"/>
          <w:szCs w:val="22"/>
        </w:rPr>
        <w:t>1° Gennaio 2007 in poi</w:t>
      </w:r>
      <w:r w:rsidRPr="00D550F7">
        <w:rPr>
          <w:rFonts w:asciiTheme="minorHAnsi" w:hAnsiTheme="minorHAnsi" w:cstheme="minorHAnsi"/>
          <w:color w:val="000000"/>
          <w:sz w:val="22"/>
          <w:szCs w:val="22"/>
        </w:rPr>
        <w:t>.</w:t>
      </w:r>
    </w:p>
    <w:p w14:paraId="782BF1EA" w14:textId="77777777" w:rsidR="00D550F7" w:rsidRPr="00D550F7" w:rsidRDefault="00D550F7" w:rsidP="00D550F7">
      <w:pPr>
        <w:autoSpaceDE w:val="0"/>
        <w:autoSpaceDN w:val="0"/>
        <w:adjustRightInd w:val="0"/>
        <w:spacing w:after="60"/>
        <w:ind w:right="-1"/>
        <w:jc w:val="center"/>
        <w:rPr>
          <w:rFonts w:asciiTheme="minorHAnsi" w:hAnsiTheme="minorHAnsi" w:cstheme="minorHAnsi"/>
          <w:b/>
          <w:bCs/>
          <w:color w:val="000000"/>
          <w:sz w:val="22"/>
          <w:szCs w:val="22"/>
        </w:rPr>
      </w:pPr>
    </w:p>
    <w:p w14:paraId="48EC9C30" w14:textId="77777777" w:rsidR="00D550F7" w:rsidRPr="00D550F7" w:rsidRDefault="00D550F7" w:rsidP="00D550F7">
      <w:pPr>
        <w:autoSpaceDE w:val="0"/>
        <w:autoSpaceDN w:val="0"/>
        <w:adjustRightInd w:val="0"/>
        <w:spacing w:after="60"/>
        <w:ind w:right="-1"/>
        <w:jc w:val="center"/>
        <w:rPr>
          <w:rFonts w:asciiTheme="minorHAnsi" w:hAnsiTheme="minorHAnsi" w:cstheme="minorHAnsi"/>
          <w:b/>
          <w:bCs/>
          <w:color w:val="000000"/>
          <w:sz w:val="28"/>
          <w:szCs w:val="28"/>
        </w:rPr>
      </w:pPr>
      <w:r w:rsidRPr="00D550F7">
        <w:rPr>
          <w:rFonts w:asciiTheme="minorHAnsi" w:hAnsiTheme="minorHAnsi" w:cstheme="minorHAnsi"/>
          <w:b/>
          <w:bCs/>
          <w:color w:val="000000"/>
          <w:sz w:val="28"/>
          <w:szCs w:val="28"/>
        </w:rPr>
        <w:t xml:space="preserve">UNDER 19 PROVINCIALE </w:t>
      </w:r>
    </w:p>
    <w:p w14:paraId="3830B2C8" w14:textId="77777777" w:rsidR="00D550F7" w:rsidRPr="00D550F7" w:rsidRDefault="00D550F7" w:rsidP="00D550F7">
      <w:pPr>
        <w:autoSpaceDE w:val="0"/>
        <w:autoSpaceDN w:val="0"/>
        <w:adjustRightInd w:val="0"/>
        <w:spacing w:after="60"/>
        <w:ind w:right="-1"/>
        <w:rPr>
          <w:rFonts w:asciiTheme="minorHAnsi" w:hAnsiTheme="minorHAnsi" w:cstheme="minorHAnsi"/>
          <w:color w:val="000000"/>
          <w:sz w:val="16"/>
          <w:szCs w:val="16"/>
        </w:rPr>
      </w:pPr>
    </w:p>
    <w:p w14:paraId="33DC0D2E" w14:textId="77777777" w:rsidR="00D550F7" w:rsidRPr="00D550F7" w:rsidRDefault="00D550F7" w:rsidP="00D550F7">
      <w:pPr>
        <w:spacing w:after="60"/>
        <w:ind w:right="-28"/>
        <w:jc w:val="both"/>
        <w:rPr>
          <w:rFonts w:asciiTheme="minorHAnsi" w:eastAsia="Century Gothic" w:hAnsiTheme="minorHAnsi" w:cstheme="minorHAnsi"/>
          <w:b/>
          <w:sz w:val="22"/>
          <w:szCs w:val="22"/>
        </w:rPr>
      </w:pPr>
      <w:r w:rsidRPr="00D550F7">
        <w:rPr>
          <w:rFonts w:asciiTheme="minorHAnsi" w:eastAsia="Century Gothic" w:hAnsiTheme="minorHAnsi" w:cstheme="minorHAnsi"/>
          <w:sz w:val="22"/>
          <w:szCs w:val="22"/>
        </w:rPr>
        <w:t xml:space="preserve">Alle gare del Campionato Provinciale “Under 19” possono partecipare i calciatori nati dal 1° Gennaio 2008 in poi e che, comunque, abbiano compiuto il 15° anno di età. È consentito impiegare fino a un massimo di </w:t>
      </w:r>
      <w:r w:rsidRPr="00D550F7">
        <w:rPr>
          <w:rFonts w:asciiTheme="minorHAnsi" w:eastAsia="Century Gothic" w:hAnsiTheme="minorHAnsi" w:cstheme="minorHAnsi"/>
          <w:b/>
          <w:bCs/>
          <w:sz w:val="22"/>
          <w:szCs w:val="22"/>
        </w:rPr>
        <w:t>6</w:t>
      </w:r>
      <w:r w:rsidRPr="00D550F7">
        <w:rPr>
          <w:rFonts w:asciiTheme="minorHAnsi" w:eastAsia="Century Gothic" w:hAnsiTheme="minorHAnsi" w:cstheme="minorHAnsi"/>
          <w:b/>
          <w:sz w:val="22"/>
          <w:szCs w:val="22"/>
        </w:rPr>
        <w:t xml:space="preserve"> (sei)</w:t>
      </w:r>
      <w:r w:rsidRPr="00D550F7">
        <w:rPr>
          <w:rFonts w:asciiTheme="minorHAnsi" w:eastAsia="Century Gothic" w:hAnsiTheme="minorHAnsi" w:cstheme="minorHAnsi"/>
          <w:sz w:val="22"/>
          <w:szCs w:val="22"/>
        </w:rPr>
        <w:t xml:space="preserve"> calciatori “fuori quota”, nati dal </w:t>
      </w:r>
      <w:r w:rsidRPr="00D550F7">
        <w:rPr>
          <w:rFonts w:asciiTheme="minorHAnsi" w:eastAsia="Century Gothic" w:hAnsiTheme="minorHAnsi" w:cstheme="minorHAnsi"/>
          <w:b/>
          <w:sz w:val="22"/>
          <w:szCs w:val="22"/>
        </w:rPr>
        <w:t>1° Gennaio 2006 in poi</w:t>
      </w:r>
      <w:r w:rsidRPr="00D550F7">
        <w:rPr>
          <w:rFonts w:asciiTheme="minorHAnsi" w:eastAsia="Century Gothic" w:hAnsiTheme="minorHAnsi" w:cstheme="minorHAnsi"/>
          <w:sz w:val="22"/>
          <w:szCs w:val="22"/>
        </w:rPr>
        <w:t xml:space="preserve"> (indistintamente negli anni </w:t>
      </w:r>
      <w:r w:rsidRPr="00D550F7">
        <w:rPr>
          <w:rFonts w:asciiTheme="minorHAnsi" w:eastAsia="Century Gothic" w:hAnsiTheme="minorHAnsi" w:cstheme="minorHAnsi"/>
          <w:b/>
          <w:sz w:val="22"/>
          <w:szCs w:val="22"/>
        </w:rPr>
        <w:t>2006 e 2007</w:t>
      </w:r>
      <w:r w:rsidRPr="00D550F7">
        <w:rPr>
          <w:rFonts w:asciiTheme="minorHAnsi" w:eastAsia="Century Gothic" w:hAnsiTheme="minorHAnsi" w:cstheme="minorHAnsi"/>
          <w:bCs/>
          <w:sz w:val="22"/>
          <w:szCs w:val="22"/>
        </w:rPr>
        <w:t>)</w:t>
      </w:r>
      <w:r w:rsidRPr="00D550F7">
        <w:rPr>
          <w:rFonts w:asciiTheme="minorHAnsi" w:eastAsia="Century Gothic" w:hAnsiTheme="minorHAnsi" w:cstheme="minorHAnsi"/>
          <w:b/>
          <w:sz w:val="22"/>
          <w:szCs w:val="22"/>
        </w:rPr>
        <w:t>.</w:t>
      </w:r>
    </w:p>
    <w:p w14:paraId="1BF27BD3" w14:textId="77777777" w:rsidR="00D550F7" w:rsidRPr="00D550F7" w:rsidRDefault="00D550F7" w:rsidP="00D550F7">
      <w:pPr>
        <w:autoSpaceDE w:val="0"/>
        <w:autoSpaceDN w:val="0"/>
        <w:adjustRightInd w:val="0"/>
        <w:spacing w:after="60"/>
        <w:ind w:right="-1"/>
        <w:jc w:val="center"/>
        <w:rPr>
          <w:rFonts w:asciiTheme="minorHAnsi" w:hAnsiTheme="minorHAnsi" w:cstheme="minorHAnsi"/>
          <w:b/>
          <w:bCs/>
          <w:sz w:val="22"/>
          <w:szCs w:val="22"/>
        </w:rPr>
      </w:pPr>
    </w:p>
    <w:p w14:paraId="40850686" w14:textId="77777777" w:rsidR="00D550F7" w:rsidRPr="00D550F7" w:rsidRDefault="00D550F7" w:rsidP="00D550F7">
      <w:pPr>
        <w:autoSpaceDE w:val="0"/>
        <w:autoSpaceDN w:val="0"/>
        <w:adjustRightInd w:val="0"/>
        <w:spacing w:after="60"/>
        <w:ind w:right="-28"/>
        <w:jc w:val="center"/>
        <w:rPr>
          <w:rFonts w:asciiTheme="minorHAnsi" w:hAnsiTheme="minorHAnsi" w:cstheme="minorHAnsi"/>
          <w:b/>
          <w:bCs/>
          <w:sz w:val="24"/>
          <w:szCs w:val="24"/>
        </w:rPr>
      </w:pPr>
      <w:r w:rsidRPr="00D550F7">
        <w:rPr>
          <w:rFonts w:asciiTheme="minorHAnsi" w:hAnsiTheme="minorHAnsi" w:cstheme="minorHAnsi"/>
          <w:b/>
          <w:bCs/>
          <w:sz w:val="24"/>
          <w:szCs w:val="24"/>
        </w:rPr>
        <w:t>SCHEMA RIASSUNTIVO FUORI QUOTA</w:t>
      </w:r>
    </w:p>
    <w:p w14:paraId="4A581759" w14:textId="77777777" w:rsidR="00D550F7" w:rsidRPr="00D550F7" w:rsidRDefault="00D550F7" w:rsidP="00D550F7">
      <w:pPr>
        <w:autoSpaceDE w:val="0"/>
        <w:autoSpaceDN w:val="0"/>
        <w:adjustRightInd w:val="0"/>
        <w:spacing w:after="60"/>
        <w:ind w:right="-1"/>
        <w:jc w:val="both"/>
        <w:rPr>
          <w:rFonts w:asciiTheme="minorHAnsi" w:hAnsiTheme="minorHAnsi" w:cstheme="minorHAnsi"/>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2767"/>
        <w:gridCol w:w="2416"/>
      </w:tblGrid>
      <w:tr w:rsidR="00D550F7" w:rsidRPr="00D550F7" w14:paraId="09B5FFBE" w14:textId="77777777" w:rsidTr="00D550F7">
        <w:trPr>
          <w:jc w:val="center"/>
        </w:trPr>
        <w:tc>
          <w:tcPr>
            <w:tcW w:w="4451" w:type="dxa"/>
            <w:tcBorders>
              <w:top w:val="single" w:sz="4" w:space="0" w:color="auto"/>
              <w:left w:val="single" w:sz="4" w:space="0" w:color="auto"/>
              <w:bottom w:val="single" w:sz="4" w:space="0" w:color="auto"/>
              <w:right w:val="single" w:sz="4" w:space="0" w:color="auto"/>
            </w:tcBorders>
            <w:vAlign w:val="center"/>
          </w:tcPr>
          <w:p w14:paraId="308494EA" w14:textId="77777777" w:rsidR="00D550F7" w:rsidRPr="00D550F7" w:rsidRDefault="00D550F7" w:rsidP="00D550F7">
            <w:pPr>
              <w:autoSpaceDE w:val="0"/>
              <w:autoSpaceDN w:val="0"/>
              <w:adjustRightInd w:val="0"/>
              <w:spacing w:after="60"/>
              <w:ind w:right="-1"/>
              <w:jc w:val="both"/>
              <w:rPr>
                <w:rFonts w:asciiTheme="minorHAnsi" w:hAnsiTheme="minorHAnsi" w:cstheme="minorHAnsi"/>
                <w:b/>
                <w:bCs/>
                <w:kern w:val="2"/>
                <w:sz w:val="22"/>
                <w:szCs w:val="22"/>
                <w:lang w:eastAsia="en-US"/>
              </w:rPr>
            </w:pPr>
          </w:p>
        </w:tc>
        <w:tc>
          <w:tcPr>
            <w:tcW w:w="2767" w:type="dxa"/>
            <w:tcBorders>
              <w:top w:val="single" w:sz="4" w:space="0" w:color="auto"/>
              <w:left w:val="single" w:sz="4" w:space="0" w:color="auto"/>
              <w:bottom w:val="single" w:sz="4" w:space="0" w:color="auto"/>
              <w:right w:val="single" w:sz="4" w:space="0" w:color="auto"/>
            </w:tcBorders>
            <w:vAlign w:val="center"/>
            <w:hideMark/>
          </w:tcPr>
          <w:p w14:paraId="695197D7" w14:textId="77777777" w:rsidR="00D550F7" w:rsidRPr="00D550F7" w:rsidRDefault="00D550F7" w:rsidP="00D550F7">
            <w:pPr>
              <w:autoSpaceDE w:val="0"/>
              <w:autoSpaceDN w:val="0"/>
              <w:adjustRightInd w:val="0"/>
              <w:spacing w:after="60"/>
              <w:ind w:right="-1"/>
              <w:jc w:val="center"/>
              <w:rPr>
                <w:rFonts w:asciiTheme="minorHAnsi" w:hAnsiTheme="minorHAnsi" w:cstheme="minorHAnsi"/>
                <w:b/>
                <w:bCs/>
                <w:kern w:val="2"/>
                <w:sz w:val="22"/>
                <w:szCs w:val="22"/>
                <w:lang w:val="en-US" w:eastAsia="en-US"/>
              </w:rPr>
            </w:pPr>
            <w:r w:rsidRPr="00D550F7">
              <w:rPr>
                <w:rFonts w:asciiTheme="minorHAnsi" w:hAnsiTheme="minorHAnsi" w:cstheme="minorHAnsi"/>
                <w:b/>
                <w:bCs/>
                <w:kern w:val="2"/>
                <w:sz w:val="22"/>
                <w:szCs w:val="22"/>
                <w:lang w:val="en-US" w:eastAsia="en-US"/>
              </w:rPr>
              <w:t xml:space="preserve">UNDER 19 ÉLITE </w:t>
            </w:r>
          </w:p>
          <w:p w14:paraId="7A3B1434" w14:textId="77777777" w:rsidR="00D550F7" w:rsidRPr="00D550F7" w:rsidRDefault="00D550F7" w:rsidP="00D550F7">
            <w:pPr>
              <w:autoSpaceDE w:val="0"/>
              <w:autoSpaceDN w:val="0"/>
              <w:adjustRightInd w:val="0"/>
              <w:spacing w:after="60"/>
              <w:ind w:right="-1"/>
              <w:jc w:val="center"/>
              <w:rPr>
                <w:rFonts w:asciiTheme="minorHAnsi" w:hAnsiTheme="minorHAnsi" w:cstheme="minorHAnsi"/>
                <w:b/>
                <w:bCs/>
                <w:kern w:val="2"/>
                <w:sz w:val="22"/>
                <w:szCs w:val="22"/>
                <w:lang w:val="en-US" w:eastAsia="en-US"/>
              </w:rPr>
            </w:pPr>
            <w:r w:rsidRPr="00D550F7">
              <w:rPr>
                <w:rFonts w:asciiTheme="minorHAnsi" w:hAnsiTheme="minorHAnsi" w:cstheme="minorHAnsi"/>
                <w:b/>
                <w:bCs/>
                <w:kern w:val="2"/>
                <w:sz w:val="22"/>
                <w:szCs w:val="22"/>
                <w:lang w:val="en-US" w:eastAsia="en-US"/>
              </w:rPr>
              <w:t>UNDER 19 REGIONALE</w:t>
            </w:r>
          </w:p>
        </w:tc>
        <w:tc>
          <w:tcPr>
            <w:tcW w:w="2416" w:type="dxa"/>
            <w:tcBorders>
              <w:top w:val="single" w:sz="4" w:space="0" w:color="auto"/>
              <w:left w:val="single" w:sz="4" w:space="0" w:color="auto"/>
              <w:bottom w:val="single" w:sz="4" w:space="0" w:color="auto"/>
              <w:right w:val="single" w:sz="4" w:space="0" w:color="auto"/>
            </w:tcBorders>
            <w:vAlign w:val="center"/>
            <w:hideMark/>
          </w:tcPr>
          <w:p w14:paraId="47830DD2" w14:textId="77777777" w:rsidR="00D550F7" w:rsidRPr="00D550F7" w:rsidRDefault="00D550F7" w:rsidP="00D550F7">
            <w:pPr>
              <w:autoSpaceDE w:val="0"/>
              <w:autoSpaceDN w:val="0"/>
              <w:adjustRightInd w:val="0"/>
              <w:spacing w:after="60"/>
              <w:ind w:right="-1"/>
              <w:jc w:val="center"/>
              <w:rPr>
                <w:rFonts w:asciiTheme="minorHAnsi" w:hAnsiTheme="minorHAnsi" w:cstheme="minorHAnsi"/>
                <w:b/>
                <w:bCs/>
                <w:kern w:val="2"/>
                <w:sz w:val="22"/>
                <w:szCs w:val="22"/>
                <w:lang w:eastAsia="en-US"/>
              </w:rPr>
            </w:pPr>
            <w:r w:rsidRPr="00D550F7">
              <w:rPr>
                <w:rFonts w:asciiTheme="minorHAnsi" w:hAnsiTheme="minorHAnsi" w:cstheme="minorHAnsi"/>
                <w:b/>
                <w:bCs/>
                <w:kern w:val="2"/>
                <w:sz w:val="22"/>
                <w:szCs w:val="22"/>
                <w:lang w:eastAsia="en-US"/>
              </w:rPr>
              <w:t>UNDER 19 PROVINCIALE</w:t>
            </w:r>
          </w:p>
        </w:tc>
      </w:tr>
      <w:tr w:rsidR="00D550F7" w:rsidRPr="00D550F7" w14:paraId="698DCB8D" w14:textId="77777777" w:rsidTr="00D550F7">
        <w:trPr>
          <w:trHeight w:val="395"/>
          <w:jc w:val="center"/>
        </w:trPr>
        <w:tc>
          <w:tcPr>
            <w:tcW w:w="4451" w:type="dxa"/>
            <w:tcBorders>
              <w:top w:val="single" w:sz="4" w:space="0" w:color="auto"/>
              <w:left w:val="single" w:sz="4" w:space="0" w:color="auto"/>
              <w:bottom w:val="single" w:sz="4" w:space="0" w:color="auto"/>
              <w:right w:val="single" w:sz="4" w:space="0" w:color="auto"/>
            </w:tcBorders>
            <w:vAlign w:val="center"/>
            <w:hideMark/>
          </w:tcPr>
          <w:p w14:paraId="2620D652" w14:textId="77777777" w:rsidR="00D550F7" w:rsidRPr="00D550F7" w:rsidRDefault="00D550F7" w:rsidP="00D550F7">
            <w:pPr>
              <w:autoSpaceDE w:val="0"/>
              <w:autoSpaceDN w:val="0"/>
              <w:adjustRightInd w:val="0"/>
              <w:spacing w:after="60"/>
              <w:ind w:right="-1"/>
              <w:rPr>
                <w:rFonts w:asciiTheme="minorHAnsi" w:hAnsiTheme="minorHAnsi" w:cstheme="minorHAnsi"/>
                <w:b/>
                <w:bCs/>
                <w:kern w:val="2"/>
                <w:sz w:val="22"/>
                <w:szCs w:val="22"/>
                <w:lang w:eastAsia="en-US"/>
              </w:rPr>
            </w:pPr>
            <w:r w:rsidRPr="00D550F7">
              <w:rPr>
                <w:rFonts w:asciiTheme="minorHAnsi" w:hAnsiTheme="minorHAnsi" w:cstheme="minorHAnsi"/>
                <w:b/>
                <w:bCs/>
                <w:kern w:val="2"/>
                <w:sz w:val="22"/>
                <w:szCs w:val="22"/>
                <w:lang w:eastAsia="en-US"/>
              </w:rPr>
              <w:t xml:space="preserve"> NATI dal 1° gennaio 2006 in poi</w:t>
            </w:r>
          </w:p>
        </w:tc>
        <w:tc>
          <w:tcPr>
            <w:tcW w:w="2767" w:type="dxa"/>
            <w:tcBorders>
              <w:top w:val="single" w:sz="4" w:space="0" w:color="auto"/>
              <w:left w:val="single" w:sz="4" w:space="0" w:color="auto"/>
              <w:bottom w:val="single" w:sz="4" w:space="0" w:color="auto"/>
              <w:right w:val="single" w:sz="4" w:space="0" w:color="auto"/>
            </w:tcBorders>
            <w:vAlign w:val="center"/>
          </w:tcPr>
          <w:p w14:paraId="54CAC767" w14:textId="77777777" w:rsidR="00D550F7" w:rsidRPr="00D550F7" w:rsidRDefault="00D550F7" w:rsidP="00D550F7">
            <w:pPr>
              <w:autoSpaceDE w:val="0"/>
              <w:autoSpaceDN w:val="0"/>
              <w:adjustRightInd w:val="0"/>
              <w:spacing w:after="60"/>
              <w:ind w:right="-1"/>
              <w:jc w:val="center"/>
              <w:rPr>
                <w:rFonts w:asciiTheme="minorHAnsi" w:hAnsiTheme="minorHAnsi" w:cstheme="minorHAnsi"/>
                <w:kern w:val="2"/>
                <w:sz w:val="22"/>
                <w:szCs w:val="22"/>
                <w:lang w:eastAsia="en-US"/>
              </w:rPr>
            </w:pPr>
            <w:r w:rsidRPr="00D550F7">
              <w:rPr>
                <w:rFonts w:asciiTheme="minorHAnsi" w:hAnsiTheme="minorHAnsi" w:cstheme="minorHAnsi"/>
                <w:kern w:val="2"/>
                <w:sz w:val="22"/>
                <w:szCs w:val="22"/>
                <w:lang w:eastAsia="en-US"/>
              </w:rPr>
              <w:t>/</w:t>
            </w:r>
          </w:p>
        </w:tc>
        <w:tc>
          <w:tcPr>
            <w:tcW w:w="2416" w:type="dxa"/>
            <w:tcBorders>
              <w:top w:val="single" w:sz="4" w:space="0" w:color="auto"/>
              <w:left w:val="single" w:sz="4" w:space="0" w:color="auto"/>
              <w:bottom w:val="single" w:sz="4" w:space="0" w:color="auto"/>
              <w:right w:val="single" w:sz="4" w:space="0" w:color="auto"/>
            </w:tcBorders>
            <w:vAlign w:val="center"/>
            <w:hideMark/>
          </w:tcPr>
          <w:p w14:paraId="02509C6E" w14:textId="77777777" w:rsidR="00D550F7" w:rsidRPr="00D550F7" w:rsidRDefault="00D550F7" w:rsidP="00D550F7">
            <w:pPr>
              <w:autoSpaceDE w:val="0"/>
              <w:autoSpaceDN w:val="0"/>
              <w:adjustRightInd w:val="0"/>
              <w:spacing w:after="60"/>
              <w:ind w:right="-1"/>
              <w:jc w:val="center"/>
              <w:rPr>
                <w:rFonts w:asciiTheme="minorHAnsi" w:hAnsiTheme="minorHAnsi" w:cstheme="minorHAnsi"/>
                <w:kern w:val="2"/>
                <w:sz w:val="22"/>
                <w:szCs w:val="22"/>
                <w:lang w:eastAsia="en-US"/>
              </w:rPr>
            </w:pPr>
            <w:r w:rsidRPr="00D550F7">
              <w:rPr>
                <w:rFonts w:asciiTheme="minorHAnsi" w:hAnsiTheme="minorHAnsi" w:cstheme="minorHAnsi"/>
                <w:kern w:val="2"/>
                <w:sz w:val="22"/>
                <w:szCs w:val="22"/>
                <w:lang w:eastAsia="en-US"/>
              </w:rPr>
              <w:t>MAX 6 FUORI QUOTA</w:t>
            </w:r>
          </w:p>
        </w:tc>
      </w:tr>
      <w:tr w:rsidR="00D550F7" w:rsidRPr="00D550F7" w14:paraId="47AD2757" w14:textId="77777777" w:rsidTr="00D550F7">
        <w:trPr>
          <w:trHeight w:val="428"/>
          <w:jc w:val="center"/>
        </w:trPr>
        <w:tc>
          <w:tcPr>
            <w:tcW w:w="4451" w:type="dxa"/>
            <w:tcBorders>
              <w:top w:val="single" w:sz="4" w:space="0" w:color="auto"/>
              <w:left w:val="single" w:sz="4" w:space="0" w:color="auto"/>
              <w:bottom w:val="single" w:sz="4" w:space="0" w:color="auto"/>
              <w:right w:val="single" w:sz="4" w:space="0" w:color="auto"/>
            </w:tcBorders>
            <w:vAlign w:val="center"/>
            <w:hideMark/>
          </w:tcPr>
          <w:p w14:paraId="7FC6C4C6" w14:textId="77777777" w:rsidR="00D550F7" w:rsidRPr="00D550F7" w:rsidRDefault="00D550F7" w:rsidP="00D550F7">
            <w:pPr>
              <w:autoSpaceDE w:val="0"/>
              <w:autoSpaceDN w:val="0"/>
              <w:adjustRightInd w:val="0"/>
              <w:spacing w:after="60"/>
              <w:ind w:right="-1"/>
              <w:rPr>
                <w:rFonts w:asciiTheme="minorHAnsi" w:hAnsiTheme="minorHAnsi" w:cstheme="minorHAnsi"/>
                <w:b/>
                <w:bCs/>
                <w:kern w:val="2"/>
                <w:sz w:val="22"/>
                <w:szCs w:val="22"/>
                <w:lang w:eastAsia="en-US"/>
              </w:rPr>
            </w:pPr>
            <w:r w:rsidRPr="00D550F7">
              <w:rPr>
                <w:rFonts w:asciiTheme="minorHAnsi" w:hAnsiTheme="minorHAnsi" w:cstheme="minorHAnsi"/>
                <w:b/>
                <w:bCs/>
                <w:kern w:val="2"/>
                <w:sz w:val="22"/>
                <w:szCs w:val="22"/>
                <w:lang w:eastAsia="en-US"/>
              </w:rPr>
              <w:t xml:space="preserve"> NATI dal 1° gennaio 2007 in poi </w:t>
            </w:r>
          </w:p>
        </w:tc>
        <w:tc>
          <w:tcPr>
            <w:tcW w:w="2767" w:type="dxa"/>
            <w:tcBorders>
              <w:top w:val="single" w:sz="4" w:space="0" w:color="auto"/>
              <w:left w:val="single" w:sz="4" w:space="0" w:color="auto"/>
              <w:bottom w:val="single" w:sz="4" w:space="0" w:color="auto"/>
              <w:right w:val="single" w:sz="4" w:space="0" w:color="auto"/>
            </w:tcBorders>
            <w:vAlign w:val="center"/>
            <w:hideMark/>
          </w:tcPr>
          <w:p w14:paraId="0777EDFF" w14:textId="77777777" w:rsidR="00D550F7" w:rsidRPr="00D550F7" w:rsidRDefault="00D550F7" w:rsidP="00D550F7">
            <w:pPr>
              <w:autoSpaceDE w:val="0"/>
              <w:autoSpaceDN w:val="0"/>
              <w:adjustRightInd w:val="0"/>
              <w:spacing w:after="60"/>
              <w:ind w:right="-1"/>
              <w:jc w:val="center"/>
              <w:rPr>
                <w:rFonts w:asciiTheme="minorHAnsi" w:hAnsiTheme="minorHAnsi" w:cstheme="minorHAnsi"/>
                <w:kern w:val="2"/>
                <w:sz w:val="22"/>
                <w:szCs w:val="22"/>
                <w:lang w:eastAsia="en-US"/>
              </w:rPr>
            </w:pPr>
            <w:r w:rsidRPr="00D550F7">
              <w:rPr>
                <w:rFonts w:asciiTheme="minorHAnsi" w:hAnsiTheme="minorHAnsi" w:cstheme="minorHAnsi"/>
                <w:kern w:val="2"/>
                <w:sz w:val="22"/>
                <w:szCs w:val="22"/>
                <w:lang w:eastAsia="en-US"/>
              </w:rPr>
              <w:t>MAX 3 FUORI QUOTA</w:t>
            </w:r>
          </w:p>
        </w:tc>
        <w:tc>
          <w:tcPr>
            <w:tcW w:w="2416" w:type="dxa"/>
            <w:tcBorders>
              <w:top w:val="single" w:sz="4" w:space="0" w:color="auto"/>
              <w:left w:val="single" w:sz="4" w:space="0" w:color="auto"/>
              <w:bottom w:val="single" w:sz="4" w:space="0" w:color="auto"/>
              <w:right w:val="single" w:sz="4" w:space="0" w:color="auto"/>
            </w:tcBorders>
            <w:vAlign w:val="center"/>
          </w:tcPr>
          <w:p w14:paraId="1EF2121A" w14:textId="77777777" w:rsidR="00D550F7" w:rsidRPr="00D550F7" w:rsidRDefault="00D550F7" w:rsidP="00D550F7">
            <w:pPr>
              <w:autoSpaceDE w:val="0"/>
              <w:autoSpaceDN w:val="0"/>
              <w:adjustRightInd w:val="0"/>
              <w:spacing w:after="60"/>
              <w:ind w:right="-1"/>
              <w:jc w:val="center"/>
              <w:rPr>
                <w:rFonts w:asciiTheme="minorHAnsi" w:hAnsiTheme="minorHAnsi" w:cstheme="minorHAnsi"/>
                <w:kern w:val="2"/>
                <w:sz w:val="22"/>
                <w:szCs w:val="22"/>
                <w:lang w:eastAsia="en-US"/>
              </w:rPr>
            </w:pPr>
          </w:p>
        </w:tc>
      </w:tr>
    </w:tbl>
    <w:p w14:paraId="58CB21C6" w14:textId="77777777" w:rsidR="00D550F7" w:rsidRPr="00D550F7" w:rsidRDefault="00D550F7" w:rsidP="00D550F7">
      <w:pPr>
        <w:spacing w:after="60"/>
        <w:rPr>
          <w:rFonts w:asciiTheme="minorHAnsi" w:hAnsiTheme="minorHAnsi" w:cstheme="minorHAnsi"/>
          <w:sz w:val="22"/>
          <w:szCs w:val="22"/>
        </w:rPr>
      </w:pPr>
    </w:p>
    <w:p w14:paraId="03DB9BB9" w14:textId="77777777" w:rsidR="00D550F7" w:rsidRPr="00D550F7" w:rsidRDefault="00D550F7" w:rsidP="00D550F7">
      <w:pPr>
        <w:spacing w:after="60"/>
        <w:ind w:right="-312"/>
        <w:jc w:val="both"/>
        <w:rPr>
          <w:rFonts w:asciiTheme="minorHAnsi" w:eastAsia="Century Gothic" w:hAnsiTheme="minorHAnsi" w:cstheme="minorHAnsi"/>
          <w:sz w:val="22"/>
          <w:szCs w:val="22"/>
        </w:rPr>
      </w:pPr>
      <w:r w:rsidRPr="00D550F7">
        <w:rPr>
          <w:rFonts w:asciiTheme="minorHAnsi" w:eastAsia="Century Gothic" w:hAnsiTheme="minorHAnsi" w:cstheme="minorHAnsi"/>
          <w:sz w:val="22"/>
          <w:szCs w:val="22"/>
        </w:rPr>
        <w:t>L’inosservanza della predetta disposizione sarà punita con la sanzione della perdita della gara come previsto dal vigente Codice di Giustizia Sportiva, fatte salve ulteriori sanzioni.</w:t>
      </w:r>
    </w:p>
    <w:p w14:paraId="1AF1C62D" w14:textId="77777777" w:rsidR="00D550F7" w:rsidRPr="00D550F7" w:rsidRDefault="00D550F7" w:rsidP="00D550F7">
      <w:pPr>
        <w:spacing w:after="60"/>
        <w:jc w:val="both"/>
        <w:rPr>
          <w:rFonts w:asciiTheme="minorHAnsi" w:hAnsiTheme="minorHAnsi" w:cstheme="minorHAnsi"/>
          <w:b/>
          <w:bCs/>
          <w:sz w:val="12"/>
          <w:szCs w:val="12"/>
        </w:rPr>
      </w:pPr>
    </w:p>
    <w:p w14:paraId="484C6824" w14:textId="77777777" w:rsidR="00D550F7" w:rsidRDefault="00D550F7" w:rsidP="00D550F7">
      <w:pPr>
        <w:spacing w:after="60"/>
        <w:jc w:val="both"/>
        <w:rPr>
          <w:rFonts w:asciiTheme="minorHAnsi" w:hAnsiTheme="minorHAnsi" w:cstheme="minorHAnsi"/>
          <w:b/>
          <w:bCs/>
          <w:sz w:val="24"/>
          <w:szCs w:val="24"/>
        </w:rPr>
      </w:pPr>
      <w:r w:rsidRPr="00D550F7">
        <w:rPr>
          <w:rFonts w:asciiTheme="minorHAnsi" w:hAnsiTheme="minorHAnsi" w:cstheme="minorHAnsi"/>
          <w:b/>
          <w:bCs/>
          <w:sz w:val="24"/>
          <w:szCs w:val="24"/>
        </w:rPr>
        <w:t xml:space="preserve">ART. 6 –PROGETTO SPERIMENTALE SECONDE SQUADRE “UNDER 21 “LND CON DIRITTO DI PROMOZIONE ALLA </w:t>
      </w:r>
      <w:proofErr w:type="gramStart"/>
      <w:r w:rsidRPr="00D550F7">
        <w:rPr>
          <w:rFonts w:asciiTheme="minorHAnsi" w:hAnsiTheme="minorHAnsi" w:cstheme="minorHAnsi"/>
          <w:b/>
          <w:bCs/>
          <w:sz w:val="24"/>
          <w:szCs w:val="24"/>
        </w:rPr>
        <w:t>CATEGORIA  (</w:t>
      </w:r>
      <w:proofErr w:type="gramEnd"/>
      <w:r w:rsidRPr="00D550F7">
        <w:rPr>
          <w:rFonts w:asciiTheme="minorHAnsi" w:hAnsiTheme="minorHAnsi" w:cstheme="minorHAnsi"/>
          <w:b/>
          <w:bCs/>
          <w:sz w:val="24"/>
          <w:szCs w:val="24"/>
        </w:rPr>
        <w:t xml:space="preserve">C.U. LND N. 9). </w:t>
      </w:r>
    </w:p>
    <w:p w14:paraId="5D8B894B" w14:textId="77777777" w:rsidR="00D550F7" w:rsidRPr="00D550F7" w:rsidRDefault="00D550F7" w:rsidP="00D550F7">
      <w:pPr>
        <w:spacing w:after="60"/>
        <w:jc w:val="both"/>
        <w:rPr>
          <w:rFonts w:asciiTheme="minorHAnsi" w:hAnsiTheme="minorHAnsi" w:cstheme="minorHAnsi"/>
          <w:b/>
          <w:bCs/>
          <w:sz w:val="10"/>
          <w:szCs w:val="10"/>
        </w:rPr>
      </w:pPr>
    </w:p>
    <w:p w14:paraId="364404F8" w14:textId="77777777" w:rsidR="00D550F7" w:rsidRPr="00D550F7" w:rsidRDefault="00D550F7" w:rsidP="009F35CA">
      <w:pPr>
        <w:spacing w:after="60"/>
        <w:ind w:right="-312"/>
        <w:rPr>
          <w:rFonts w:asciiTheme="minorHAnsi" w:eastAsia="Century Gothic" w:hAnsiTheme="minorHAnsi" w:cstheme="minorHAnsi"/>
          <w:sz w:val="22"/>
          <w:szCs w:val="22"/>
        </w:rPr>
      </w:pPr>
      <w:r w:rsidRPr="00D550F7">
        <w:rPr>
          <w:rFonts w:asciiTheme="minorHAnsi" w:eastAsia="Century Gothic" w:hAnsiTheme="minorHAnsi" w:cstheme="minorHAnsi"/>
          <w:sz w:val="22"/>
          <w:szCs w:val="22"/>
        </w:rPr>
        <w:t xml:space="preserve">6.1 Rinnovo adesione al  progetto sperimentale seconde squadre alle modalità e criteri indicati nel  CU LND n.9 del 01 luglio  2026 che viene riportato </w:t>
      </w:r>
      <w:hyperlink r:id="rId36" w:history="1">
        <w:r w:rsidRPr="00D550F7">
          <w:rPr>
            <w:rStyle w:val="Collegamentoipertestuale"/>
            <w:rFonts w:asciiTheme="minorHAnsi" w:eastAsia="Century Gothic" w:hAnsiTheme="minorHAnsi" w:cstheme="minorHAnsi"/>
            <w:sz w:val="22"/>
            <w:szCs w:val="22"/>
          </w:rPr>
          <w:t>https://comunicati.lnd.it/storage/comunicati/2026/2027/LND/1782912493_progetto_seconde_squadre_Under_21_con_diritto_di_classifica_e_diritto_alla_promozione_alla_categoria_superiore.pdf</w:t>
        </w:r>
      </w:hyperlink>
      <w:r w:rsidRPr="00D550F7">
        <w:rPr>
          <w:rFonts w:asciiTheme="minorHAnsi" w:eastAsia="Century Gothic" w:hAnsiTheme="minorHAnsi" w:cstheme="minorHAnsi"/>
          <w:sz w:val="22"/>
          <w:szCs w:val="22"/>
        </w:rPr>
        <w:t xml:space="preserve"> ;</w:t>
      </w:r>
    </w:p>
    <w:p w14:paraId="6A7F7A67" w14:textId="77777777" w:rsidR="00D550F7" w:rsidRPr="00D550F7" w:rsidRDefault="00D550F7" w:rsidP="009F35CA">
      <w:pPr>
        <w:spacing w:after="60"/>
        <w:ind w:right="-312"/>
        <w:rPr>
          <w:rFonts w:asciiTheme="minorHAnsi" w:eastAsia="Century Gothic" w:hAnsiTheme="minorHAnsi" w:cstheme="minorHAnsi"/>
          <w:sz w:val="22"/>
          <w:szCs w:val="22"/>
        </w:rPr>
      </w:pPr>
      <w:r w:rsidRPr="00D550F7">
        <w:rPr>
          <w:rFonts w:asciiTheme="minorHAnsi" w:eastAsia="Century Gothic" w:hAnsiTheme="minorHAnsi" w:cstheme="minorHAnsi"/>
          <w:sz w:val="22"/>
          <w:szCs w:val="22"/>
        </w:rPr>
        <w:t xml:space="preserve">6.2 le “seconde squadre under 21”, in deroga a quanto previsto dal Cu LND n.9/2026 sopra riportato, potranno essere inserite in graduatoria e/o essere inserite, a titolo di completamento organico, nel campionato di categoria superiore rispetto a quello disputato nella corrente stagione sportiva 2026/2027, solo ed esclusivamente se non si troveranno a disputare il medesimo campionato ovvero un campionato di categoria superiore rispetto a quello disputato dalla prima squadra e solo ed esclusivamente se previsti negli appositi regolamenti specifici del CRER alle condizioni che saranno ivi disciplinate; </w:t>
      </w:r>
    </w:p>
    <w:p w14:paraId="3787B93B" w14:textId="77777777" w:rsidR="00D550F7" w:rsidRPr="00D550F7" w:rsidRDefault="00D550F7" w:rsidP="00D550F7">
      <w:pPr>
        <w:spacing w:after="60"/>
        <w:ind w:right="-312"/>
        <w:jc w:val="both"/>
        <w:rPr>
          <w:rFonts w:asciiTheme="minorHAnsi" w:eastAsia="Century Gothic" w:hAnsiTheme="minorHAnsi" w:cstheme="minorHAnsi"/>
          <w:sz w:val="22"/>
          <w:szCs w:val="22"/>
        </w:rPr>
      </w:pPr>
      <w:r w:rsidRPr="00D550F7">
        <w:rPr>
          <w:rFonts w:asciiTheme="minorHAnsi" w:eastAsia="Century Gothic" w:hAnsiTheme="minorHAnsi" w:cstheme="minorHAnsi"/>
          <w:sz w:val="22"/>
          <w:szCs w:val="22"/>
        </w:rPr>
        <w:t xml:space="preserve">6.3 Per i campionati di calcio a 11 maschile, la seconda squadra potrà inserire nella distinta di gara fino a 20 atleti nati dal 1° gennaio 2005 in poi e nel limite dei 20 atleti, inserire n.3 atleti “fuori quota” nati dal 1 ° gennaio 2003 in poi. </w:t>
      </w:r>
    </w:p>
    <w:p w14:paraId="6CD9D0EA" w14:textId="77777777" w:rsidR="00D550F7" w:rsidRPr="00D550F7" w:rsidRDefault="00D550F7" w:rsidP="00D550F7">
      <w:pPr>
        <w:spacing w:after="60"/>
        <w:ind w:right="-312"/>
        <w:jc w:val="both"/>
        <w:rPr>
          <w:rFonts w:asciiTheme="minorHAnsi" w:eastAsia="Century Gothic" w:hAnsiTheme="minorHAnsi" w:cstheme="minorHAnsi"/>
          <w:sz w:val="22"/>
          <w:szCs w:val="22"/>
        </w:rPr>
      </w:pPr>
      <w:r w:rsidRPr="00D550F7">
        <w:rPr>
          <w:rFonts w:asciiTheme="minorHAnsi" w:eastAsia="Century Gothic" w:hAnsiTheme="minorHAnsi" w:cstheme="minorHAnsi"/>
          <w:sz w:val="22"/>
          <w:szCs w:val="22"/>
        </w:rPr>
        <w:t xml:space="preserve">Per i campionati di calcio a 11 femminile, la seconda squadra potrà inserire nella distinta di gara fino a 20 atlete nate dal 1° gennaio 2005 in poi e nel limite delle 20 atlete, inserire n.4 atlete “fuori quota” nate dal 1 ° gennaio 2003 in poi.  </w:t>
      </w:r>
    </w:p>
    <w:p w14:paraId="7B30A1F5" w14:textId="77777777" w:rsidR="00D550F7" w:rsidRPr="00D550F7" w:rsidRDefault="00D550F7" w:rsidP="00D550F7">
      <w:pPr>
        <w:spacing w:after="60"/>
        <w:ind w:right="-312"/>
        <w:jc w:val="both"/>
        <w:rPr>
          <w:rFonts w:asciiTheme="minorHAnsi" w:eastAsia="Century Gothic" w:hAnsiTheme="minorHAnsi" w:cstheme="minorHAnsi"/>
          <w:sz w:val="22"/>
          <w:szCs w:val="22"/>
        </w:rPr>
      </w:pPr>
      <w:r w:rsidRPr="00D550F7">
        <w:rPr>
          <w:rFonts w:asciiTheme="minorHAnsi" w:eastAsia="Century Gothic" w:hAnsiTheme="minorHAnsi" w:cstheme="minorHAnsi"/>
          <w:sz w:val="22"/>
          <w:szCs w:val="22"/>
        </w:rPr>
        <w:t>Per i campionati di Calcio a 5 – sia maschili che femminile- la seconda squadra potrà inserire nella distinta di gara fino a 12 atleti/atlete nati/e dal 01 gennaio 2005 in poi e, nel limite dei 12 atleti/atlete, inserire n.2 atleti/atlete nati/e dal 01 gennaio 2003 in poi.</w:t>
      </w:r>
    </w:p>
    <w:p w14:paraId="13C22513" w14:textId="77777777" w:rsidR="00D550F7" w:rsidRPr="00D550F7" w:rsidRDefault="00D550F7" w:rsidP="00D550F7">
      <w:pPr>
        <w:autoSpaceDE w:val="0"/>
        <w:autoSpaceDN w:val="0"/>
        <w:adjustRightInd w:val="0"/>
        <w:spacing w:after="60"/>
        <w:ind w:right="-427" w:firstLine="284"/>
        <w:jc w:val="center"/>
        <w:rPr>
          <w:rFonts w:asciiTheme="minorHAnsi" w:hAnsiTheme="minorHAnsi" w:cstheme="minorHAnsi"/>
          <w:b/>
          <w:bCs/>
          <w:sz w:val="22"/>
          <w:szCs w:val="22"/>
        </w:rPr>
      </w:pPr>
    </w:p>
    <w:p w14:paraId="1A150121" w14:textId="77777777" w:rsidR="00D550F7" w:rsidRPr="00D550F7" w:rsidRDefault="00D550F7" w:rsidP="00D550F7">
      <w:pPr>
        <w:autoSpaceDE w:val="0"/>
        <w:autoSpaceDN w:val="0"/>
        <w:adjustRightInd w:val="0"/>
        <w:spacing w:after="60"/>
        <w:ind w:right="-427" w:firstLine="284"/>
        <w:jc w:val="center"/>
        <w:rPr>
          <w:rFonts w:asciiTheme="minorHAnsi" w:hAnsiTheme="minorHAnsi" w:cstheme="minorHAnsi"/>
          <w:b/>
          <w:bCs/>
          <w:sz w:val="28"/>
          <w:szCs w:val="28"/>
        </w:rPr>
      </w:pPr>
      <w:r w:rsidRPr="00D550F7">
        <w:rPr>
          <w:rFonts w:asciiTheme="minorHAnsi" w:hAnsiTheme="minorHAnsi" w:cstheme="minorHAnsi"/>
          <w:b/>
          <w:bCs/>
          <w:sz w:val="28"/>
          <w:szCs w:val="28"/>
        </w:rPr>
        <w:t>SCHEMA RIASSUNTIVO FUORI QUOTA SECONDE SQUADRE UNDER 21</w:t>
      </w:r>
    </w:p>
    <w:p w14:paraId="32D8FD72" w14:textId="77777777" w:rsidR="00D550F7" w:rsidRPr="00D550F7" w:rsidRDefault="00D550F7" w:rsidP="00D550F7">
      <w:pPr>
        <w:autoSpaceDE w:val="0"/>
        <w:autoSpaceDN w:val="0"/>
        <w:adjustRightInd w:val="0"/>
        <w:spacing w:after="60"/>
        <w:ind w:right="-1"/>
        <w:jc w:val="both"/>
        <w:rPr>
          <w:rFonts w:asciiTheme="minorHAnsi" w:hAnsiTheme="minorHAnsi" w:cstheme="minorHAnsi"/>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126"/>
        <w:gridCol w:w="2410"/>
        <w:gridCol w:w="2268"/>
      </w:tblGrid>
      <w:tr w:rsidR="00D550F7" w:rsidRPr="00D550F7" w14:paraId="3F311E71" w14:textId="77777777" w:rsidTr="00D550F7">
        <w:trPr>
          <w:jc w:val="center"/>
        </w:trPr>
        <w:tc>
          <w:tcPr>
            <w:tcW w:w="3256" w:type="dxa"/>
            <w:tcBorders>
              <w:top w:val="single" w:sz="4" w:space="0" w:color="auto"/>
              <w:left w:val="single" w:sz="4" w:space="0" w:color="auto"/>
              <w:bottom w:val="single" w:sz="4" w:space="0" w:color="auto"/>
              <w:right w:val="single" w:sz="4" w:space="0" w:color="auto"/>
            </w:tcBorders>
            <w:vAlign w:val="center"/>
          </w:tcPr>
          <w:p w14:paraId="497FC991" w14:textId="77777777" w:rsidR="00D550F7" w:rsidRPr="00D550F7" w:rsidRDefault="00D550F7" w:rsidP="00D550F7">
            <w:pPr>
              <w:autoSpaceDE w:val="0"/>
              <w:autoSpaceDN w:val="0"/>
              <w:adjustRightInd w:val="0"/>
              <w:spacing w:after="60"/>
              <w:ind w:right="-1"/>
              <w:jc w:val="both"/>
              <w:rPr>
                <w:rFonts w:asciiTheme="minorHAnsi" w:hAnsiTheme="minorHAnsi" w:cstheme="minorHAnsi"/>
                <w:b/>
                <w:bCs/>
                <w:kern w:val="2"/>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664A0A2" w14:textId="77777777" w:rsidR="00D550F7" w:rsidRPr="00D550F7" w:rsidRDefault="00D550F7" w:rsidP="00D550F7">
            <w:pPr>
              <w:autoSpaceDE w:val="0"/>
              <w:autoSpaceDN w:val="0"/>
              <w:adjustRightInd w:val="0"/>
              <w:spacing w:after="60"/>
              <w:ind w:right="-1"/>
              <w:jc w:val="center"/>
              <w:rPr>
                <w:rFonts w:asciiTheme="minorHAnsi" w:hAnsiTheme="minorHAnsi" w:cstheme="minorHAnsi"/>
                <w:b/>
                <w:bCs/>
                <w:kern w:val="2"/>
                <w:sz w:val="22"/>
                <w:szCs w:val="22"/>
                <w:lang w:val="en-US" w:eastAsia="en-US"/>
              </w:rPr>
            </w:pPr>
            <w:r w:rsidRPr="00D550F7">
              <w:rPr>
                <w:rFonts w:asciiTheme="minorHAnsi" w:hAnsiTheme="minorHAnsi" w:cstheme="minorHAnsi"/>
                <w:b/>
                <w:bCs/>
                <w:kern w:val="2"/>
                <w:sz w:val="22"/>
                <w:szCs w:val="22"/>
                <w:lang w:val="en-US" w:eastAsia="en-US"/>
              </w:rPr>
              <w:t xml:space="preserve">Calcio </w:t>
            </w:r>
            <w:proofErr w:type="gramStart"/>
            <w:r w:rsidRPr="00D550F7">
              <w:rPr>
                <w:rFonts w:asciiTheme="minorHAnsi" w:hAnsiTheme="minorHAnsi" w:cstheme="minorHAnsi"/>
                <w:b/>
                <w:bCs/>
                <w:kern w:val="2"/>
                <w:sz w:val="22"/>
                <w:szCs w:val="22"/>
                <w:lang w:val="en-US" w:eastAsia="en-US"/>
              </w:rPr>
              <w:t>a</w:t>
            </w:r>
            <w:proofErr w:type="gramEnd"/>
            <w:r w:rsidRPr="00D550F7">
              <w:rPr>
                <w:rFonts w:asciiTheme="minorHAnsi" w:hAnsiTheme="minorHAnsi" w:cstheme="minorHAnsi"/>
                <w:b/>
                <w:bCs/>
                <w:kern w:val="2"/>
                <w:sz w:val="22"/>
                <w:szCs w:val="22"/>
                <w:lang w:val="en-US" w:eastAsia="en-US"/>
              </w:rPr>
              <w:t xml:space="preserve"> 11 Maschile</w:t>
            </w:r>
          </w:p>
        </w:tc>
        <w:tc>
          <w:tcPr>
            <w:tcW w:w="2410" w:type="dxa"/>
            <w:tcBorders>
              <w:top w:val="single" w:sz="4" w:space="0" w:color="auto"/>
              <w:left w:val="single" w:sz="4" w:space="0" w:color="auto"/>
              <w:bottom w:val="single" w:sz="4" w:space="0" w:color="auto"/>
              <w:right w:val="single" w:sz="4" w:space="0" w:color="auto"/>
            </w:tcBorders>
            <w:vAlign w:val="center"/>
          </w:tcPr>
          <w:p w14:paraId="1D734257" w14:textId="77777777" w:rsidR="00D550F7" w:rsidRPr="00D550F7" w:rsidRDefault="00D550F7" w:rsidP="00D550F7">
            <w:pPr>
              <w:autoSpaceDE w:val="0"/>
              <w:autoSpaceDN w:val="0"/>
              <w:adjustRightInd w:val="0"/>
              <w:spacing w:after="60"/>
              <w:ind w:right="-1"/>
              <w:jc w:val="center"/>
              <w:rPr>
                <w:rFonts w:asciiTheme="minorHAnsi" w:hAnsiTheme="minorHAnsi" w:cstheme="minorHAnsi"/>
                <w:b/>
                <w:bCs/>
                <w:kern w:val="2"/>
                <w:sz w:val="22"/>
                <w:szCs w:val="22"/>
                <w:lang w:eastAsia="en-US"/>
              </w:rPr>
            </w:pPr>
            <w:r w:rsidRPr="00D550F7">
              <w:rPr>
                <w:rFonts w:asciiTheme="minorHAnsi" w:hAnsiTheme="minorHAnsi" w:cstheme="minorHAnsi"/>
                <w:b/>
                <w:bCs/>
                <w:kern w:val="2"/>
                <w:sz w:val="22"/>
                <w:szCs w:val="22"/>
                <w:lang w:eastAsia="en-US"/>
              </w:rPr>
              <w:t>Calcio a 11 Femminile</w:t>
            </w:r>
          </w:p>
        </w:tc>
        <w:tc>
          <w:tcPr>
            <w:tcW w:w="2268" w:type="dxa"/>
            <w:tcBorders>
              <w:top w:val="single" w:sz="4" w:space="0" w:color="auto"/>
              <w:left w:val="single" w:sz="4" w:space="0" w:color="auto"/>
              <w:bottom w:val="single" w:sz="4" w:space="0" w:color="auto"/>
              <w:right w:val="single" w:sz="4" w:space="0" w:color="auto"/>
            </w:tcBorders>
          </w:tcPr>
          <w:p w14:paraId="69C4D520" w14:textId="77777777" w:rsidR="00D550F7" w:rsidRPr="00D550F7" w:rsidRDefault="00D550F7" w:rsidP="00D550F7">
            <w:pPr>
              <w:autoSpaceDE w:val="0"/>
              <w:autoSpaceDN w:val="0"/>
              <w:adjustRightInd w:val="0"/>
              <w:spacing w:after="60"/>
              <w:ind w:right="-1"/>
              <w:jc w:val="center"/>
              <w:rPr>
                <w:rFonts w:asciiTheme="minorHAnsi" w:hAnsiTheme="minorHAnsi" w:cstheme="minorHAnsi"/>
                <w:b/>
                <w:bCs/>
                <w:kern w:val="2"/>
                <w:sz w:val="22"/>
                <w:szCs w:val="22"/>
                <w:lang w:eastAsia="en-US"/>
              </w:rPr>
            </w:pPr>
            <w:r w:rsidRPr="00D550F7">
              <w:rPr>
                <w:rFonts w:asciiTheme="minorHAnsi" w:hAnsiTheme="minorHAnsi" w:cstheme="minorHAnsi"/>
                <w:b/>
                <w:bCs/>
                <w:kern w:val="2"/>
                <w:sz w:val="22"/>
                <w:szCs w:val="22"/>
                <w:lang w:eastAsia="en-US"/>
              </w:rPr>
              <w:t xml:space="preserve">Calcio a 5 </w:t>
            </w:r>
          </w:p>
        </w:tc>
      </w:tr>
      <w:tr w:rsidR="00D550F7" w:rsidRPr="00D550F7" w14:paraId="7A33F73B" w14:textId="77777777" w:rsidTr="00D550F7">
        <w:trPr>
          <w:trHeight w:val="395"/>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5A69AB84" w14:textId="77777777" w:rsidR="00D550F7" w:rsidRPr="00D550F7" w:rsidRDefault="00D550F7" w:rsidP="00D550F7">
            <w:pPr>
              <w:autoSpaceDE w:val="0"/>
              <w:autoSpaceDN w:val="0"/>
              <w:adjustRightInd w:val="0"/>
              <w:spacing w:after="60"/>
              <w:ind w:right="-1"/>
              <w:rPr>
                <w:rFonts w:asciiTheme="minorHAnsi" w:hAnsiTheme="minorHAnsi" w:cstheme="minorHAnsi"/>
                <w:b/>
                <w:bCs/>
                <w:kern w:val="2"/>
                <w:sz w:val="22"/>
                <w:szCs w:val="22"/>
                <w:lang w:eastAsia="en-US"/>
              </w:rPr>
            </w:pPr>
            <w:r w:rsidRPr="00D550F7">
              <w:rPr>
                <w:rFonts w:asciiTheme="minorHAnsi" w:hAnsiTheme="minorHAnsi" w:cstheme="minorHAnsi"/>
                <w:b/>
                <w:bCs/>
                <w:kern w:val="2"/>
                <w:sz w:val="22"/>
                <w:szCs w:val="22"/>
                <w:lang w:eastAsia="en-US"/>
              </w:rPr>
              <w:t xml:space="preserve"> Nati/e dal 1° gennaio 2003 in poi</w:t>
            </w:r>
          </w:p>
        </w:tc>
        <w:tc>
          <w:tcPr>
            <w:tcW w:w="2126" w:type="dxa"/>
            <w:tcBorders>
              <w:top w:val="single" w:sz="4" w:space="0" w:color="auto"/>
              <w:left w:val="single" w:sz="4" w:space="0" w:color="auto"/>
              <w:bottom w:val="single" w:sz="4" w:space="0" w:color="auto"/>
              <w:right w:val="single" w:sz="4" w:space="0" w:color="auto"/>
            </w:tcBorders>
            <w:vAlign w:val="center"/>
          </w:tcPr>
          <w:p w14:paraId="22E5D852" w14:textId="77777777" w:rsidR="00D550F7" w:rsidRPr="00D550F7" w:rsidRDefault="00D550F7" w:rsidP="00D550F7">
            <w:pPr>
              <w:autoSpaceDE w:val="0"/>
              <w:autoSpaceDN w:val="0"/>
              <w:adjustRightInd w:val="0"/>
              <w:spacing w:after="60"/>
              <w:ind w:right="-1"/>
              <w:jc w:val="center"/>
              <w:rPr>
                <w:rFonts w:asciiTheme="minorHAnsi" w:hAnsiTheme="minorHAnsi" w:cstheme="minorHAnsi"/>
                <w:kern w:val="2"/>
                <w:sz w:val="22"/>
                <w:szCs w:val="22"/>
                <w:lang w:eastAsia="en-US"/>
              </w:rPr>
            </w:pPr>
            <w:r w:rsidRPr="00D550F7">
              <w:rPr>
                <w:rFonts w:asciiTheme="minorHAnsi" w:hAnsiTheme="minorHAnsi" w:cstheme="minorHAnsi"/>
                <w:kern w:val="2"/>
                <w:sz w:val="22"/>
                <w:szCs w:val="22"/>
                <w:lang w:eastAsia="en-US"/>
              </w:rPr>
              <w:t>MAX 3 FUORI QUOTA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A894CF" w14:textId="77777777" w:rsidR="00D550F7" w:rsidRPr="00D550F7" w:rsidRDefault="00D550F7" w:rsidP="00D550F7">
            <w:pPr>
              <w:autoSpaceDE w:val="0"/>
              <w:autoSpaceDN w:val="0"/>
              <w:adjustRightInd w:val="0"/>
              <w:spacing w:after="60"/>
              <w:ind w:right="-1"/>
              <w:jc w:val="center"/>
              <w:rPr>
                <w:rFonts w:asciiTheme="minorHAnsi" w:hAnsiTheme="minorHAnsi" w:cstheme="minorHAnsi"/>
                <w:kern w:val="2"/>
                <w:sz w:val="22"/>
                <w:szCs w:val="22"/>
                <w:lang w:eastAsia="en-US"/>
              </w:rPr>
            </w:pPr>
            <w:r w:rsidRPr="00D550F7">
              <w:rPr>
                <w:rFonts w:asciiTheme="minorHAnsi" w:hAnsiTheme="minorHAnsi" w:cstheme="minorHAnsi"/>
                <w:kern w:val="2"/>
                <w:sz w:val="22"/>
                <w:szCs w:val="22"/>
                <w:lang w:eastAsia="en-US"/>
              </w:rPr>
              <w:t>MAX 4 FUORI QUOTA</w:t>
            </w:r>
          </w:p>
        </w:tc>
        <w:tc>
          <w:tcPr>
            <w:tcW w:w="2268" w:type="dxa"/>
            <w:tcBorders>
              <w:top w:val="single" w:sz="4" w:space="0" w:color="auto"/>
              <w:left w:val="single" w:sz="4" w:space="0" w:color="auto"/>
              <w:bottom w:val="single" w:sz="4" w:space="0" w:color="auto"/>
              <w:right w:val="single" w:sz="4" w:space="0" w:color="auto"/>
            </w:tcBorders>
            <w:vAlign w:val="center"/>
          </w:tcPr>
          <w:p w14:paraId="6C61ACED" w14:textId="77777777" w:rsidR="00D550F7" w:rsidRPr="00D550F7" w:rsidRDefault="00D550F7" w:rsidP="00D550F7">
            <w:pPr>
              <w:autoSpaceDE w:val="0"/>
              <w:autoSpaceDN w:val="0"/>
              <w:adjustRightInd w:val="0"/>
              <w:spacing w:after="60"/>
              <w:ind w:right="-1"/>
              <w:jc w:val="center"/>
              <w:rPr>
                <w:rFonts w:asciiTheme="minorHAnsi" w:hAnsiTheme="minorHAnsi" w:cstheme="minorHAnsi"/>
                <w:kern w:val="2"/>
                <w:sz w:val="22"/>
                <w:szCs w:val="22"/>
                <w:lang w:eastAsia="en-US"/>
              </w:rPr>
            </w:pPr>
            <w:r w:rsidRPr="00D550F7">
              <w:rPr>
                <w:rFonts w:asciiTheme="minorHAnsi" w:hAnsiTheme="minorHAnsi" w:cstheme="minorHAnsi"/>
                <w:kern w:val="2"/>
                <w:sz w:val="22"/>
                <w:szCs w:val="22"/>
                <w:lang w:eastAsia="en-US"/>
              </w:rPr>
              <w:t>MAX 2 FUORI QUOTA</w:t>
            </w:r>
          </w:p>
        </w:tc>
      </w:tr>
    </w:tbl>
    <w:p w14:paraId="36A08B72" w14:textId="77777777" w:rsidR="00D550F7" w:rsidRPr="00D550F7" w:rsidRDefault="00D550F7" w:rsidP="00D550F7">
      <w:pPr>
        <w:spacing w:after="60"/>
        <w:ind w:right="-312"/>
        <w:jc w:val="both"/>
        <w:rPr>
          <w:rFonts w:asciiTheme="minorHAnsi" w:hAnsiTheme="minorHAnsi" w:cstheme="minorHAnsi"/>
          <w:sz w:val="22"/>
          <w:szCs w:val="22"/>
        </w:rPr>
      </w:pPr>
    </w:p>
    <w:p w14:paraId="48125560" w14:textId="77777777" w:rsidR="00D550F7" w:rsidRPr="00D550F7" w:rsidRDefault="00D550F7" w:rsidP="00D550F7">
      <w:pPr>
        <w:spacing w:after="60"/>
        <w:jc w:val="both"/>
        <w:rPr>
          <w:rFonts w:asciiTheme="minorHAnsi" w:hAnsiTheme="minorHAnsi" w:cstheme="minorHAnsi"/>
          <w:b/>
          <w:bCs/>
          <w:sz w:val="24"/>
          <w:szCs w:val="24"/>
        </w:rPr>
      </w:pPr>
      <w:r w:rsidRPr="00D550F7">
        <w:rPr>
          <w:rFonts w:asciiTheme="minorHAnsi" w:hAnsiTheme="minorHAnsi" w:cstheme="minorHAnsi"/>
          <w:b/>
          <w:bCs/>
          <w:sz w:val="24"/>
          <w:szCs w:val="24"/>
        </w:rPr>
        <w:t xml:space="preserve">ART. 7 - ORARIO INIZIO DISPUTA DELLE GARE </w:t>
      </w:r>
      <w:r w:rsidRPr="00D550F7">
        <w:rPr>
          <w:rFonts w:asciiTheme="minorHAnsi" w:hAnsiTheme="minorHAnsi" w:cstheme="minorHAnsi"/>
          <w:bCs/>
          <w:sz w:val="24"/>
          <w:szCs w:val="24"/>
        </w:rPr>
        <w:t>(C.U. LND n. 1)</w:t>
      </w:r>
    </w:p>
    <w:p w14:paraId="0262303A" w14:textId="77777777" w:rsidR="00D550F7" w:rsidRPr="00D550F7" w:rsidRDefault="00D550F7" w:rsidP="00D550F7">
      <w:pPr>
        <w:spacing w:after="60"/>
        <w:ind w:firstLine="340"/>
        <w:jc w:val="both"/>
        <w:rPr>
          <w:rFonts w:asciiTheme="minorHAnsi" w:hAnsiTheme="minorHAnsi" w:cstheme="minorHAnsi"/>
          <w:sz w:val="22"/>
          <w:szCs w:val="22"/>
        </w:rPr>
      </w:pPr>
      <w:r w:rsidRPr="00D550F7">
        <w:rPr>
          <w:rFonts w:asciiTheme="minorHAnsi" w:hAnsiTheme="minorHAnsi" w:cstheme="minorHAnsi"/>
          <w:sz w:val="22"/>
          <w:szCs w:val="22"/>
        </w:rPr>
        <w:t>7.1 Si dispone che gli orari ufficiali di inizio delle gare dei Campionati di Eccellenza, Promozione e Prima Categoria siano i seguenti:</w:t>
      </w:r>
    </w:p>
    <w:p w14:paraId="4947278E" w14:textId="5D4D670F" w:rsidR="00D550F7" w:rsidRPr="00D550F7" w:rsidRDefault="00D550F7">
      <w:pPr>
        <w:numPr>
          <w:ilvl w:val="0"/>
          <w:numId w:val="9"/>
        </w:numPr>
        <w:ind w:left="425"/>
        <w:jc w:val="both"/>
        <w:rPr>
          <w:rFonts w:asciiTheme="minorHAnsi" w:hAnsiTheme="minorHAnsi" w:cstheme="minorHAnsi"/>
          <w:sz w:val="22"/>
          <w:szCs w:val="22"/>
        </w:rPr>
      </w:pPr>
      <w:r w:rsidRPr="00D550F7">
        <w:rPr>
          <w:rFonts w:asciiTheme="minorHAnsi" w:hAnsiTheme="minorHAnsi" w:cstheme="minorHAnsi"/>
          <w:sz w:val="22"/>
          <w:szCs w:val="22"/>
        </w:rPr>
        <w:t xml:space="preserve">dal   </w:t>
      </w:r>
      <w:r w:rsidRPr="00D550F7">
        <w:rPr>
          <w:rFonts w:asciiTheme="minorHAnsi" w:hAnsiTheme="minorHAnsi" w:cstheme="minorHAnsi"/>
          <w:b/>
          <w:bCs/>
          <w:sz w:val="22"/>
          <w:szCs w:val="22"/>
        </w:rPr>
        <w:t>20 luglio 2026</w:t>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t>alle ore 17.30</w:t>
      </w:r>
      <w:r w:rsidRPr="00D550F7">
        <w:rPr>
          <w:rFonts w:asciiTheme="minorHAnsi" w:hAnsiTheme="minorHAnsi" w:cstheme="minorHAnsi"/>
          <w:sz w:val="22"/>
          <w:szCs w:val="22"/>
        </w:rPr>
        <w:t>;</w:t>
      </w:r>
    </w:p>
    <w:p w14:paraId="49C54140" w14:textId="77777777" w:rsidR="00D550F7" w:rsidRPr="00D550F7" w:rsidRDefault="00D550F7">
      <w:pPr>
        <w:numPr>
          <w:ilvl w:val="0"/>
          <w:numId w:val="9"/>
        </w:numPr>
        <w:ind w:left="425"/>
        <w:jc w:val="both"/>
        <w:rPr>
          <w:rFonts w:asciiTheme="minorHAnsi" w:hAnsiTheme="minorHAnsi" w:cstheme="minorHAnsi"/>
          <w:sz w:val="22"/>
          <w:szCs w:val="22"/>
        </w:rPr>
      </w:pPr>
      <w:r w:rsidRPr="00D550F7">
        <w:rPr>
          <w:rFonts w:asciiTheme="minorHAnsi" w:hAnsiTheme="minorHAnsi" w:cstheme="minorHAnsi"/>
          <w:sz w:val="22"/>
          <w:szCs w:val="22"/>
        </w:rPr>
        <w:t xml:space="preserve">dal   </w:t>
      </w:r>
      <w:r w:rsidRPr="00D550F7">
        <w:rPr>
          <w:rFonts w:asciiTheme="minorHAnsi" w:hAnsiTheme="minorHAnsi" w:cstheme="minorHAnsi"/>
          <w:b/>
          <w:bCs/>
          <w:sz w:val="22"/>
          <w:szCs w:val="22"/>
        </w:rPr>
        <w:t>13 settembre 2026</w:t>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r>
      <w:r w:rsidRPr="00D550F7">
        <w:rPr>
          <w:rFonts w:asciiTheme="minorHAnsi" w:hAnsiTheme="minorHAnsi" w:cstheme="minorHAnsi"/>
          <w:b/>
          <w:bCs/>
          <w:sz w:val="22"/>
          <w:szCs w:val="22"/>
        </w:rPr>
        <w:tab/>
        <w:t>alle ore 15.30</w:t>
      </w:r>
      <w:r w:rsidRPr="00D550F7">
        <w:rPr>
          <w:rFonts w:asciiTheme="minorHAnsi" w:hAnsiTheme="minorHAnsi" w:cstheme="minorHAnsi"/>
          <w:sz w:val="22"/>
          <w:szCs w:val="22"/>
        </w:rPr>
        <w:t>;</w:t>
      </w:r>
    </w:p>
    <w:p w14:paraId="2F651A87" w14:textId="2AE6F0A4" w:rsidR="00D550F7" w:rsidRPr="00D550F7" w:rsidRDefault="00D550F7">
      <w:pPr>
        <w:numPr>
          <w:ilvl w:val="0"/>
          <w:numId w:val="9"/>
        </w:numPr>
        <w:ind w:left="425"/>
        <w:jc w:val="both"/>
        <w:rPr>
          <w:rFonts w:asciiTheme="minorHAnsi" w:hAnsiTheme="minorHAnsi" w:cstheme="minorHAnsi"/>
          <w:sz w:val="22"/>
          <w:szCs w:val="22"/>
        </w:rPr>
      </w:pPr>
      <w:r w:rsidRPr="00D550F7">
        <w:rPr>
          <w:rFonts w:asciiTheme="minorHAnsi" w:hAnsiTheme="minorHAnsi" w:cstheme="minorHAnsi"/>
          <w:sz w:val="22"/>
          <w:szCs w:val="22"/>
        </w:rPr>
        <w:t xml:space="preserve">dal   </w:t>
      </w:r>
      <w:r w:rsidRPr="00D550F7">
        <w:rPr>
          <w:rFonts w:asciiTheme="minorHAnsi" w:hAnsiTheme="minorHAnsi" w:cstheme="minorHAnsi"/>
          <w:b/>
          <w:bCs/>
          <w:sz w:val="22"/>
          <w:szCs w:val="22"/>
        </w:rPr>
        <w:t xml:space="preserve">24 ottobre 2026 </w:t>
      </w:r>
      <w:r w:rsidRPr="00D550F7">
        <w:rPr>
          <w:rFonts w:asciiTheme="minorHAnsi" w:hAnsiTheme="minorHAnsi" w:cstheme="minorHAnsi"/>
          <w:bCs/>
          <w:sz w:val="22"/>
          <w:szCs w:val="22"/>
        </w:rPr>
        <w:t>(entrata in vigore orario solare)</w:t>
      </w:r>
      <w:r w:rsidRPr="00D550F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550F7">
        <w:rPr>
          <w:rFonts w:asciiTheme="minorHAnsi" w:hAnsiTheme="minorHAnsi" w:cstheme="minorHAnsi"/>
          <w:b/>
          <w:sz w:val="22"/>
          <w:szCs w:val="22"/>
        </w:rPr>
        <w:t>alle ore 14.30</w:t>
      </w:r>
      <w:r w:rsidRPr="00D550F7">
        <w:rPr>
          <w:rFonts w:asciiTheme="minorHAnsi" w:hAnsiTheme="minorHAnsi" w:cstheme="minorHAnsi"/>
          <w:sz w:val="22"/>
          <w:szCs w:val="22"/>
        </w:rPr>
        <w:t>;</w:t>
      </w:r>
    </w:p>
    <w:p w14:paraId="54B7848F" w14:textId="713DC47D" w:rsidR="00D550F7" w:rsidRPr="00D550F7" w:rsidRDefault="00D550F7">
      <w:pPr>
        <w:numPr>
          <w:ilvl w:val="0"/>
          <w:numId w:val="9"/>
        </w:numPr>
        <w:ind w:left="425"/>
        <w:jc w:val="both"/>
        <w:rPr>
          <w:rFonts w:asciiTheme="minorHAnsi" w:hAnsiTheme="minorHAnsi" w:cstheme="minorHAnsi"/>
          <w:sz w:val="22"/>
          <w:szCs w:val="22"/>
        </w:rPr>
      </w:pPr>
      <w:r w:rsidRPr="00D550F7">
        <w:rPr>
          <w:rFonts w:asciiTheme="minorHAnsi" w:hAnsiTheme="minorHAnsi" w:cstheme="minorHAnsi"/>
          <w:sz w:val="22"/>
          <w:szCs w:val="22"/>
        </w:rPr>
        <w:t xml:space="preserve">dal   </w:t>
      </w:r>
      <w:r w:rsidRPr="00D550F7">
        <w:rPr>
          <w:rFonts w:asciiTheme="minorHAnsi" w:hAnsiTheme="minorHAnsi" w:cstheme="minorHAnsi"/>
          <w:b/>
          <w:bCs/>
          <w:sz w:val="22"/>
          <w:szCs w:val="22"/>
        </w:rPr>
        <w:t xml:space="preserve">27 marzo 2027 </w:t>
      </w:r>
      <w:r w:rsidRPr="00D550F7">
        <w:rPr>
          <w:rFonts w:asciiTheme="minorHAnsi" w:hAnsiTheme="minorHAnsi" w:cstheme="minorHAnsi"/>
          <w:sz w:val="22"/>
          <w:szCs w:val="22"/>
        </w:rPr>
        <w:t>(entrata in vigore orario legale)</w:t>
      </w:r>
      <w:r w:rsidRPr="00D550F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550F7">
        <w:rPr>
          <w:rFonts w:asciiTheme="minorHAnsi" w:hAnsiTheme="minorHAnsi" w:cstheme="minorHAnsi"/>
          <w:b/>
          <w:sz w:val="22"/>
          <w:szCs w:val="22"/>
        </w:rPr>
        <w:t>alle ore 15.30</w:t>
      </w:r>
      <w:r w:rsidRPr="00D550F7">
        <w:rPr>
          <w:rFonts w:asciiTheme="minorHAnsi" w:hAnsiTheme="minorHAnsi" w:cstheme="minorHAnsi"/>
          <w:bCs/>
          <w:sz w:val="22"/>
          <w:szCs w:val="22"/>
        </w:rPr>
        <w:t>;</w:t>
      </w:r>
    </w:p>
    <w:p w14:paraId="1F6541C9" w14:textId="69A7DAB5" w:rsidR="00D550F7" w:rsidRPr="00D550F7" w:rsidRDefault="00D550F7">
      <w:pPr>
        <w:numPr>
          <w:ilvl w:val="0"/>
          <w:numId w:val="9"/>
        </w:numPr>
        <w:ind w:left="425"/>
        <w:jc w:val="both"/>
        <w:rPr>
          <w:rFonts w:asciiTheme="minorHAnsi" w:hAnsiTheme="minorHAnsi" w:cstheme="minorHAnsi"/>
          <w:sz w:val="22"/>
          <w:szCs w:val="22"/>
          <w:lang w:val="en-US"/>
        </w:rPr>
      </w:pPr>
      <w:r w:rsidRPr="00D550F7">
        <w:rPr>
          <w:rFonts w:asciiTheme="minorHAnsi" w:hAnsiTheme="minorHAnsi" w:cstheme="minorHAnsi"/>
          <w:b/>
          <w:sz w:val="22"/>
          <w:szCs w:val="22"/>
          <w:lang w:val="en-US"/>
        </w:rPr>
        <w:t>Play-off e Play-out ove previsti</w:t>
      </w:r>
      <w:r w:rsidRPr="00D550F7">
        <w:rPr>
          <w:rFonts w:asciiTheme="minorHAnsi" w:hAnsiTheme="minorHAnsi" w:cstheme="minorHAnsi"/>
          <w:bCs/>
          <w:sz w:val="22"/>
          <w:szCs w:val="22"/>
          <w:lang w:val="en-US"/>
        </w:rPr>
        <w:tab/>
      </w:r>
      <w:r w:rsidRPr="00D550F7">
        <w:rPr>
          <w:rFonts w:asciiTheme="minorHAnsi" w:hAnsiTheme="minorHAnsi" w:cstheme="minorHAnsi"/>
          <w:bCs/>
          <w:sz w:val="22"/>
          <w:szCs w:val="22"/>
          <w:lang w:val="en-US"/>
        </w:rPr>
        <w:tab/>
      </w:r>
      <w:r w:rsidRPr="00D550F7">
        <w:rPr>
          <w:rFonts w:asciiTheme="minorHAnsi" w:hAnsiTheme="minorHAnsi" w:cstheme="minorHAnsi"/>
          <w:bCs/>
          <w:sz w:val="22"/>
          <w:szCs w:val="22"/>
          <w:lang w:val="en-US"/>
        </w:rPr>
        <w:tab/>
      </w:r>
      <w:r w:rsidRPr="00D550F7">
        <w:rPr>
          <w:rFonts w:asciiTheme="minorHAnsi" w:hAnsiTheme="minorHAnsi" w:cstheme="minorHAnsi"/>
          <w:bCs/>
          <w:sz w:val="22"/>
          <w:szCs w:val="22"/>
          <w:lang w:val="en-US"/>
        </w:rPr>
        <w:tab/>
      </w:r>
      <w:r w:rsidRPr="00D550F7">
        <w:rPr>
          <w:rFonts w:asciiTheme="minorHAnsi" w:hAnsiTheme="minorHAnsi" w:cstheme="minorHAnsi"/>
          <w:bCs/>
          <w:sz w:val="22"/>
          <w:szCs w:val="22"/>
          <w:lang w:val="en-US"/>
        </w:rPr>
        <w:tab/>
      </w:r>
      <w:r w:rsidRPr="00D550F7">
        <w:rPr>
          <w:rFonts w:asciiTheme="minorHAnsi" w:hAnsiTheme="minorHAnsi" w:cstheme="minorHAnsi"/>
          <w:bCs/>
          <w:sz w:val="22"/>
          <w:szCs w:val="22"/>
          <w:lang w:val="en-US"/>
        </w:rPr>
        <w:tab/>
      </w:r>
      <w:r w:rsidRPr="00D550F7">
        <w:rPr>
          <w:rFonts w:asciiTheme="minorHAnsi" w:hAnsiTheme="minorHAnsi" w:cstheme="minorHAnsi"/>
          <w:bCs/>
          <w:sz w:val="22"/>
          <w:szCs w:val="22"/>
          <w:lang w:val="en-US"/>
        </w:rPr>
        <w:tab/>
      </w:r>
      <w:r w:rsidRPr="00D550F7">
        <w:rPr>
          <w:rFonts w:asciiTheme="minorHAnsi" w:hAnsiTheme="minorHAnsi" w:cstheme="minorHAnsi"/>
          <w:bCs/>
          <w:sz w:val="22"/>
          <w:szCs w:val="22"/>
          <w:lang w:val="en-US"/>
        </w:rPr>
        <w:tab/>
      </w:r>
      <w:r w:rsidRPr="00D550F7">
        <w:rPr>
          <w:rFonts w:asciiTheme="minorHAnsi" w:hAnsiTheme="minorHAnsi" w:cstheme="minorHAnsi"/>
          <w:bCs/>
          <w:sz w:val="22"/>
          <w:szCs w:val="22"/>
          <w:lang w:val="en-US"/>
        </w:rPr>
        <w:tab/>
      </w:r>
      <w:r w:rsidRPr="00D550F7">
        <w:rPr>
          <w:rFonts w:asciiTheme="minorHAnsi" w:hAnsiTheme="minorHAnsi" w:cstheme="minorHAnsi"/>
          <w:bCs/>
          <w:sz w:val="22"/>
          <w:szCs w:val="22"/>
          <w:lang w:val="en-US"/>
        </w:rPr>
        <w:tab/>
      </w:r>
      <w:r w:rsidRPr="00D550F7">
        <w:rPr>
          <w:rFonts w:asciiTheme="minorHAnsi" w:hAnsiTheme="minorHAnsi" w:cstheme="minorHAnsi"/>
          <w:bCs/>
          <w:sz w:val="22"/>
          <w:szCs w:val="22"/>
          <w:lang w:val="en-US"/>
        </w:rPr>
        <w:tab/>
      </w:r>
      <w:r>
        <w:rPr>
          <w:rFonts w:asciiTheme="minorHAnsi" w:hAnsiTheme="minorHAnsi" w:cstheme="minorHAnsi"/>
          <w:bCs/>
          <w:sz w:val="22"/>
          <w:szCs w:val="22"/>
          <w:lang w:val="en-US"/>
        </w:rPr>
        <w:tab/>
      </w:r>
      <w:r w:rsidRPr="00D550F7">
        <w:rPr>
          <w:rFonts w:asciiTheme="minorHAnsi" w:hAnsiTheme="minorHAnsi" w:cstheme="minorHAnsi"/>
          <w:b/>
          <w:sz w:val="22"/>
          <w:szCs w:val="22"/>
          <w:lang w:val="en-US"/>
        </w:rPr>
        <w:t>alle ore 16.30.</w:t>
      </w:r>
      <w:r w:rsidRPr="00D550F7">
        <w:rPr>
          <w:rFonts w:asciiTheme="minorHAnsi" w:hAnsiTheme="minorHAnsi" w:cstheme="minorHAnsi"/>
          <w:b/>
          <w:sz w:val="22"/>
          <w:szCs w:val="22"/>
          <w:lang w:val="en-US"/>
        </w:rPr>
        <w:tab/>
      </w:r>
    </w:p>
    <w:p w14:paraId="0A997BB6" w14:textId="77777777" w:rsidR="00D550F7" w:rsidRPr="00D550F7" w:rsidRDefault="00D550F7" w:rsidP="00D550F7">
      <w:pPr>
        <w:spacing w:after="60"/>
        <w:jc w:val="both"/>
        <w:rPr>
          <w:rFonts w:asciiTheme="minorHAnsi" w:hAnsiTheme="minorHAnsi" w:cstheme="minorHAnsi"/>
          <w:color w:val="FF0000"/>
          <w:sz w:val="12"/>
          <w:szCs w:val="12"/>
          <w:lang w:val="en-US"/>
        </w:rPr>
      </w:pPr>
    </w:p>
    <w:p w14:paraId="513446C4" w14:textId="20385E32" w:rsidR="00D550F7" w:rsidRPr="00D550F7" w:rsidRDefault="00D550F7" w:rsidP="00D550F7">
      <w:pPr>
        <w:spacing w:after="60"/>
        <w:ind w:firstLine="340"/>
        <w:jc w:val="both"/>
        <w:rPr>
          <w:rFonts w:asciiTheme="minorHAnsi" w:hAnsiTheme="minorHAnsi" w:cstheme="minorHAnsi"/>
          <w:sz w:val="22"/>
          <w:szCs w:val="22"/>
        </w:rPr>
      </w:pPr>
      <w:r w:rsidRPr="00D550F7">
        <w:rPr>
          <w:rFonts w:asciiTheme="minorHAnsi" w:hAnsiTheme="minorHAnsi" w:cstheme="minorHAnsi"/>
          <w:bCs/>
          <w:sz w:val="22"/>
          <w:szCs w:val="22"/>
        </w:rPr>
        <w:t xml:space="preserve">Salvo disposizione diversa da parte del Comitato Regionale o della Delegazione Provinciale competente </w:t>
      </w:r>
      <w:r w:rsidRPr="00D550F7">
        <w:rPr>
          <w:rFonts w:asciiTheme="minorHAnsi" w:hAnsiTheme="minorHAnsi" w:cstheme="minorHAnsi"/>
          <w:sz w:val="22"/>
          <w:szCs w:val="22"/>
        </w:rPr>
        <w:t>emanata e pubblicata sui Comunicati Ufficiali.</w:t>
      </w:r>
    </w:p>
    <w:p w14:paraId="533D8F87" w14:textId="757D68D4" w:rsidR="00D550F7" w:rsidRPr="00D550F7" w:rsidRDefault="00D550F7" w:rsidP="00D550F7">
      <w:pPr>
        <w:spacing w:after="60"/>
        <w:ind w:firstLine="284"/>
        <w:jc w:val="both"/>
        <w:rPr>
          <w:rFonts w:asciiTheme="minorHAnsi" w:hAnsiTheme="minorHAnsi" w:cstheme="minorHAnsi"/>
          <w:sz w:val="22"/>
          <w:szCs w:val="22"/>
        </w:rPr>
      </w:pPr>
      <w:r w:rsidRPr="00D550F7">
        <w:rPr>
          <w:rFonts w:asciiTheme="minorHAnsi" w:hAnsiTheme="minorHAnsi" w:cstheme="minorHAnsi"/>
          <w:sz w:val="22"/>
          <w:szCs w:val="22"/>
        </w:rPr>
        <w:t xml:space="preserve">7.2 L’orario di gara ufficiale per la disputa di tutte le gare ufficiali infrasettimanali (Campionato e/o Coppa) è fissato per le ore 20,30, </w:t>
      </w:r>
      <w:r w:rsidRPr="00D550F7">
        <w:rPr>
          <w:rFonts w:asciiTheme="minorHAnsi" w:hAnsiTheme="minorHAnsi" w:cstheme="minorHAnsi"/>
          <w:bCs/>
          <w:sz w:val="22"/>
          <w:szCs w:val="22"/>
        </w:rPr>
        <w:t xml:space="preserve">salvo disposizione diversa da parte del Comitato Regionale o dalle Delegazioni Provinciali </w:t>
      </w:r>
      <w:r w:rsidRPr="00D550F7">
        <w:rPr>
          <w:rFonts w:asciiTheme="minorHAnsi" w:hAnsiTheme="minorHAnsi" w:cstheme="minorHAnsi"/>
          <w:sz w:val="22"/>
          <w:szCs w:val="22"/>
        </w:rPr>
        <w:t xml:space="preserve">emanata e pubblicata sui Comunicati Ufficiali. Per le società che non dispongono del campo con impianto di illuminazione omologato, vi è la facoltà di chiedere di applicare l’orario pomeridiano, dandone preventiva comunicazione, </w:t>
      </w:r>
      <w:r w:rsidRPr="00D550F7">
        <w:rPr>
          <w:rFonts w:asciiTheme="minorHAnsi" w:hAnsiTheme="minorHAnsi" w:cstheme="minorHAnsi"/>
          <w:b/>
          <w:bCs/>
          <w:sz w:val="22"/>
          <w:szCs w:val="22"/>
        </w:rPr>
        <w:t>almeno 15 giorni prima della data fissata per la disputa della gara salvo termine diverso deciso per motivi organizzativi dal Comitato Regionale</w:t>
      </w:r>
      <w:r w:rsidRPr="00D550F7">
        <w:rPr>
          <w:rFonts w:asciiTheme="minorHAnsi" w:hAnsiTheme="minorHAnsi" w:cstheme="minorHAnsi"/>
          <w:sz w:val="22"/>
          <w:szCs w:val="22"/>
        </w:rPr>
        <w:t>, al Comitato Regionale ovvero alle Delegazioni Provinciali sul Portale Servizi Lnd. il Comitato Regionale e le Delegazioni competenti possono disporre, con un preavviso di almeno 1 (uno) giorno, la disputa di singole gare in campi diversi da quello ufficiale, anche in deroga a quanto stabilito dall’art. 19 delle NOIF. In tal caso le spese relative all’utilizzo dell’impianto, eventualmente maggiorate di € 50,00 a titolo di spese di istruttoria, sono a totale carico della Società non dotata di impianto di illuminazione e nel cui interesse viene disposta la variazione.</w:t>
      </w:r>
    </w:p>
    <w:p w14:paraId="7BB80B53" w14:textId="77777777" w:rsidR="00D550F7" w:rsidRPr="00D550F7" w:rsidRDefault="00D550F7" w:rsidP="00D550F7">
      <w:pPr>
        <w:spacing w:after="60"/>
        <w:ind w:firstLine="284"/>
        <w:jc w:val="both"/>
        <w:rPr>
          <w:rFonts w:asciiTheme="minorHAnsi" w:hAnsiTheme="minorHAnsi" w:cstheme="minorHAnsi"/>
          <w:sz w:val="22"/>
          <w:szCs w:val="22"/>
        </w:rPr>
      </w:pPr>
      <w:r w:rsidRPr="00D550F7">
        <w:rPr>
          <w:rFonts w:asciiTheme="minorHAnsi" w:hAnsiTheme="minorHAnsi" w:cstheme="minorHAnsi"/>
          <w:sz w:val="22"/>
          <w:szCs w:val="22"/>
        </w:rPr>
        <w:t xml:space="preserve">7.3 L’orario di inizio ufficiale per la disputa di tutte le gare del Campionato Under 19 Élite e Regionale è fissato per le </w:t>
      </w:r>
      <w:r w:rsidRPr="00D550F7">
        <w:rPr>
          <w:rFonts w:asciiTheme="minorHAnsi" w:hAnsiTheme="minorHAnsi" w:cstheme="minorHAnsi"/>
          <w:b/>
          <w:bCs/>
          <w:sz w:val="22"/>
          <w:szCs w:val="22"/>
        </w:rPr>
        <w:t>ore 15.00</w:t>
      </w:r>
      <w:r w:rsidRPr="00D550F7">
        <w:rPr>
          <w:rFonts w:asciiTheme="minorHAnsi" w:hAnsiTheme="minorHAnsi" w:cstheme="minorHAnsi"/>
          <w:sz w:val="22"/>
          <w:szCs w:val="22"/>
        </w:rPr>
        <w:t>. Le Società possono richiedere al Comitato Regionale, a mezzo posta elettronica al seguente indirizzo</w:t>
      </w:r>
      <w:r w:rsidRPr="00D550F7">
        <w:rPr>
          <w:rFonts w:asciiTheme="minorHAnsi" w:hAnsiTheme="minorHAnsi" w:cstheme="minorHAnsi"/>
          <w:b/>
          <w:bCs/>
          <w:sz w:val="22"/>
          <w:szCs w:val="22"/>
        </w:rPr>
        <w:t xml:space="preserve"> </w:t>
      </w:r>
      <w:hyperlink r:id="rId37" w:history="1">
        <w:r w:rsidRPr="00D550F7">
          <w:rPr>
            <w:rFonts w:asciiTheme="minorHAnsi" w:hAnsiTheme="minorHAnsi" w:cstheme="minorHAnsi"/>
            <w:bCs/>
            <w:color w:val="0000FF"/>
            <w:sz w:val="22"/>
            <w:szCs w:val="22"/>
            <w:u w:val="single"/>
          </w:rPr>
          <w:t>agonistica@figccrer.it</w:t>
        </w:r>
      </w:hyperlink>
      <w:r w:rsidRPr="00D550F7">
        <w:rPr>
          <w:rFonts w:asciiTheme="minorHAnsi" w:hAnsiTheme="minorHAnsi" w:cstheme="minorHAnsi"/>
          <w:sz w:val="22"/>
          <w:szCs w:val="22"/>
        </w:rPr>
        <w:t xml:space="preserve">, l’autorizzazione a posticipare l’orario di inizio fino al massimo alle </w:t>
      </w:r>
      <w:r w:rsidRPr="00D550F7">
        <w:rPr>
          <w:rFonts w:asciiTheme="minorHAnsi" w:hAnsiTheme="minorHAnsi" w:cstheme="minorHAnsi"/>
          <w:b/>
          <w:bCs/>
          <w:sz w:val="22"/>
          <w:szCs w:val="22"/>
        </w:rPr>
        <w:t>ore 18.00</w:t>
      </w:r>
      <w:r w:rsidRPr="00D550F7">
        <w:rPr>
          <w:rFonts w:asciiTheme="minorHAnsi" w:hAnsiTheme="minorHAnsi" w:cstheme="minorHAnsi"/>
          <w:sz w:val="22"/>
          <w:szCs w:val="22"/>
        </w:rPr>
        <w:t xml:space="preserve"> previa verifica della disponibilità di impianto di illuminazione omologato.</w:t>
      </w:r>
    </w:p>
    <w:p w14:paraId="5E9774D3" w14:textId="77777777" w:rsidR="00D550F7" w:rsidRPr="00D550F7" w:rsidRDefault="00D550F7" w:rsidP="00D550F7">
      <w:pPr>
        <w:spacing w:after="60"/>
        <w:ind w:firstLine="284"/>
        <w:jc w:val="both"/>
        <w:rPr>
          <w:rFonts w:asciiTheme="minorHAnsi" w:hAnsiTheme="minorHAnsi" w:cstheme="minorHAnsi"/>
          <w:sz w:val="22"/>
          <w:szCs w:val="22"/>
        </w:rPr>
      </w:pPr>
      <w:r w:rsidRPr="00D550F7">
        <w:rPr>
          <w:rFonts w:asciiTheme="minorHAnsi" w:hAnsiTheme="minorHAnsi" w:cstheme="minorHAnsi"/>
          <w:sz w:val="22"/>
          <w:szCs w:val="22"/>
        </w:rPr>
        <w:t>Le gare delle ultime due giornate del Campionato, aventi interessi di classifica, dovranno necessariamente disputarsi in contemporaneità di data e orario, come specificato nel successivo art. 9.2.</w:t>
      </w:r>
    </w:p>
    <w:p w14:paraId="35EA5C58" w14:textId="77777777" w:rsidR="00D550F7" w:rsidRPr="00D550F7" w:rsidRDefault="00D550F7" w:rsidP="00D550F7">
      <w:pPr>
        <w:spacing w:after="60"/>
        <w:ind w:firstLine="340"/>
        <w:jc w:val="both"/>
        <w:rPr>
          <w:rFonts w:asciiTheme="minorHAnsi" w:hAnsiTheme="minorHAnsi" w:cstheme="minorHAnsi"/>
          <w:sz w:val="22"/>
          <w:szCs w:val="22"/>
        </w:rPr>
      </w:pPr>
      <w:r w:rsidRPr="00D550F7">
        <w:rPr>
          <w:rFonts w:asciiTheme="minorHAnsi" w:hAnsiTheme="minorHAnsi" w:cstheme="minorHAnsi"/>
          <w:sz w:val="22"/>
          <w:szCs w:val="22"/>
        </w:rPr>
        <w:t>7.4 Per i Campionati di competenza delle Delegazioni Provinciali valgono le disposizioni emanate e pubblicate sui rispettivi Comunicati Ufficiali.</w:t>
      </w:r>
    </w:p>
    <w:p w14:paraId="7AE55F53" w14:textId="77777777" w:rsidR="00D550F7" w:rsidRPr="00D550F7" w:rsidRDefault="00D550F7" w:rsidP="00D550F7">
      <w:pPr>
        <w:spacing w:after="60"/>
        <w:ind w:firstLine="340"/>
        <w:jc w:val="both"/>
        <w:rPr>
          <w:rFonts w:asciiTheme="minorHAnsi" w:hAnsiTheme="minorHAnsi" w:cstheme="minorHAnsi"/>
          <w:sz w:val="12"/>
          <w:szCs w:val="12"/>
        </w:rPr>
      </w:pPr>
    </w:p>
    <w:p w14:paraId="4C86FEAB" w14:textId="77777777" w:rsidR="00D550F7" w:rsidRPr="00D550F7" w:rsidRDefault="00D550F7" w:rsidP="00D550F7">
      <w:pPr>
        <w:spacing w:after="60"/>
        <w:jc w:val="both"/>
        <w:rPr>
          <w:rFonts w:asciiTheme="minorHAnsi" w:hAnsiTheme="minorHAnsi" w:cstheme="minorHAnsi"/>
          <w:b/>
          <w:bCs/>
          <w:sz w:val="24"/>
          <w:szCs w:val="24"/>
        </w:rPr>
      </w:pPr>
      <w:r w:rsidRPr="00D550F7">
        <w:rPr>
          <w:rFonts w:asciiTheme="minorHAnsi" w:hAnsiTheme="minorHAnsi" w:cstheme="minorHAnsi"/>
          <w:b/>
          <w:bCs/>
          <w:sz w:val="24"/>
          <w:szCs w:val="24"/>
        </w:rPr>
        <w:t>ART. 8 – VARIAZIONI CALENDARIO, ORARI UFFICIALI E CAMPI DI GIOCO.</w:t>
      </w:r>
    </w:p>
    <w:p w14:paraId="70E7038D" w14:textId="77777777" w:rsidR="00D550F7" w:rsidRPr="00D550F7" w:rsidRDefault="00D550F7" w:rsidP="00D550F7">
      <w:pPr>
        <w:spacing w:after="60"/>
        <w:ind w:firstLine="284"/>
        <w:jc w:val="both"/>
        <w:rPr>
          <w:rFonts w:asciiTheme="minorHAnsi" w:hAnsiTheme="minorHAnsi" w:cstheme="minorHAnsi"/>
          <w:sz w:val="22"/>
          <w:szCs w:val="22"/>
        </w:rPr>
      </w:pPr>
      <w:r w:rsidRPr="00D550F7">
        <w:rPr>
          <w:rFonts w:asciiTheme="minorHAnsi" w:hAnsiTheme="minorHAnsi" w:cstheme="minorHAnsi"/>
          <w:sz w:val="22"/>
          <w:szCs w:val="22"/>
        </w:rPr>
        <w:t>8.1 Il Comitato Regionale e le Delegazioni Provinciali sono gli unici soggetti competenti a disporre il rinvio e qualunque altra variazione delle gare ufficiali. La chiusura degli impianti disposta unilateralmente dalle Amministrazioni comunali, dagli Enti gestori o dagli altri soggetti proprietari non determina il rinvio automatico delle gare in programma.</w:t>
      </w:r>
    </w:p>
    <w:p w14:paraId="698036ED" w14:textId="77777777" w:rsidR="00D550F7" w:rsidRPr="00D550F7" w:rsidRDefault="00D550F7" w:rsidP="00D550F7">
      <w:pPr>
        <w:spacing w:after="60"/>
        <w:ind w:firstLine="284"/>
        <w:jc w:val="both"/>
        <w:rPr>
          <w:rFonts w:asciiTheme="minorHAnsi" w:hAnsiTheme="minorHAnsi" w:cstheme="minorHAnsi"/>
          <w:sz w:val="22"/>
          <w:szCs w:val="22"/>
        </w:rPr>
      </w:pPr>
      <w:r w:rsidRPr="00D550F7">
        <w:rPr>
          <w:rFonts w:asciiTheme="minorHAnsi" w:hAnsiTheme="minorHAnsi" w:cstheme="minorHAnsi"/>
          <w:sz w:val="22"/>
          <w:szCs w:val="22"/>
        </w:rPr>
        <w:t>8.2 La mancata disputa delle gare in programma a causa della chiusura degli impianti, che non coincida con il rinvio autorizzato dal Comitato Regionale o dalla Delegazione competente, comporta l’applicazione delle sanzioni previste dal Codice di Giustizia Sportiva.</w:t>
      </w:r>
    </w:p>
    <w:p w14:paraId="76C801EE" w14:textId="77777777" w:rsidR="00D550F7" w:rsidRPr="00D550F7" w:rsidRDefault="00D550F7" w:rsidP="00D550F7">
      <w:pPr>
        <w:spacing w:after="60"/>
        <w:ind w:firstLine="284"/>
        <w:jc w:val="both"/>
        <w:rPr>
          <w:rFonts w:asciiTheme="minorHAnsi" w:hAnsiTheme="minorHAnsi" w:cstheme="minorHAnsi"/>
          <w:sz w:val="22"/>
          <w:szCs w:val="22"/>
        </w:rPr>
      </w:pPr>
      <w:r w:rsidRPr="00D550F7">
        <w:rPr>
          <w:rFonts w:asciiTheme="minorHAnsi" w:hAnsiTheme="minorHAnsi" w:cstheme="minorHAnsi"/>
          <w:sz w:val="22"/>
          <w:szCs w:val="22"/>
        </w:rPr>
        <w:t>8.3 Il Comitato Regionale e Delegazioni Provinciali, entro l’inizio di ogni singola gara, possono disporre, d’ufficio o su richiesta delle Società che vi abbiano interesse, la variazione dell’ora di inizio di singole gare, nonché lo spostamento ad altra data delle stesse (anticipi o posticipi) o la variazione del campo di gioco.</w:t>
      </w:r>
    </w:p>
    <w:p w14:paraId="71FEED83" w14:textId="77777777" w:rsidR="00D550F7" w:rsidRPr="00D550F7" w:rsidRDefault="00D550F7" w:rsidP="00D550F7">
      <w:pPr>
        <w:spacing w:after="60"/>
        <w:ind w:firstLine="284"/>
        <w:jc w:val="both"/>
        <w:rPr>
          <w:rFonts w:asciiTheme="minorHAnsi" w:hAnsiTheme="minorHAnsi" w:cstheme="minorHAnsi"/>
          <w:sz w:val="22"/>
          <w:szCs w:val="22"/>
        </w:rPr>
      </w:pPr>
      <w:r w:rsidRPr="00D550F7">
        <w:rPr>
          <w:rFonts w:asciiTheme="minorHAnsi" w:hAnsiTheme="minorHAnsi" w:cstheme="minorHAnsi"/>
          <w:sz w:val="22"/>
          <w:szCs w:val="22"/>
        </w:rPr>
        <w:t xml:space="preserve">8.4 Le richieste di variazioni delle gare dei Campionati, Coppe, Play Off e Play Out (variazioni di data, degli orari ufficiali, dei campi di gioco, ecc.) indipendentemente dal loro accoglimento, possono essere soggette all’addebito di una </w:t>
      </w:r>
      <w:r w:rsidRPr="00D550F7">
        <w:rPr>
          <w:rFonts w:asciiTheme="minorHAnsi" w:hAnsiTheme="minorHAnsi" w:cstheme="minorHAnsi"/>
          <w:b/>
          <w:bCs/>
          <w:sz w:val="22"/>
          <w:szCs w:val="22"/>
        </w:rPr>
        <w:t>“tassa di istruttoria</w:t>
      </w:r>
      <w:r w:rsidRPr="00D550F7">
        <w:rPr>
          <w:rFonts w:asciiTheme="minorHAnsi" w:hAnsiTheme="minorHAnsi" w:cstheme="minorHAnsi"/>
          <w:sz w:val="22"/>
          <w:szCs w:val="22"/>
        </w:rPr>
        <w:t>”, a carico della Società richiedente, pari a € 20,00 oppure pari a € 10.00 per Società in caso di richiesta congiunta. Le Delegazioni Provinciali, su indicazione del Comitato Regionale, possono applicare identica “tassa di istruttoria” per i Campionati, Coppe, Play Off e Play Out di competenza nelle medesime modalità sopra riportate, previa pubblicazione delle variazioni sui rispettivi Comunicati Ufficiali.</w:t>
      </w:r>
    </w:p>
    <w:p w14:paraId="5BEAA3B6" w14:textId="77777777" w:rsidR="00D550F7" w:rsidRPr="00D550F7" w:rsidRDefault="00D550F7" w:rsidP="00D550F7">
      <w:pPr>
        <w:spacing w:after="60"/>
        <w:ind w:firstLine="284"/>
        <w:jc w:val="both"/>
        <w:rPr>
          <w:rFonts w:asciiTheme="minorHAnsi" w:hAnsiTheme="minorHAnsi" w:cstheme="minorHAnsi"/>
          <w:sz w:val="22"/>
          <w:szCs w:val="22"/>
        </w:rPr>
      </w:pPr>
      <w:r w:rsidRPr="00D550F7">
        <w:rPr>
          <w:rFonts w:asciiTheme="minorHAnsi" w:hAnsiTheme="minorHAnsi" w:cstheme="minorHAnsi"/>
          <w:sz w:val="22"/>
          <w:szCs w:val="22"/>
        </w:rPr>
        <w:t xml:space="preserve">8.5 Le richieste di variazione delle gare dei Campionati, intese </w:t>
      </w:r>
      <w:r w:rsidRPr="00D550F7">
        <w:rPr>
          <w:rFonts w:asciiTheme="minorHAnsi" w:hAnsiTheme="minorHAnsi" w:cstheme="minorHAnsi"/>
          <w:sz w:val="22"/>
          <w:szCs w:val="22"/>
          <w:u w:val="single"/>
        </w:rPr>
        <w:t>solo</w:t>
      </w:r>
      <w:r w:rsidRPr="00D550F7">
        <w:rPr>
          <w:rFonts w:asciiTheme="minorHAnsi" w:hAnsiTheme="minorHAnsi" w:cstheme="minorHAnsi"/>
          <w:sz w:val="22"/>
          <w:szCs w:val="22"/>
        </w:rPr>
        <w:t xml:space="preserve"> come spostamento di data e/o orario, devono essere adeguatamente </w:t>
      </w:r>
      <w:r w:rsidRPr="00D550F7">
        <w:rPr>
          <w:rFonts w:asciiTheme="minorHAnsi" w:hAnsiTheme="minorHAnsi" w:cstheme="minorHAnsi"/>
          <w:sz w:val="22"/>
          <w:szCs w:val="22"/>
          <w:u w:val="single"/>
        </w:rPr>
        <w:t>motivate</w:t>
      </w:r>
      <w:r w:rsidRPr="00D550F7">
        <w:rPr>
          <w:rFonts w:asciiTheme="minorHAnsi" w:hAnsiTheme="minorHAnsi" w:cstheme="minorHAnsi"/>
          <w:sz w:val="22"/>
          <w:szCs w:val="22"/>
        </w:rPr>
        <w:t xml:space="preserve"> e devono pervenire, al Comitato Regionale o Delegazione Provinciale sul Portale Servizi LND, di norma, almeno </w:t>
      </w:r>
      <w:r w:rsidRPr="00D550F7">
        <w:rPr>
          <w:rFonts w:asciiTheme="minorHAnsi" w:hAnsiTheme="minorHAnsi" w:cstheme="minorHAnsi"/>
          <w:b/>
          <w:sz w:val="22"/>
          <w:szCs w:val="22"/>
        </w:rPr>
        <w:t xml:space="preserve">5 (cinque) giorni prima </w:t>
      </w:r>
      <w:r w:rsidRPr="00D550F7">
        <w:rPr>
          <w:rFonts w:asciiTheme="minorHAnsi" w:hAnsiTheme="minorHAnsi" w:cstheme="minorHAnsi"/>
          <w:sz w:val="22"/>
          <w:szCs w:val="22"/>
        </w:rPr>
        <w:t>della data fissata per lo svolgimento della gara. La tassa di cui al precedente comma 4 può essere raddoppiata nel caso di richiesta non motivata o non adeguatamente motivata.</w:t>
      </w:r>
    </w:p>
    <w:p w14:paraId="53977753" w14:textId="77777777" w:rsidR="00D550F7" w:rsidRPr="00D550F7" w:rsidRDefault="00D550F7" w:rsidP="00D550F7">
      <w:pPr>
        <w:spacing w:after="60"/>
        <w:ind w:firstLine="360"/>
        <w:jc w:val="both"/>
        <w:rPr>
          <w:rFonts w:asciiTheme="minorHAnsi" w:hAnsiTheme="minorHAnsi" w:cstheme="minorHAnsi"/>
          <w:sz w:val="22"/>
          <w:szCs w:val="22"/>
        </w:rPr>
      </w:pPr>
      <w:r w:rsidRPr="00D550F7">
        <w:rPr>
          <w:rFonts w:asciiTheme="minorHAnsi" w:hAnsiTheme="minorHAnsi" w:cstheme="minorHAnsi"/>
          <w:sz w:val="22"/>
          <w:szCs w:val="22"/>
        </w:rPr>
        <w:t>8.6 Il Comitato Regionale e le Delegazioni provinciali hanno la facoltà di disporre accertamenti circa la veridicità delle situazioni denunciate dalle Società e, in caso di falsa comunicazione, segnalano le Società, nonché i rispettivi Dirigenti responsabili, ai competenti organi della Giustizia Sportiva.</w:t>
      </w:r>
    </w:p>
    <w:p w14:paraId="74C98ECE" w14:textId="77777777" w:rsidR="00D550F7" w:rsidRPr="00D550F7" w:rsidRDefault="00D550F7" w:rsidP="00D550F7">
      <w:pPr>
        <w:spacing w:after="60"/>
        <w:ind w:firstLine="360"/>
        <w:jc w:val="both"/>
        <w:rPr>
          <w:rFonts w:asciiTheme="minorHAnsi" w:hAnsiTheme="minorHAnsi" w:cstheme="minorHAnsi"/>
          <w:sz w:val="22"/>
          <w:szCs w:val="22"/>
        </w:rPr>
      </w:pPr>
      <w:r w:rsidRPr="00D550F7">
        <w:rPr>
          <w:rFonts w:asciiTheme="minorHAnsi" w:hAnsiTheme="minorHAnsi" w:cstheme="minorHAnsi"/>
          <w:sz w:val="22"/>
          <w:szCs w:val="22"/>
        </w:rPr>
        <w:t>8.7 Le richieste di variazioni di orario delle singole gare, lo spostamento ad altra data delle stesse (anticipi e posticipi) devono essere corredate con l’</w:t>
      </w:r>
      <w:r w:rsidRPr="00D550F7">
        <w:rPr>
          <w:rFonts w:asciiTheme="minorHAnsi" w:hAnsiTheme="minorHAnsi" w:cstheme="minorHAnsi"/>
          <w:sz w:val="22"/>
          <w:szCs w:val="22"/>
          <w:u w:val="single"/>
        </w:rPr>
        <w:t>assenso della Società avversaria</w:t>
      </w:r>
      <w:r w:rsidRPr="00D550F7">
        <w:rPr>
          <w:rFonts w:asciiTheme="minorHAnsi" w:hAnsiTheme="minorHAnsi" w:cstheme="minorHAnsi"/>
          <w:sz w:val="22"/>
          <w:szCs w:val="22"/>
        </w:rPr>
        <w:t xml:space="preserve"> interessata.</w:t>
      </w:r>
    </w:p>
    <w:p w14:paraId="73786500" w14:textId="77777777" w:rsidR="00D550F7" w:rsidRPr="00D550F7" w:rsidRDefault="00D550F7" w:rsidP="00D550F7">
      <w:pPr>
        <w:spacing w:after="60"/>
        <w:ind w:firstLine="360"/>
        <w:jc w:val="both"/>
        <w:rPr>
          <w:rFonts w:asciiTheme="minorHAnsi" w:hAnsiTheme="minorHAnsi" w:cstheme="minorHAnsi"/>
          <w:sz w:val="22"/>
          <w:szCs w:val="22"/>
        </w:rPr>
      </w:pPr>
      <w:r w:rsidRPr="00D550F7">
        <w:rPr>
          <w:rFonts w:asciiTheme="minorHAnsi" w:hAnsiTheme="minorHAnsi" w:cstheme="minorHAnsi"/>
          <w:sz w:val="22"/>
          <w:szCs w:val="22"/>
        </w:rPr>
        <w:t>8.8 Ogni variazione delle gare dei Campionati deve essere preventivamente autorizzata dal Comitato Regionale o dalla Delegazione Provinciale competente mediante ufficializzazione sul Comunicato Ufficiale, con apposita comunicazione o altri sistemi informativi ammessi nei casi urgenti (mail, PEC, messaggistica, notizia sul sito internet ufficiale del Comitato/Delegazione, ecc.)</w:t>
      </w:r>
    </w:p>
    <w:p w14:paraId="6CC7AE0E" w14:textId="77777777" w:rsidR="00D550F7" w:rsidRPr="00D550F7" w:rsidRDefault="00D550F7" w:rsidP="00D550F7">
      <w:pPr>
        <w:spacing w:after="60"/>
        <w:ind w:firstLine="360"/>
        <w:jc w:val="both"/>
        <w:rPr>
          <w:rFonts w:asciiTheme="minorHAnsi" w:hAnsiTheme="minorHAnsi" w:cstheme="minorHAnsi"/>
          <w:sz w:val="22"/>
          <w:szCs w:val="22"/>
        </w:rPr>
      </w:pPr>
      <w:r w:rsidRPr="00D550F7">
        <w:rPr>
          <w:rFonts w:asciiTheme="minorHAnsi" w:hAnsiTheme="minorHAnsi" w:cstheme="minorHAnsi"/>
          <w:sz w:val="22"/>
          <w:szCs w:val="22"/>
        </w:rPr>
        <w:t>8.9 Nel caso di reiterati e/o possibili rinvii per il perdurare di situazioni di maltempo e impraticabilità dell’impianto di gioco, il Comitato Regionale e le Delegazioni competenti possono disporre, con un preavviso di almeno 1 (uno) giorno, la disputa di singole gare in campi diversi da quello ufficiale, anche in deroga a quanto stabilito dall’art. 19 delle NOIF. In tal caso le spese relative all’utilizzo dell’impianto, eventualmente maggiorate di € 50,00 a titolo di spese di istruttoria, sono a totale carico della Società nel cui interesse viene disposta la variazione.</w:t>
      </w:r>
    </w:p>
    <w:p w14:paraId="436D2F12" w14:textId="77777777" w:rsidR="00D550F7" w:rsidRPr="00D550F7" w:rsidRDefault="00D550F7" w:rsidP="00D550F7">
      <w:pPr>
        <w:spacing w:after="60"/>
        <w:ind w:firstLine="360"/>
        <w:jc w:val="both"/>
        <w:rPr>
          <w:rFonts w:asciiTheme="minorHAnsi" w:hAnsiTheme="minorHAnsi" w:cstheme="minorHAnsi"/>
          <w:sz w:val="22"/>
          <w:szCs w:val="22"/>
        </w:rPr>
      </w:pPr>
      <w:r w:rsidRPr="00D550F7">
        <w:rPr>
          <w:rFonts w:asciiTheme="minorHAnsi" w:hAnsiTheme="minorHAnsi" w:cstheme="minorHAnsi"/>
          <w:sz w:val="22"/>
          <w:szCs w:val="22"/>
        </w:rPr>
        <w:t>8.10 Il Comitato Regionale e le Delegazioni Provinciali possono, senza comunicazione alcuna, rigettare le domande presentate senza l’osservanza delle disposizioni contenute nel presente articolo.</w:t>
      </w:r>
    </w:p>
    <w:p w14:paraId="4EB3933D" w14:textId="77777777" w:rsidR="00D550F7" w:rsidRDefault="00D550F7" w:rsidP="00D550F7">
      <w:pPr>
        <w:spacing w:after="60"/>
        <w:ind w:firstLine="360"/>
        <w:jc w:val="both"/>
        <w:rPr>
          <w:rFonts w:asciiTheme="minorHAnsi" w:hAnsiTheme="minorHAnsi" w:cstheme="minorHAnsi"/>
          <w:sz w:val="22"/>
          <w:szCs w:val="22"/>
        </w:rPr>
      </w:pPr>
      <w:r w:rsidRPr="00D550F7">
        <w:rPr>
          <w:rFonts w:asciiTheme="minorHAnsi" w:hAnsiTheme="minorHAnsi" w:cstheme="minorHAnsi"/>
          <w:sz w:val="22"/>
          <w:szCs w:val="22"/>
        </w:rPr>
        <w:t>8.11 Non sono ammesse le inversioni gara per i campionati dilettanti, pertanto le richieste saranno da considerarsi rigettate salvo esigenze organizzative decise discrezionalmente dal Comitato Regionale.</w:t>
      </w:r>
    </w:p>
    <w:p w14:paraId="693B87F4" w14:textId="77777777" w:rsidR="00D550F7" w:rsidRPr="00D550F7" w:rsidRDefault="00D550F7" w:rsidP="00D550F7">
      <w:pPr>
        <w:spacing w:after="60"/>
        <w:ind w:firstLine="360"/>
        <w:jc w:val="both"/>
        <w:rPr>
          <w:rFonts w:asciiTheme="minorHAnsi" w:hAnsiTheme="minorHAnsi" w:cstheme="minorHAnsi"/>
          <w:sz w:val="8"/>
          <w:szCs w:val="8"/>
        </w:rPr>
      </w:pPr>
    </w:p>
    <w:p w14:paraId="5A2472DC" w14:textId="77777777" w:rsidR="00D550F7" w:rsidRPr="00D550F7" w:rsidRDefault="00D550F7" w:rsidP="00D550F7">
      <w:pPr>
        <w:spacing w:after="60"/>
        <w:jc w:val="both"/>
        <w:rPr>
          <w:rFonts w:asciiTheme="minorHAnsi" w:hAnsiTheme="minorHAnsi" w:cstheme="minorHAnsi"/>
          <w:b/>
          <w:bCs/>
          <w:sz w:val="24"/>
          <w:szCs w:val="24"/>
        </w:rPr>
      </w:pPr>
      <w:r w:rsidRPr="00D550F7">
        <w:rPr>
          <w:rFonts w:asciiTheme="minorHAnsi" w:hAnsiTheme="minorHAnsi" w:cstheme="minorHAnsi"/>
          <w:b/>
          <w:bCs/>
          <w:sz w:val="24"/>
          <w:szCs w:val="24"/>
        </w:rPr>
        <w:t>ART. 9 – OBBLIGO DELLA CONTEMPORANEITA’</w:t>
      </w:r>
    </w:p>
    <w:p w14:paraId="43574ABF" w14:textId="77777777" w:rsidR="00D550F7" w:rsidRPr="00D550F7" w:rsidRDefault="00D550F7" w:rsidP="00D550F7">
      <w:pPr>
        <w:spacing w:after="60"/>
        <w:ind w:firstLine="360"/>
        <w:jc w:val="both"/>
        <w:rPr>
          <w:rFonts w:asciiTheme="minorHAnsi" w:hAnsiTheme="minorHAnsi" w:cstheme="minorHAnsi"/>
          <w:sz w:val="22"/>
          <w:szCs w:val="22"/>
        </w:rPr>
      </w:pPr>
      <w:r w:rsidRPr="00D550F7">
        <w:rPr>
          <w:rFonts w:asciiTheme="minorHAnsi" w:hAnsiTheme="minorHAnsi" w:cstheme="minorHAnsi"/>
          <w:sz w:val="22"/>
          <w:szCs w:val="22"/>
        </w:rPr>
        <w:t xml:space="preserve">9.1 Nelle ultime </w:t>
      </w:r>
      <w:r w:rsidRPr="00D550F7">
        <w:rPr>
          <w:rFonts w:asciiTheme="minorHAnsi" w:hAnsiTheme="minorHAnsi" w:cstheme="minorHAnsi"/>
          <w:b/>
          <w:bCs/>
          <w:sz w:val="22"/>
          <w:szCs w:val="22"/>
        </w:rPr>
        <w:t xml:space="preserve">due giornate </w:t>
      </w:r>
      <w:r w:rsidRPr="00D550F7">
        <w:rPr>
          <w:rFonts w:asciiTheme="minorHAnsi" w:hAnsiTheme="minorHAnsi" w:cstheme="minorHAnsi"/>
          <w:sz w:val="22"/>
          <w:szCs w:val="22"/>
        </w:rPr>
        <w:t xml:space="preserve">di ciascun Campionato </w:t>
      </w:r>
      <w:r w:rsidRPr="00D550F7">
        <w:rPr>
          <w:rFonts w:asciiTheme="minorHAnsi" w:hAnsiTheme="minorHAnsi" w:cstheme="minorHAnsi"/>
          <w:b/>
          <w:bCs/>
          <w:sz w:val="22"/>
          <w:szCs w:val="22"/>
        </w:rPr>
        <w:t>non</w:t>
      </w:r>
      <w:r w:rsidRPr="00D550F7">
        <w:rPr>
          <w:rFonts w:asciiTheme="minorHAnsi" w:hAnsiTheme="minorHAnsi" w:cstheme="minorHAnsi"/>
          <w:sz w:val="22"/>
          <w:szCs w:val="22"/>
        </w:rPr>
        <w:t xml:space="preserve"> sono ammessi anticipi o posticipi rispetto al calendario ufficiale delle gare aventi interessi di classifica in funzione della promozione diretta alle categorie superiori, della retrocessione diretta alle categorie inferiori, nonché dell'ammissione alle eventuali gare di play-off e play-out, rispetto al calendario ufficiale anche nel caso di recuperi. In dette giornate, per le gare sopra indicate, si applicano le disposizioni circa l’obbligo della contemporaneità, previste dal C.U. n. 1 della </w:t>
      </w:r>
      <w:proofErr w:type="gramStart"/>
      <w:r w:rsidRPr="00D550F7">
        <w:rPr>
          <w:rFonts w:asciiTheme="minorHAnsi" w:hAnsiTheme="minorHAnsi" w:cstheme="minorHAnsi"/>
          <w:sz w:val="22"/>
          <w:szCs w:val="22"/>
        </w:rPr>
        <w:t>L.N.D..</w:t>
      </w:r>
      <w:proofErr w:type="gramEnd"/>
    </w:p>
    <w:p w14:paraId="06DB5FA6" w14:textId="77777777" w:rsidR="00D550F7" w:rsidRPr="00D550F7" w:rsidRDefault="00D550F7" w:rsidP="00D550F7">
      <w:pPr>
        <w:spacing w:after="60"/>
        <w:ind w:firstLine="360"/>
        <w:jc w:val="both"/>
        <w:rPr>
          <w:rFonts w:asciiTheme="minorHAnsi" w:hAnsiTheme="minorHAnsi" w:cstheme="minorHAnsi"/>
          <w:b/>
          <w:bCs/>
          <w:sz w:val="22"/>
          <w:szCs w:val="22"/>
        </w:rPr>
      </w:pPr>
      <w:r w:rsidRPr="00D550F7">
        <w:rPr>
          <w:rFonts w:asciiTheme="minorHAnsi" w:hAnsiTheme="minorHAnsi" w:cstheme="minorHAnsi"/>
          <w:sz w:val="22"/>
          <w:szCs w:val="22"/>
        </w:rPr>
        <w:t xml:space="preserve">9.2 Al fine dell’applicazione dell’obbligo della contemporaneità di cui al comma precedente, l’orario per le gare del </w:t>
      </w:r>
      <w:r w:rsidRPr="00D550F7">
        <w:rPr>
          <w:rFonts w:asciiTheme="minorHAnsi" w:hAnsiTheme="minorHAnsi" w:cstheme="minorHAnsi"/>
          <w:b/>
          <w:sz w:val="22"/>
          <w:szCs w:val="22"/>
        </w:rPr>
        <w:t xml:space="preserve">Campionato Under 19 Élite e Under 19 Regionale </w:t>
      </w:r>
      <w:r w:rsidRPr="00D550F7">
        <w:rPr>
          <w:rFonts w:asciiTheme="minorHAnsi" w:hAnsiTheme="minorHAnsi" w:cstheme="minorHAnsi"/>
          <w:sz w:val="22"/>
          <w:szCs w:val="22"/>
        </w:rPr>
        <w:t xml:space="preserve">è fissato alle </w:t>
      </w:r>
      <w:r w:rsidRPr="00D550F7">
        <w:rPr>
          <w:rFonts w:asciiTheme="minorHAnsi" w:hAnsiTheme="minorHAnsi" w:cstheme="minorHAnsi"/>
          <w:b/>
          <w:bCs/>
          <w:sz w:val="22"/>
          <w:szCs w:val="22"/>
        </w:rPr>
        <w:t xml:space="preserve">ore 15,30, </w:t>
      </w:r>
      <w:r w:rsidRPr="00D550F7">
        <w:rPr>
          <w:rFonts w:asciiTheme="minorHAnsi" w:hAnsiTheme="minorHAnsi" w:cstheme="minorHAnsi"/>
          <w:sz w:val="22"/>
          <w:szCs w:val="22"/>
        </w:rPr>
        <w:t>salvo diversa disposizione pubblicata sul Comunicato Ufficiale del Comitato Regionale.</w:t>
      </w:r>
    </w:p>
    <w:p w14:paraId="28F12A1D" w14:textId="77777777" w:rsidR="00D550F7" w:rsidRDefault="00D550F7" w:rsidP="00D550F7">
      <w:pPr>
        <w:spacing w:after="60"/>
        <w:ind w:firstLine="360"/>
        <w:jc w:val="both"/>
        <w:rPr>
          <w:rFonts w:asciiTheme="minorHAnsi" w:hAnsiTheme="minorHAnsi" w:cstheme="minorHAnsi"/>
          <w:sz w:val="22"/>
          <w:szCs w:val="22"/>
        </w:rPr>
      </w:pPr>
      <w:r w:rsidRPr="00D550F7">
        <w:rPr>
          <w:rFonts w:asciiTheme="minorHAnsi" w:hAnsiTheme="minorHAnsi" w:cstheme="minorHAnsi"/>
          <w:sz w:val="22"/>
          <w:szCs w:val="22"/>
        </w:rPr>
        <w:t xml:space="preserve">9.3 Per i campionati di competenza delle Delegazioni Provinciali valgono le disposizioni emanate e pubblicate sui rispettivi Comunicati Ufficiali. </w:t>
      </w:r>
    </w:p>
    <w:p w14:paraId="3E244112" w14:textId="77777777" w:rsidR="00D550F7" w:rsidRPr="00D550F7" w:rsidRDefault="00D550F7" w:rsidP="00D550F7">
      <w:pPr>
        <w:spacing w:after="60"/>
        <w:ind w:firstLine="360"/>
        <w:jc w:val="both"/>
        <w:rPr>
          <w:rFonts w:asciiTheme="minorHAnsi" w:hAnsiTheme="minorHAnsi" w:cstheme="minorHAnsi"/>
          <w:sz w:val="8"/>
          <w:szCs w:val="8"/>
        </w:rPr>
      </w:pPr>
    </w:p>
    <w:p w14:paraId="46E966F6" w14:textId="77777777" w:rsidR="00D550F7" w:rsidRPr="00D550F7" w:rsidRDefault="00D550F7" w:rsidP="00D550F7">
      <w:pPr>
        <w:spacing w:after="60"/>
        <w:jc w:val="both"/>
        <w:rPr>
          <w:rFonts w:asciiTheme="minorHAnsi" w:hAnsiTheme="minorHAnsi" w:cstheme="minorHAnsi"/>
          <w:b/>
          <w:bCs/>
          <w:sz w:val="24"/>
          <w:szCs w:val="24"/>
        </w:rPr>
      </w:pPr>
      <w:r w:rsidRPr="00D550F7">
        <w:rPr>
          <w:rFonts w:asciiTheme="minorHAnsi" w:hAnsiTheme="minorHAnsi" w:cstheme="minorHAnsi"/>
          <w:b/>
          <w:bCs/>
          <w:sz w:val="24"/>
          <w:szCs w:val="24"/>
        </w:rPr>
        <w:t>ART. 10 - ATTIVITA’ DELLE RAPPRESENTATIVE</w:t>
      </w:r>
    </w:p>
    <w:p w14:paraId="031FCFB3" w14:textId="77777777" w:rsidR="00D550F7" w:rsidRDefault="00D550F7" w:rsidP="00D550F7">
      <w:pPr>
        <w:spacing w:after="60"/>
        <w:ind w:firstLine="360"/>
        <w:jc w:val="both"/>
        <w:rPr>
          <w:rFonts w:asciiTheme="minorHAnsi" w:hAnsiTheme="minorHAnsi" w:cstheme="minorHAnsi"/>
          <w:sz w:val="22"/>
          <w:szCs w:val="22"/>
        </w:rPr>
      </w:pPr>
      <w:r w:rsidRPr="00D550F7">
        <w:rPr>
          <w:rFonts w:asciiTheme="minorHAnsi" w:hAnsiTheme="minorHAnsi" w:cstheme="minorHAnsi"/>
          <w:sz w:val="22"/>
          <w:szCs w:val="22"/>
        </w:rPr>
        <w:t xml:space="preserve">In caso di convocazione nelle Rappresentative Provinciali, Regionali o Nazionali </w:t>
      </w:r>
      <w:r w:rsidRPr="00D550F7">
        <w:rPr>
          <w:rFonts w:asciiTheme="minorHAnsi" w:hAnsiTheme="minorHAnsi" w:cstheme="minorHAnsi"/>
          <w:b/>
          <w:sz w:val="22"/>
          <w:szCs w:val="22"/>
        </w:rPr>
        <w:t>per la partecipazione a gare ufficiali</w:t>
      </w:r>
      <w:r w:rsidRPr="00D550F7">
        <w:rPr>
          <w:rFonts w:asciiTheme="minorHAnsi" w:hAnsiTheme="minorHAnsi" w:cstheme="minorHAnsi"/>
          <w:sz w:val="22"/>
          <w:szCs w:val="22"/>
        </w:rPr>
        <w:t xml:space="preserve">, ivi comprese quelle disposte dalla Federazione Sammarinese, </w:t>
      </w:r>
      <w:r w:rsidRPr="00D550F7">
        <w:rPr>
          <w:rFonts w:asciiTheme="minorHAnsi" w:hAnsiTheme="minorHAnsi" w:cstheme="minorHAnsi"/>
          <w:b/>
          <w:bCs/>
          <w:sz w:val="22"/>
          <w:szCs w:val="22"/>
        </w:rPr>
        <w:t>di più di un calciatore</w:t>
      </w:r>
      <w:r w:rsidRPr="00D550F7">
        <w:rPr>
          <w:rFonts w:asciiTheme="minorHAnsi" w:hAnsiTheme="minorHAnsi" w:cstheme="minorHAnsi"/>
          <w:sz w:val="22"/>
          <w:szCs w:val="22"/>
        </w:rPr>
        <w:t xml:space="preserve"> appartenente ad una stessa Società è </w:t>
      </w:r>
      <w:r w:rsidRPr="00D550F7">
        <w:rPr>
          <w:rFonts w:asciiTheme="minorHAnsi" w:hAnsiTheme="minorHAnsi" w:cstheme="minorHAnsi"/>
          <w:b/>
          <w:sz w:val="22"/>
          <w:szCs w:val="22"/>
        </w:rPr>
        <w:t>facoltà del Comitato Regionale e delle Delegazioni Provinciali</w:t>
      </w:r>
      <w:r w:rsidRPr="00D550F7">
        <w:rPr>
          <w:rFonts w:asciiTheme="minorHAnsi" w:hAnsiTheme="minorHAnsi" w:cstheme="minorHAnsi"/>
          <w:sz w:val="22"/>
          <w:szCs w:val="22"/>
        </w:rPr>
        <w:t>, su richiesta documentata della Società interessata, di anticipare o posticipare d’ufficio le gare di Campionato nel rispetto degli impegni delle Rappresentative, riprogrammando la gara di Campionato a propria discrezione anche in campi diversi da quello ufficiale in deroga all’art. 19 delle noif. Il Comitato Regionale e la Delegazione provinciale competente si riservano, con apposito comunicato, di limitare il numero di richieste di variazione accoglibili per Società, a tutela dell’andamento regolare del campionato.</w:t>
      </w:r>
    </w:p>
    <w:p w14:paraId="649E300B" w14:textId="77777777" w:rsidR="00D550F7" w:rsidRPr="00D550F7" w:rsidRDefault="00D550F7" w:rsidP="00D550F7">
      <w:pPr>
        <w:spacing w:after="60"/>
        <w:ind w:firstLine="360"/>
        <w:jc w:val="both"/>
        <w:rPr>
          <w:rFonts w:asciiTheme="minorHAnsi" w:hAnsiTheme="minorHAnsi" w:cstheme="minorHAnsi"/>
          <w:sz w:val="22"/>
          <w:szCs w:val="22"/>
        </w:rPr>
      </w:pPr>
    </w:p>
    <w:p w14:paraId="766FC1D1" w14:textId="77777777" w:rsidR="00D550F7" w:rsidRPr="00D550F7" w:rsidRDefault="00D550F7" w:rsidP="00D550F7">
      <w:pPr>
        <w:spacing w:after="60"/>
        <w:ind w:right="-227"/>
        <w:jc w:val="both"/>
        <w:rPr>
          <w:rFonts w:asciiTheme="minorHAnsi" w:hAnsiTheme="minorHAnsi" w:cstheme="minorHAnsi"/>
          <w:bCs/>
          <w:sz w:val="24"/>
          <w:szCs w:val="24"/>
        </w:rPr>
      </w:pPr>
      <w:r w:rsidRPr="00D550F7">
        <w:rPr>
          <w:rFonts w:asciiTheme="minorHAnsi" w:hAnsiTheme="minorHAnsi" w:cstheme="minorHAnsi"/>
          <w:b/>
          <w:bCs/>
          <w:sz w:val="24"/>
          <w:szCs w:val="24"/>
        </w:rPr>
        <w:t xml:space="preserve">ART. 11 - AMMENDE PER RINUNCIA DISPUTA GARE DI CAMPIONATO E COPPA </w:t>
      </w:r>
      <w:r w:rsidRPr="00D550F7">
        <w:rPr>
          <w:rFonts w:asciiTheme="minorHAnsi" w:hAnsiTheme="minorHAnsi" w:cstheme="minorHAnsi"/>
          <w:bCs/>
          <w:sz w:val="24"/>
          <w:szCs w:val="24"/>
        </w:rPr>
        <w:t>(C.U. LND n. 1)</w:t>
      </w:r>
    </w:p>
    <w:p w14:paraId="386B6D2F" w14:textId="77777777" w:rsidR="00D550F7" w:rsidRPr="00D550F7" w:rsidRDefault="00D550F7" w:rsidP="00D550F7">
      <w:pPr>
        <w:spacing w:after="60"/>
        <w:ind w:firstLine="340"/>
        <w:jc w:val="both"/>
        <w:rPr>
          <w:rFonts w:asciiTheme="minorHAnsi" w:hAnsiTheme="minorHAnsi" w:cstheme="minorHAnsi"/>
          <w:sz w:val="22"/>
          <w:szCs w:val="22"/>
        </w:rPr>
      </w:pPr>
      <w:r w:rsidRPr="00D550F7">
        <w:rPr>
          <w:rFonts w:asciiTheme="minorHAnsi" w:hAnsiTheme="minorHAnsi" w:cstheme="minorHAnsi"/>
          <w:sz w:val="22"/>
          <w:szCs w:val="22"/>
        </w:rPr>
        <w:t>11.1 Le ammende per rinuncia alla disputa di gare di campionato indicate a pag. 39 del C.U. LND n. 1 si applicano:</w:t>
      </w:r>
    </w:p>
    <w:p w14:paraId="0C487107" w14:textId="77777777" w:rsidR="00D550F7" w:rsidRPr="00D550F7" w:rsidRDefault="00D550F7">
      <w:pPr>
        <w:numPr>
          <w:ilvl w:val="0"/>
          <w:numId w:val="4"/>
        </w:numPr>
        <w:spacing w:after="60"/>
        <w:ind w:left="426"/>
        <w:jc w:val="both"/>
        <w:rPr>
          <w:rFonts w:asciiTheme="minorHAnsi" w:hAnsiTheme="minorHAnsi" w:cstheme="minorHAnsi"/>
          <w:sz w:val="22"/>
          <w:szCs w:val="22"/>
        </w:rPr>
      </w:pPr>
      <w:r w:rsidRPr="00D550F7">
        <w:rPr>
          <w:rFonts w:asciiTheme="minorHAnsi" w:hAnsiTheme="minorHAnsi" w:cstheme="minorHAnsi"/>
          <w:sz w:val="22"/>
          <w:szCs w:val="22"/>
        </w:rPr>
        <w:t>in misura doppia se la rinuncia si verifica quando manchino tre giornate o meno alla conclusione dei Campionati;</w:t>
      </w:r>
    </w:p>
    <w:p w14:paraId="5224E1EC" w14:textId="77777777" w:rsidR="00D550F7" w:rsidRPr="00D550F7" w:rsidRDefault="00D550F7">
      <w:pPr>
        <w:numPr>
          <w:ilvl w:val="0"/>
          <w:numId w:val="4"/>
        </w:numPr>
        <w:spacing w:after="60"/>
        <w:ind w:left="426"/>
        <w:jc w:val="both"/>
        <w:rPr>
          <w:rFonts w:asciiTheme="minorHAnsi" w:hAnsiTheme="minorHAnsi" w:cstheme="minorHAnsi"/>
          <w:sz w:val="22"/>
          <w:szCs w:val="22"/>
        </w:rPr>
      </w:pPr>
      <w:r w:rsidRPr="00D550F7">
        <w:rPr>
          <w:rFonts w:asciiTheme="minorHAnsi" w:hAnsiTheme="minorHAnsi" w:cstheme="minorHAnsi"/>
          <w:sz w:val="22"/>
          <w:szCs w:val="22"/>
        </w:rPr>
        <w:t>in misura quadrupla qualora la rinuncia si verifichi nelle fasi successive ai Campionati stessi.</w:t>
      </w:r>
    </w:p>
    <w:p w14:paraId="6BFC0667" w14:textId="77777777" w:rsidR="00D550F7" w:rsidRPr="00D550F7" w:rsidRDefault="00D550F7" w:rsidP="00D550F7">
      <w:pPr>
        <w:spacing w:after="60"/>
        <w:ind w:firstLine="340"/>
        <w:jc w:val="both"/>
        <w:rPr>
          <w:rFonts w:asciiTheme="minorHAnsi" w:hAnsiTheme="minorHAnsi" w:cstheme="minorHAnsi"/>
          <w:sz w:val="22"/>
          <w:szCs w:val="22"/>
        </w:rPr>
      </w:pPr>
      <w:r w:rsidRPr="00D550F7">
        <w:rPr>
          <w:rFonts w:asciiTheme="minorHAnsi" w:hAnsiTheme="minorHAnsi" w:cstheme="minorHAnsi"/>
          <w:sz w:val="22"/>
          <w:szCs w:val="22"/>
        </w:rPr>
        <w:t>11.2 In applicazione di quanto previsto dal comma 3 del § III/3 del C.U. LND n. 1, gli importi delle ammende per la rinuncia alla disputa di ciascuna gara di Coppa Italia, Coppa Emilia, Coppa Provincia sono fissate come segue:</w:t>
      </w:r>
    </w:p>
    <w:p w14:paraId="005B8D46" w14:textId="3F8723F0" w:rsidR="00D550F7" w:rsidRPr="00D550F7" w:rsidRDefault="00D550F7">
      <w:pPr>
        <w:numPr>
          <w:ilvl w:val="0"/>
          <w:numId w:val="5"/>
        </w:numPr>
        <w:ind w:left="425"/>
        <w:jc w:val="both"/>
        <w:rPr>
          <w:rFonts w:asciiTheme="minorHAnsi" w:hAnsiTheme="minorHAnsi" w:cstheme="minorHAnsi"/>
          <w:sz w:val="22"/>
          <w:szCs w:val="22"/>
        </w:rPr>
      </w:pPr>
      <w:r w:rsidRPr="00D550F7">
        <w:rPr>
          <w:rFonts w:asciiTheme="minorHAnsi" w:hAnsiTheme="minorHAnsi" w:cstheme="minorHAnsi"/>
          <w:sz w:val="22"/>
          <w:szCs w:val="22"/>
        </w:rPr>
        <w:t>Eccellenza</w:t>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t xml:space="preserve">prima rinuncia </w:t>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t>€    500,00;</w:t>
      </w:r>
    </w:p>
    <w:p w14:paraId="53476ABB" w14:textId="77777777" w:rsidR="00D550F7" w:rsidRPr="00D550F7" w:rsidRDefault="00D550F7" w:rsidP="005C7410">
      <w:pPr>
        <w:ind w:left="3178" w:firstLine="227"/>
        <w:jc w:val="both"/>
        <w:rPr>
          <w:rFonts w:asciiTheme="minorHAnsi" w:hAnsiTheme="minorHAnsi" w:cstheme="minorHAnsi"/>
          <w:sz w:val="22"/>
          <w:szCs w:val="22"/>
        </w:rPr>
      </w:pPr>
      <w:r w:rsidRPr="00D550F7">
        <w:rPr>
          <w:rFonts w:asciiTheme="minorHAnsi" w:hAnsiTheme="minorHAnsi" w:cstheme="minorHAnsi"/>
          <w:sz w:val="22"/>
          <w:szCs w:val="22"/>
        </w:rPr>
        <w:t xml:space="preserve">seconda rinuncia </w:t>
      </w:r>
      <w:r w:rsidRPr="00D550F7">
        <w:rPr>
          <w:rFonts w:asciiTheme="minorHAnsi" w:hAnsiTheme="minorHAnsi" w:cstheme="minorHAnsi"/>
          <w:sz w:val="22"/>
          <w:szCs w:val="22"/>
        </w:rPr>
        <w:tab/>
      </w:r>
      <w:r w:rsidRPr="00D550F7">
        <w:rPr>
          <w:rFonts w:asciiTheme="minorHAnsi" w:hAnsiTheme="minorHAnsi" w:cstheme="minorHAnsi"/>
          <w:sz w:val="22"/>
          <w:szCs w:val="22"/>
        </w:rPr>
        <w:tab/>
        <w:t>€ 1.000,00;</w:t>
      </w:r>
    </w:p>
    <w:p w14:paraId="75D65987" w14:textId="2AF73423" w:rsidR="00D550F7" w:rsidRPr="00D550F7" w:rsidRDefault="00D550F7" w:rsidP="005C7410">
      <w:pPr>
        <w:ind w:left="3178" w:firstLine="227"/>
        <w:jc w:val="both"/>
        <w:rPr>
          <w:rFonts w:asciiTheme="minorHAnsi" w:hAnsiTheme="minorHAnsi" w:cstheme="minorHAnsi"/>
          <w:sz w:val="22"/>
          <w:szCs w:val="22"/>
        </w:rPr>
      </w:pPr>
      <w:r w:rsidRPr="00D550F7">
        <w:rPr>
          <w:rFonts w:asciiTheme="minorHAnsi" w:hAnsiTheme="minorHAnsi" w:cstheme="minorHAnsi"/>
          <w:sz w:val="22"/>
          <w:szCs w:val="22"/>
        </w:rPr>
        <w:t xml:space="preserve">terza rinuncia </w:t>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t>€ 1.500,00;</w:t>
      </w:r>
    </w:p>
    <w:p w14:paraId="3B359737" w14:textId="77777777" w:rsidR="00D550F7" w:rsidRPr="005C7410" w:rsidRDefault="00D550F7" w:rsidP="00D550F7">
      <w:pPr>
        <w:ind w:left="425" w:firstLine="162"/>
        <w:jc w:val="both"/>
        <w:rPr>
          <w:rFonts w:asciiTheme="minorHAnsi" w:hAnsiTheme="minorHAnsi" w:cstheme="minorHAnsi"/>
          <w:sz w:val="8"/>
          <w:szCs w:val="8"/>
        </w:rPr>
      </w:pPr>
    </w:p>
    <w:p w14:paraId="11F6E689" w14:textId="3FBE80BC" w:rsidR="00D550F7" w:rsidRPr="00D550F7" w:rsidRDefault="00D550F7">
      <w:pPr>
        <w:numPr>
          <w:ilvl w:val="0"/>
          <w:numId w:val="5"/>
        </w:numPr>
        <w:ind w:left="425"/>
        <w:jc w:val="both"/>
        <w:rPr>
          <w:rFonts w:asciiTheme="minorHAnsi" w:hAnsiTheme="minorHAnsi" w:cstheme="minorHAnsi"/>
          <w:sz w:val="22"/>
          <w:szCs w:val="22"/>
        </w:rPr>
      </w:pPr>
      <w:r w:rsidRPr="00D550F7">
        <w:rPr>
          <w:rFonts w:asciiTheme="minorHAnsi" w:hAnsiTheme="minorHAnsi" w:cstheme="minorHAnsi"/>
          <w:sz w:val="22"/>
          <w:szCs w:val="22"/>
        </w:rPr>
        <w:t xml:space="preserve">Promozione   </w:t>
      </w:r>
      <w:r w:rsidRPr="00D550F7">
        <w:rPr>
          <w:rFonts w:asciiTheme="minorHAnsi" w:hAnsiTheme="minorHAnsi" w:cstheme="minorHAnsi"/>
          <w:sz w:val="22"/>
          <w:szCs w:val="22"/>
        </w:rPr>
        <w:tab/>
      </w:r>
      <w:r w:rsidRPr="00D550F7">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t xml:space="preserve">prima rinuncia </w:t>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t>€    300,00;</w:t>
      </w:r>
    </w:p>
    <w:p w14:paraId="47F6C92C" w14:textId="4242EF20" w:rsidR="00D550F7" w:rsidRPr="00D550F7" w:rsidRDefault="00D550F7" w:rsidP="00D550F7">
      <w:pPr>
        <w:ind w:left="425"/>
        <w:jc w:val="both"/>
        <w:rPr>
          <w:rFonts w:asciiTheme="minorHAnsi" w:hAnsiTheme="minorHAnsi" w:cstheme="minorHAnsi"/>
          <w:sz w:val="22"/>
          <w:szCs w:val="22"/>
        </w:rPr>
      </w:pPr>
      <w:r w:rsidRPr="00D550F7">
        <w:rPr>
          <w:rFonts w:asciiTheme="minorHAnsi" w:hAnsiTheme="minorHAnsi" w:cstheme="minorHAnsi"/>
          <w:sz w:val="22"/>
          <w:szCs w:val="22"/>
        </w:rPr>
        <w:tab/>
      </w:r>
      <w:r w:rsidRPr="00D550F7">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Pr="00D550F7">
        <w:rPr>
          <w:rFonts w:asciiTheme="minorHAnsi" w:hAnsiTheme="minorHAnsi" w:cstheme="minorHAnsi"/>
          <w:sz w:val="22"/>
          <w:szCs w:val="22"/>
        </w:rPr>
        <w:t xml:space="preserve">seconda rinuncia </w:t>
      </w:r>
      <w:r w:rsidRPr="00D550F7">
        <w:rPr>
          <w:rFonts w:asciiTheme="minorHAnsi" w:hAnsiTheme="minorHAnsi" w:cstheme="minorHAnsi"/>
          <w:sz w:val="22"/>
          <w:szCs w:val="22"/>
        </w:rPr>
        <w:tab/>
      </w:r>
      <w:r w:rsidRPr="00D550F7">
        <w:rPr>
          <w:rFonts w:asciiTheme="minorHAnsi" w:hAnsiTheme="minorHAnsi" w:cstheme="minorHAnsi"/>
          <w:sz w:val="22"/>
          <w:szCs w:val="22"/>
        </w:rPr>
        <w:tab/>
        <w:t>€    600,00;</w:t>
      </w:r>
    </w:p>
    <w:p w14:paraId="619067B0" w14:textId="06E4EE13" w:rsidR="00D550F7" w:rsidRPr="00D550F7" w:rsidRDefault="00D550F7" w:rsidP="00D550F7">
      <w:pPr>
        <w:ind w:left="425"/>
        <w:jc w:val="both"/>
        <w:rPr>
          <w:rFonts w:asciiTheme="minorHAnsi" w:hAnsiTheme="minorHAnsi" w:cstheme="minorHAnsi"/>
          <w:sz w:val="22"/>
          <w:szCs w:val="22"/>
        </w:rPr>
      </w:pPr>
      <w:r w:rsidRPr="00D550F7">
        <w:rPr>
          <w:rFonts w:asciiTheme="minorHAnsi" w:hAnsiTheme="minorHAnsi" w:cstheme="minorHAnsi"/>
          <w:sz w:val="22"/>
          <w:szCs w:val="22"/>
        </w:rPr>
        <w:tab/>
      </w:r>
      <w:r w:rsidRPr="00D550F7">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Pr="00D550F7">
        <w:rPr>
          <w:rFonts w:asciiTheme="minorHAnsi" w:hAnsiTheme="minorHAnsi" w:cstheme="minorHAnsi"/>
          <w:sz w:val="22"/>
          <w:szCs w:val="22"/>
        </w:rPr>
        <w:t xml:space="preserve">terza rinuncia </w:t>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t>€ 1.000,00;</w:t>
      </w:r>
    </w:p>
    <w:p w14:paraId="7BE6A872" w14:textId="77777777" w:rsidR="00D550F7" w:rsidRPr="005C7410" w:rsidRDefault="00D550F7" w:rsidP="00D550F7">
      <w:pPr>
        <w:ind w:left="425" w:firstLine="162"/>
        <w:jc w:val="both"/>
        <w:rPr>
          <w:rFonts w:asciiTheme="minorHAnsi" w:hAnsiTheme="minorHAnsi" w:cstheme="minorHAnsi"/>
          <w:sz w:val="6"/>
          <w:szCs w:val="6"/>
        </w:rPr>
      </w:pPr>
    </w:p>
    <w:p w14:paraId="5AD911A0" w14:textId="6CCF64DF" w:rsidR="00D550F7" w:rsidRPr="00D550F7" w:rsidRDefault="00D550F7">
      <w:pPr>
        <w:numPr>
          <w:ilvl w:val="0"/>
          <w:numId w:val="5"/>
        </w:numPr>
        <w:ind w:left="425"/>
        <w:jc w:val="both"/>
        <w:rPr>
          <w:rFonts w:asciiTheme="minorHAnsi" w:hAnsiTheme="minorHAnsi" w:cstheme="minorHAnsi"/>
          <w:sz w:val="22"/>
          <w:szCs w:val="22"/>
        </w:rPr>
      </w:pPr>
      <w:r w:rsidRPr="00D550F7">
        <w:rPr>
          <w:rFonts w:asciiTheme="minorHAnsi" w:hAnsiTheme="minorHAnsi" w:cstheme="minorHAnsi"/>
          <w:sz w:val="22"/>
          <w:szCs w:val="22"/>
        </w:rPr>
        <w:t xml:space="preserve">1^ Categoria </w:t>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t xml:space="preserve">prima rinuncia </w:t>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t>€    150,00;</w:t>
      </w:r>
    </w:p>
    <w:p w14:paraId="54861CD6" w14:textId="570966D7" w:rsidR="00D550F7" w:rsidRPr="00D550F7" w:rsidRDefault="00D550F7" w:rsidP="00D550F7">
      <w:pPr>
        <w:ind w:left="425"/>
        <w:jc w:val="both"/>
        <w:rPr>
          <w:rFonts w:asciiTheme="minorHAnsi" w:hAnsiTheme="minorHAnsi" w:cstheme="minorHAnsi"/>
          <w:sz w:val="22"/>
          <w:szCs w:val="22"/>
        </w:rPr>
      </w:pPr>
      <w:r w:rsidRPr="00D550F7">
        <w:rPr>
          <w:rFonts w:asciiTheme="minorHAnsi" w:hAnsiTheme="minorHAnsi" w:cstheme="minorHAnsi"/>
          <w:sz w:val="22"/>
          <w:szCs w:val="22"/>
        </w:rPr>
        <w:tab/>
      </w:r>
      <w:r w:rsidRPr="00D550F7">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Pr="00D550F7">
        <w:rPr>
          <w:rFonts w:asciiTheme="minorHAnsi" w:hAnsiTheme="minorHAnsi" w:cstheme="minorHAnsi"/>
          <w:sz w:val="22"/>
          <w:szCs w:val="22"/>
        </w:rPr>
        <w:t xml:space="preserve">seconda rinuncia </w:t>
      </w:r>
      <w:r w:rsidRPr="00D550F7">
        <w:rPr>
          <w:rFonts w:asciiTheme="minorHAnsi" w:hAnsiTheme="minorHAnsi" w:cstheme="minorHAnsi"/>
          <w:sz w:val="22"/>
          <w:szCs w:val="22"/>
        </w:rPr>
        <w:tab/>
      </w:r>
      <w:r w:rsidRPr="00D550F7">
        <w:rPr>
          <w:rFonts w:asciiTheme="minorHAnsi" w:hAnsiTheme="minorHAnsi" w:cstheme="minorHAnsi"/>
          <w:sz w:val="22"/>
          <w:szCs w:val="22"/>
        </w:rPr>
        <w:tab/>
        <w:t>€    300,00;</w:t>
      </w:r>
    </w:p>
    <w:p w14:paraId="380D254B" w14:textId="0D2F884B" w:rsidR="00D550F7" w:rsidRPr="00D550F7" w:rsidRDefault="00D550F7" w:rsidP="00D550F7">
      <w:pPr>
        <w:ind w:left="425"/>
        <w:jc w:val="both"/>
        <w:rPr>
          <w:rFonts w:asciiTheme="minorHAnsi" w:hAnsiTheme="minorHAnsi" w:cstheme="minorHAnsi"/>
          <w:sz w:val="22"/>
          <w:szCs w:val="22"/>
        </w:rPr>
      </w:pPr>
      <w:r w:rsidRPr="00D550F7">
        <w:rPr>
          <w:rFonts w:asciiTheme="minorHAnsi" w:hAnsiTheme="minorHAnsi" w:cstheme="minorHAnsi"/>
          <w:sz w:val="22"/>
          <w:szCs w:val="22"/>
        </w:rPr>
        <w:tab/>
      </w:r>
      <w:r w:rsidRPr="00D550F7">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Pr="00D550F7">
        <w:rPr>
          <w:rFonts w:asciiTheme="minorHAnsi" w:hAnsiTheme="minorHAnsi" w:cstheme="minorHAnsi"/>
          <w:sz w:val="22"/>
          <w:szCs w:val="22"/>
        </w:rPr>
        <w:t xml:space="preserve">terza rinuncia </w:t>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t>€    600,00;</w:t>
      </w:r>
    </w:p>
    <w:p w14:paraId="6B5C8922" w14:textId="77777777" w:rsidR="00D550F7" w:rsidRPr="005C7410" w:rsidRDefault="00D550F7" w:rsidP="00D550F7">
      <w:pPr>
        <w:ind w:left="425"/>
        <w:jc w:val="both"/>
        <w:rPr>
          <w:rFonts w:asciiTheme="minorHAnsi" w:hAnsiTheme="minorHAnsi" w:cstheme="minorHAnsi"/>
          <w:sz w:val="6"/>
          <w:szCs w:val="6"/>
        </w:rPr>
      </w:pPr>
    </w:p>
    <w:p w14:paraId="5805C3DA" w14:textId="1BE37312" w:rsidR="00D550F7" w:rsidRPr="00D550F7" w:rsidRDefault="00D550F7">
      <w:pPr>
        <w:numPr>
          <w:ilvl w:val="0"/>
          <w:numId w:val="5"/>
        </w:numPr>
        <w:ind w:left="426"/>
        <w:jc w:val="both"/>
        <w:rPr>
          <w:rFonts w:asciiTheme="minorHAnsi" w:hAnsiTheme="minorHAnsi" w:cstheme="minorHAnsi"/>
          <w:sz w:val="22"/>
          <w:szCs w:val="22"/>
        </w:rPr>
      </w:pPr>
      <w:r w:rsidRPr="00D550F7">
        <w:rPr>
          <w:rFonts w:asciiTheme="minorHAnsi" w:hAnsiTheme="minorHAnsi" w:cstheme="minorHAnsi"/>
          <w:sz w:val="22"/>
          <w:szCs w:val="22"/>
        </w:rPr>
        <w:t xml:space="preserve">2^ Categoria </w:t>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t xml:space="preserve">prima rinuncia </w:t>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t>€    100,00;</w:t>
      </w:r>
    </w:p>
    <w:p w14:paraId="70376E9D" w14:textId="1556050D" w:rsidR="00D550F7" w:rsidRPr="00D550F7" w:rsidRDefault="00D550F7" w:rsidP="00D550F7">
      <w:pPr>
        <w:ind w:left="426"/>
        <w:jc w:val="both"/>
        <w:rPr>
          <w:rFonts w:asciiTheme="minorHAnsi" w:hAnsiTheme="minorHAnsi" w:cstheme="minorHAnsi"/>
          <w:sz w:val="22"/>
          <w:szCs w:val="22"/>
        </w:rPr>
      </w:pPr>
      <w:r w:rsidRPr="00D550F7">
        <w:rPr>
          <w:rFonts w:asciiTheme="minorHAnsi" w:hAnsiTheme="minorHAnsi" w:cstheme="minorHAnsi"/>
          <w:sz w:val="22"/>
          <w:szCs w:val="22"/>
        </w:rPr>
        <w:tab/>
      </w:r>
      <w:r w:rsidRPr="00D550F7">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Pr="00D550F7">
        <w:rPr>
          <w:rFonts w:asciiTheme="minorHAnsi" w:hAnsiTheme="minorHAnsi" w:cstheme="minorHAnsi"/>
          <w:sz w:val="22"/>
          <w:szCs w:val="22"/>
        </w:rPr>
        <w:t xml:space="preserve">seconda rinuncia </w:t>
      </w:r>
      <w:r w:rsidRPr="00D550F7">
        <w:rPr>
          <w:rFonts w:asciiTheme="minorHAnsi" w:hAnsiTheme="minorHAnsi" w:cstheme="minorHAnsi"/>
          <w:sz w:val="22"/>
          <w:szCs w:val="22"/>
        </w:rPr>
        <w:tab/>
      </w:r>
      <w:r w:rsidRPr="00D550F7">
        <w:rPr>
          <w:rFonts w:asciiTheme="minorHAnsi" w:hAnsiTheme="minorHAnsi" w:cstheme="minorHAnsi"/>
          <w:sz w:val="22"/>
          <w:szCs w:val="22"/>
        </w:rPr>
        <w:tab/>
        <w:t>€    200,00;</w:t>
      </w:r>
    </w:p>
    <w:p w14:paraId="199B76DF" w14:textId="3E54C400" w:rsidR="00D550F7" w:rsidRPr="00D550F7" w:rsidRDefault="00D550F7" w:rsidP="00D550F7">
      <w:pPr>
        <w:ind w:left="426"/>
        <w:jc w:val="both"/>
        <w:rPr>
          <w:rFonts w:asciiTheme="minorHAnsi" w:hAnsiTheme="minorHAnsi" w:cstheme="minorHAnsi"/>
          <w:sz w:val="22"/>
          <w:szCs w:val="22"/>
        </w:rPr>
      </w:pPr>
      <w:r w:rsidRPr="00D550F7">
        <w:rPr>
          <w:rFonts w:asciiTheme="minorHAnsi" w:hAnsiTheme="minorHAnsi" w:cstheme="minorHAnsi"/>
          <w:sz w:val="22"/>
          <w:szCs w:val="22"/>
        </w:rPr>
        <w:tab/>
      </w:r>
      <w:r w:rsidRPr="00D550F7">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005C7410">
        <w:rPr>
          <w:rFonts w:asciiTheme="minorHAnsi" w:hAnsiTheme="minorHAnsi" w:cstheme="minorHAnsi"/>
          <w:sz w:val="22"/>
          <w:szCs w:val="22"/>
        </w:rPr>
        <w:tab/>
      </w:r>
      <w:r w:rsidRPr="00D550F7">
        <w:rPr>
          <w:rFonts w:asciiTheme="minorHAnsi" w:hAnsiTheme="minorHAnsi" w:cstheme="minorHAnsi"/>
          <w:sz w:val="22"/>
          <w:szCs w:val="22"/>
        </w:rPr>
        <w:t xml:space="preserve">terza rinuncia </w:t>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t>€    400,00;</w:t>
      </w:r>
    </w:p>
    <w:p w14:paraId="7C2C09F9" w14:textId="77777777" w:rsidR="00D550F7" w:rsidRPr="00D550F7" w:rsidRDefault="00D550F7" w:rsidP="00D550F7">
      <w:pPr>
        <w:jc w:val="both"/>
        <w:rPr>
          <w:rFonts w:asciiTheme="minorHAnsi" w:hAnsiTheme="minorHAnsi" w:cstheme="minorHAnsi"/>
          <w:sz w:val="22"/>
          <w:szCs w:val="22"/>
        </w:rPr>
      </w:pPr>
    </w:p>
    <w:p w14:paraId="408781CE" w14:textId="72BAD462" w:rsidR="00D550F7" w:rsidRPr="00D550F7" w:rsidRDefault="00D550F7">
      <w:pPr>
        <w:numPr>
          <w:ilvl w:val="0"/>
          <w:numId w:val="5"/>
        </w:numPr>
        <w:ind w:left="426"/>
        <w:jc w:val="both"/>
        <w:rPr>
          <w:rFonts w:asciiTheme="minorHAnsi" w:hAnsiTheme="minorHAnsi" w:cstheme="minorHAnsi"/>
          <w:sz w:val="22"/>
          <w:szCs w:val="22"/>
        </w:rPr>
      </w:pPr>
      <w:r w:rsidRPr="00D550F7">
        <w:rPr>
          <w:rFonts w:asciiTheme="minorHAnsi" w:hAnsiTheme="minorHAnsi" w:cstheme="minorHAnsi"/>
          <w:sz w:val="22"/>
          <w:szCs w:val="22"/>
        </w:rPr>
        <w:t>3^ Categoria (Coppa Provincia)</w:t>
      </w:r>
      <w:r w:rsidRPr="00D550F7">
        <w:rPr>
          <w:rFonts w:asciiTheme="minorHAnsi" w:hAnsiTheme="minorHAnsi" w:cstheme="minorHAnsi"/>
          <w:sz w:val="22"/>
          <w:szCs w:val="22"/>
        </w:rPr>
        <w:tab/>
        <w:t xml:space="preserve">prima rinuncia </w:t>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t>€    100,00;</w:t>
      </w:r>
    </w:p>
    <w:p w14:paraId="298B887D" w14:textId="77777777" w:rsidR="00D550F7" w:rsidRPr="00D550F7" w:rsidRDefault="00D550F7" w:rsidP="005C7410">
      <w:pPr>
        <w:ind w:left="3178" w:firstLine="227"/>
        <w:jc w:val="both"/>
        <w:rPr>
          <w:rFonts w:asciiTheme="minorHAnsi" w:hAnsiTheme="minorHAnsi" w:cstheme="minorHAnsi"/>
          <w:sz w:val="22"/>
          <w:szCs w:val="22"/>
        </w:rPr>
      </w:pPr>
      <w:r w:rsidRPr="00D550F7">
        <w:rPr>
          <w:rFonts w:asciiTheme="minorHAnsi" w:hAnsiTheme="minorHAnsi" w:cstheme="minorHAnsi"/>
          <w:sz w:val="22"/>
          <w:szCs w:val="22"/>
        </w:rPr>
        <w:t xml:space="preserve">seconda rinuncia </w:t>
      </w:r>
      <w:r w:rsidRPr="00D550F7">
        <w:rPr>
          <w:rFonts w:asciiTheme="minorHAnsi" w:hAnsiTheme="minorHAnsi" w:cstheme="minorHAnsi"/>
          <w:sz w:val="22"/>
          <w:szCs w:val="22"/>
        </w:rPr>
        <w:tab/>
      </w:r>
      <w:r w:rsidRPr="00D550F7">
        <w:rPr>
          <w:rFonts w:asciiTheme="minorHAnsi" w:hAnsiTheme="minorHAnsi" w:cstheme="minorHAnsi"/>
          <w:sz w:val="22"/>
          <w:szCs w:val="22"/>
        </w:rPr>
        <w:tab/>
        <w:t>€    200,00;</w:t>
      </w:r>
    </w:p>
    <w:p w14:paraId="68FFF647" w14:textId="3E7A8734" w:rsidR="00D550F7" w:rsidRPr="00D550F7" w:rsidRDefault="00D550F7" w:rsidP="005C7410">
      <w:pPr>
        <w:ind w:left="3178" w:firstLine="227"/>
        <w:jc w:val="both"/>
        <w:rPr>
          <w:rFonts w:asciiTheme="minorHAnsi" w:hAnsiTheme="minorHAnsi" w:cstheme="minorHAnsi"/>
          <w:sz w:val="22"/>
          <w:szCs w:val="22"/>
        </w:rPr>
      </w:pPr>
      <w:r w:rsidRPr="00D550F7">
        <w:rPr>
          <w:rFonts w:asciiTheme="minorHAnsi" w:hAnsiTheme="minorHAnsi" w:cstheme="minorHAnsi"/>
          <w:sz w:val="22"/>
          <w:szCs w:val="22"/>
        </w:rPr>
        <w:t xml:space="preserve">terza rinuncia </w:t>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t>€    400,00;</w:t>
      </w:r>
    </w:p>
    <w:p w14:paraId="3E97FDF3" w14:textId="77777777" w:rsidR="00D550F7" w:rsidRPr="00D550F7" w:rsidRDefault="00D550F7" w:rsidP="00D550F7">
      <w:pPr>
        <w:ind w:left="426" w:firstLine="162"/>
        <w:jc w:val="both"/>
        <w:rPr>
          <w:rFonts w:asciiTheme="minorHAnsi" w:hAnsiTheme="minorHAnsi" w:cstheme="minorHAnsi"/>
          <w:sz w:val="22"/>
          <w:szCs w:val="22"/>
        </w:rPr>
      </w:pPr>
    </w:p>
    <w:p w14:paraId="67F62C4A" w14:textId="77777777" w:rsidR="00D550F7" w:rsidRPr="00D550F7" w:rsidRDefault="00D550F7">
      <w:pPr>
        <w:numPr>
          <w:ilvl w:val="0"/>
          <w:numId w:val="5"/>
        </w:numPr>
        <w:ind w:left="426"/>
        <w:jc w:val="both"/>
        <w:rPr>
          <w:rFonts w:asciiTheme="minorHAnsi" w:hAnsiTheme="minorHAnsi" w:cstheme="minorHAnsi"/>
          <w:sz w:val="22"/>
          <w:szCs w:val="22"/>
        </w:rPr>
      </w:pPr>
      <w:r w:rsidRPr="00D550F7">
        <w:rPr>
          <w:rFonts w:asciiTheme="minorHAnsi" w:hAnsiTheme="minorHAnsi" w:cstheme="minorHAnsi"/>
          <w:sz w:val="22"/>
          <w:szCs w:val="22"/>
        </w:rPr>
        <w:t>U19 Élite – U19 Regionale e Provinciale – U18 Regionale – Calcio Femminile Regionale – Calcio a 5 Regionale e Provinciale (relative Coppe)</w:t>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r>
    </w:p>
    <w:p w14:paraId="6A0E0AFE" w14:textId="77777777" w:rsidR="00D550F7" w:rsidRPr="00D550F7" w:rsidRDefault="00D550F7" w:rsidP="005C7410">
      <w:pPr>
        <w:ind w:left="3037" w:firstLine="368"/>
        <w:jc w:val="both"/>
        <w:rPr>
          <w:rFonts w:asciiTheme="minorHAnsi" w:hAnsiTheme="minorHAnsi" w:cstheme="minorHAnsi"/>
          <w:sz w:val="22"/>
          <w:szCs w:val="22"/>
        </w:rPr>
      </w:pPr>
      <w:r w:rsidRPr="00D550F7">
        <w:rPr>
          <w:rFonts w:asciiTheme="minorHAnsi" w:hAnsiTheme="minorHAnsi" w:cstheme="minorHAnsi"/>
          <w:sz w:val="22"/>
          <w:szCs w:val="22"/>
        </w:rPr>
        <w:t xml:space="preserve">prima rinuncia </w:t>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t>€    100,00;</w:t>
      </w:r>
    </w:p>
    <w:p w14:paraId="37C892A2" w14:textId="77777777" w:rsidR="00D550F7" w:rsidRPr="00D550F7" w:rsidRDefault="00D550F7" w:rsidP="005C7410">
      <w:pPr>
        <w:ind w:left="3178" w:firstLine="227"/>
        <w:jc w:val="both"/>
        <w:rPr>
          <w:rFonts w:asciiTheme="minorHAnsi" w:hAnsiTheme="minorHAnsi" w:cstheme="minorHAnsi"/>
          <w:sz w:val="22"/>
          <w:szCs w:val="22"/>
        </w:rPr>
      </w:pPr>
      <w:r w:rsidRPr="00D550F7">
        <w:rPr>
          <w:rFonts w:asciiTheme="minorHAnsi" w:hAnsiTheme="minorHAnsi" w:cstheme="minorHAnsi"/>
          <w:sz w:val="22"/>
          <w:szCs w:val="22"/>
        </w:rPr>
        <w:t xml:space="preserve">seconda rinuncia </w:t>
      </w:r>
      <w:r w:rsidRPr="00D550F7">
        <w:rPr>
          <w:rFonts w:asciiTheme="minorHAnsi" w:hAnsiTheme="minorHAnsi" w:cstheme="minorHAnsi"/>
          <w:sz w:val="22"/>
          <w:szCs w:val="22"/>
        </w:rPr>
        <w:tab/>
      </w:r>
      <w:r w:rsidRPr="00D550F7">
        <w:rPr>
          <w:rFonts w:asciiTheme="minorHAnsi" w:hAnsiTheme="minorHAnsi" w:cstheme="minorHAnsi"/>
          <w:sz w:val="22"/>
          <w:szCs w:val="22"/>
        </w:rPr>
        <w:tab/>
        <w:t>€    200,00;</w:t>
      </w:r>
    </w:p>
    <w:p w14:paraId="24AE1AF5" w14:textId="2B9A18C4" w:rsidR="00D550F7" w:rsidRPr="00D550F7" w:rsidRDefault="00D550F7" w:rsidP="005C7410">
      <w:pPr>
        <w:ind w:left="3178" w:firstLine="227"/>
        <w:jc w:val="both"/>
        <w:rPr>
          <w:rFonts w:asciiTheme="minorHAnsi" w:hAnsiTheme="minorHAnsi" w:cstheme="minorHAnsi"/>
          <w:sz w:val="22"/>
          <w:szCs w:val="22"/>
        </w:rPr>
      </w:pPr>
      <w:r w:rsidRPr="00D550F7">
        <w:rPr>
          <w:rFonts w:asciiTheme="minorHAnsi" w:hAnsiTheme="minorHAnsi" w:cstheme="minorHAnsi"/>
          <w:sz w:val="22"/>
          <w:szCs w:val="22"/>
        </w:rPr>
        <w:t xml:space="preserve">terza rinuncia </w:t>
      </w:r>
      <w:r w:rsidRPr="00D550F7">
        <w:rPr>
          <w:rFonts w:asciiTheme="minorHAnsi" w:hAnsiTheme="minorHAnsi" w:cstheme="minorHAnsi"/>
          <w:sz w:val="22"/>
          <w:szCs w:val="22"/>
        </w:rPr>
        <w:tab/>
      </w:r>
      <w:r w:rsidRPr="00D550F7">
        <w:rPr>
          <w:rFonts w:asciiTheme="minorHAnsi" w:hAnsiTheme="minorHAnsi" w:cstheme="minorHAnsi"/>
          <w:sz w:val="22"/>
          <w:szCs w:val="22"/>
        </w:rPr>
        <w:tab/>
      </w:r>
      <w:r w:rsidRPr="00D550F7">
        <w:rPr>
          <w:rFonts w:asciiTheme="minorHAnsi" w:hAnsiTheme="minorHAnsi" w:cstheme="minorHAnsi"/>
          <w:sz w:val="22"/>
          <w:szCs w:val="22"/>
        </w:rPr>
        <w:tab/>
        <w:t>€    400,00;</w:t>
      </w:r>
    </w:p>
    <w:p w14:paraId="464CF522" w14:textId="77777777" w:rsidR="00D550F7" w:rsidRPr="005C7410" w:rsidRDefault="00D550F7" w:rsidP="00D550F7">
      <w:pPr>
        <w:spacing w:after="60"/>
        <w:ind w:firstLine="227"/>
        <w:jc w:val="both"/>
        <w:rPr>
          <w:rFonts w:asciiTheme="minorHAnsi" w:hAnsiTheme="minorHAnsi" w:cstheme="minorHAnsi"/>
          <w:sz w:val="10"/>
          <w:szCs w:val="10"/>
        </w:rPr>
      </w:pPr>
    </w:p>
    <w:p w14:paraId="1164E1CF" w14:textId="77777777" w:rsidR="00D550F7" w:rsidRPr="005C7410" w:rsidRDefault="00D550F7" w:rsidP="00D550F7">
      <w:pPr>
        <w:spacing w:after="60"/>
        <w:jc w:val="both"/>
        <w:rPr>
          <w:rFonts w:asciiTheme="minorHAnsi" w:hAnsiTheme="minorHAnsi" w:cstheme="minorHAnsi"/>
          <w:b/>
          <w:bCs/>
          <w:sz w:val="24"/>
          <w:szCs w:val="24"/>
        </w:rPr>
      </w:pPr>
      <w:r w:rsidRPr="005C7410">
        <w:rPr>
          <w:rFonts w:asciiTheme="minorHAnsi" w:hAnsiTheme="minorHAnsi" w:cstheme="minorHAnsi"/>
          <w:b/>
          <w:bCs/>
          <w:sz w:val="24"/>
          <w:szCs w:val="24"/>
        </w:rPr>
        <w:t xml:space="preserve">ART. 12 - INDENNIZZI PER MANCATO INCASSO A SEGUITO DI RINUNCIA </w:t>
      </w:r>
      <w:r w:rsidRPr="005C7410">
        <w:rPr>
          <w:rFonts w:asciiTheme="minorHAnsi" w:hAnsiTheme="minorHAnsi" w:cstheme="minorHAnsi"/>
          <w:bCs/>
          <w:sz w:val="24"/>
          <w:szCs w:val="24"/>
        </w:rPr>
        <w:t>(</w:t>
      </w:r>
      <w:r w:rsidRPr="005C7410">
        <w:rPr>
          <w:rFonts w:asciiTheme="minorHAnsi" w:hAnsiTheme="minorHAnsi" w:cstheme="minorHAnsi"/>
          <w:sz w:val="24"/>
          <w:szCs w:val="24"/>
        </w:rPr>
        <w:t>C.U. LND n. 1)</w:t>
      </w:r>
    </w:p>
    <w:p w14:paraId="66378E79" w14:textId="77777777" w:rsidR="00D550F7" w:rsidRPr="00D550F7" w:rsidRDefault="00D550F7" w:rsidP="00D550F7">
      <w:pPr>
        <w:spacing w:after="60"/>
        <w:ind w:firstLine="227"/>
        <w:jc w:val="both"/>
        <w:rPr>
          <w:rFonts w:asciiTheme="minorHAnsi" w:hAnsiTheme="minorHAnsi" w:cstheme="minorHAnsi"/>
          <w:sz w:val="22"/>
          <w:szCs w:val="22"/>
        </w:rPr>
      </w:pPr>
      <w:r w:rsidRPr="00D550F7">
        <w:rPr>
          <w:rFonts w:asciiTheme="minorHAnsi" w:hAnsiTheme="minorHAnsi" w:cstheme="minorHAnsi"/>
          <w:sz w:val="22"/>
          <w:szCs w:val="22"/>
        </w:rPr>
        <w:t>Gli indennizzi per mancato incasso dovuti alla Società ospitante in caso di rinuncia della Società ospitata sono fissati come segue:</w:t>
      </w:r>
    </w:p>
    <w:p w14:paraId="7C61B4B6" w14:textId="06B460EF" w:rsidR="00D550F7" w:rsidRPr="00D550F7" w:rsidRDefault="00D550F7">
      <w:pPr>
        <w:numPr>
          <w:ilvl w:val="0"/>
          <w:numId w:val="6"/>
        </w:numPr>
        <w:spacing w:after="60"/>
        <w:ind w:left="426"/>
        <w:jc w:val="both"/>
        <w:rPr>
          <w:rFonts w:asciiTheme="minorHAnsi" w:hAnsiTheme="minorHAnsi" w:cstheme="minorHAnsi"/>
          <w:sz w:val="22"/>
          <w:szCs w:val="22"/>
        </w:rPr>
      </w:pPr>
      <w:r w:rsidRPr="00D550F7">
        <w:rPr>
          <w:rFonts w:asciiTheme="minorHAnsi" w:hAnsiTheme="minorHAnsi" w:cstheme="minorHAnsi"/>
          <w:sz w:val="22"/>
          <w:szCs w:val="22"/>
        </w:rPr>
        <w:t>Eccellenza:</w:t>
      </w:r>
      <w:r w:rsidRPr="00D550F7">
        <w:rPr>
          <w:rFonts w:asciiTheme="minorHAnsi" w:hAnsiTheme="minorHAnsi" w:cstheme="minorHAnsi"/>
          <w:sz w:val="22"/>
          <w:szCs w:val="22"/>
        </w:rPr>
        <w:tab/>
        <w:t xml:space="preserve">    </w:t>
      </w:r>
      <w:r w:rsidR="005C7410">
        <w:rPr>
          <w:rFonts w:asciiTheme="minorHAnsi" w:hAnsiTheme="minorHAnsi" w:cstheme="minorHAnsi"/>
          <w:sz w:val="22"/>
          <w:szCs w:val="22"/>
        </w:rPr>
        <w:tab/>
      </w:r>
      <w:r w:rsidR="005C7410">
        <w:rPr>
          <w:rFonts w:asciiTheme="minorHAnsi" w:hAnsiTheme="minorHAnsi" w:cstheme="minorHAnsi"/>
          <w:sz w:val="22"/>
          <w:szCs w:val="22"/>
        </w:rPr>
        <w:tab/>
      </w:r>
      <w:r w:rsidRPr="00D550F7">
        <w:rPr>
          <w:rFonts w:asciiTheme="minorHAnsi" w:hAnsiTheme="minorHAnsi" w:cstheme="minorHAnsi"/>
          <w:sz w:val="22"/>
          <w:szCs w:val="22"/>
        </w:rPr>
        <w:t>€ 600,00;</w:t>
      </w:r>
    </w:p>
    <w:p w14:paraId="4B5E9484" w14:textId="77777777" w:rsidR="00D550F7" w:rsidRPr="00D550F7" w:rsidRDefault="00D550F7">
      <w:pPr>
        <w:numPr>
          <w:ilvl w:val="0"/>
          <w:numId w:val="6"/>
        </w:numPr>
        <w:spacing w:after="60"/>
        <w:ind w:left="426"/>
        <w:jc w:val="both"/>
        <w:rPr>
          <w:rFonts w:asciiTheme="minorHAnsi" w:hAnsiTheme="minorHAnsi" w:cstheme="minorHAnsi"/>
          <w:sz w:val="22"/>
          <w:szCs w:val="22"/>
        </w:rPr>
      </w:pPr>
      <w:r w:rsidRPr="00D550F7">
        <w:rPr>
          <w:rFonts w:asciiTheme="minorHAnsi" w:hAnsiTheme="minorHAnsi" w:cstheme="minorHAnsi"/>
          <w:sz w:val="22"/>
          <w:szCs w:val="22"/>
        </w:rPr>
        <w:t>Promozione:</w:t>
      </w:r>
      <w:r w:rsidRPr="00D550F7">
        <w:rPr>
          <w:rFonts w:asciiTheme="minorHAnsi" w:hAnsiTheme="minorHAnsi" w:cstheme="minorHAnsi"/>
          <w:sz w:val="22"/>
          <w:szCs w:val="22"/>
        </w:rPr>
        <w:tab/>
        <w:t xml:space="preserve">    € 600,00;</w:t>
      </w:r>
    </w:p>
    <w:p w14:paraId="06746319" w14:textId="50F771C9" w:rsidR="00D550F7" w:rsidRPr="00D550F7" w:rsidRDefault="00D550F7">
      <w:pPr>
        <w:numPr>
          <w:ilvl w:val="0"/>
          <w:numId w:val="6"/>
        </w:numPr>
        <w:spacing w:after="60"/>
        <w:ind w:left="426"/>
        <w:jc w:val="both"/>
        <w:rPr>
          <w:rFonts w:asciiTheme="minorHAnsi" w:hAnsiTheme="minorHAnsi" w:cstheme="minorHAnsi"/>
          <w:sz w:val="22"/>
          <w:szCs w:val="22"/>
        </w:rPr>
      </w:pPr>
      <w:r w:rsidRPr="00D550F7">
        <w:rPr>
          <w:rFonts w:asciiTheme="minorHAnsi" w:hAnsiTheme="minorHAnsi" w:cstheme="minorHAnsi"/>
          <w:sz w:val="22"/>
          <w:szCs w:val="22"/>
        </w:rPr>
        <w:t>1^ Categoria:</w:t>
      </w:r>
      <w:r w:rsidRPr="00D550F7">
        <w:rPr>
          <w:rFonts w:asciiTheme="minorHAnsi" w:hAnsiTheme="minorHAnsi" w:cstheme="minorHAnsi"/>
          <w:sz w:val="22"/>
          <w:szCs w:val="22"/>
        </w:rPr>
        <w:tab/>
      </w:r>
      <w:r w:rsidR="005C7410">
        <w:rPr>
          <w:rFonts w:asciiTheme="minorHAnsi" w:hAnsiTheme="minorHAnsi" w:cstheme="minorHAnsi"/>
          <w:sz w:val="22"/>
          <w:szCs w:val="22"/>
        </w:rPr>
        <w:tab/>
      </w:r>
      <w:r w:rsidRPr="00D550F7">
        <w:rPr>
          <w:rFonts w:asciiTheme="minorHAnsi" w:hAnsiTheme="minorHAnsi" w:cstheme="minorHAnsi"/>
          <w:sz w:val="22"/>
          <w:szCs w:val="22"/>
        </w:rPr>
        <w:t>€ 300,00;</w:t>
      </w:r>
    </w:p>
    <w:p w14:paraId="3A0A7313" w14:textId="77777777" w:rsidR="00D550F7" w:rsidRPr="00D550F7" w:rsidRDefault="00D550F7">
      <w:pPr>
        <w:numPr>
          <w:ilvl w:val="0"/>
          <w:numId w:val="6"/>
        </w:numPr>
        <w:spacing w:after="60"/>
        <w:ind w:left="426"/>
        <w:jc w:val="both"/>
        <w:rPr>
          <w:rFonts w:asciiTheme="minorHAnsi" w:hAnsiTheme="minorHAnsi" w:cstheme="minorHAnsi"/>
          <w:sz w:val="22"/>
          <w:szCs w:val="22"/>
        </w:rPr>
      </w:pPr>
      <w:r w:rsidRPr="00D550F7">
        <w:rPr>
          <w:rFonts w:asciiTheme="minorHAnsi" w:hAnsiTheme="minorHAnsi" w:cstheme="minorHAnsi"/>
          <w:sz w:val="22"/>
          <w:szCs w:val="22"/>
        </w:rPr>
        <w:t xml:space="preserve">2^ Categoria: </w:t>
      </w:r>
      <w:r w:rsidRPr="00D550F7">
        <w:rPr>
          <w:rFonts w:asciiTheme="minorHAnsi" w:hAnsiTheme="minorHAnsi" w:cstheme="minorHAnsi"/>
          <w:sz w:val="22"/>
          <w:szCs w:val="22"/>
        </w:rPr>
        <w:tab/>
        <w:t>€ 200,00;</w:t>
      </w:r>
    </w:p>
    <w:p w14:paraId="3DED7432" w14:textId="77777777" w:rsidR="00D550F7" w:rsidRPr="00D550F7" w:rsidRDefault="00D550F7">
      <w:pPr>
        <w:numPr>
          <w:ilvl w:val="0"/>
          <w:numId w:val="6"/>
        </w:numPr>
        <w:spacing w:after="60"/>
        <w:ind w:left="426"/>
        <w:jc w:val="both"/>
        <w:rPr>
          <w:rFonts w:asciiTheme="minorHAnsi" w:hAnsiTheme="minorHAnsi" w:cstheme="minorHAnsi"/>
          <w:sz w:val="22"/>
          <w:szCs w:val="22"/>
        </w:rPr>
      </w:pPr>
      <w:r w:rsidRPr="00D550F7">
        <w:rPr>
          <w:rFonts w:asciiTheme="minorHAnsi" w:hAnsiTheme="minorHAnsi" w:cstheme="minorHAnsi"/>
          <w:sz w:val="22"/>
          <w:szCs w:val="22"/>
        </w:rPr>
        <w:t xml:space="preserve">3^ Categoria: </w:t>
      </w:r>
      <w:r w:rsidRPr="00D550F7">
        <w:rPr>
          <w:rFonts w:asciiTheme="minorHAnsi" w:hAnsiTheme="minorHAnsi" w:cstheme="minorHAnsi"/>
          <w:sz w:val="22"/>
          <w:szCs w:val="22"/>
        </w:rPr>
        <w:tab/>
        <w:t>€ 200,00.</w:t>
      </w:r>
    </w:p>
    <w:p w14:paraId="6D149AA6" w14:textId="77777777" w:rsidR="005C7410" w:rsidRPr="005C7410" w:rsidRDefault="005C7410" w:rsidP="00D550F7">
      <w:pPr>
        <w:spacing w:after="60"/>
        <w:jc w:val="both"/>
        <w:rPr>
          <w:rFonts w:asciiTheme="minorHAnsi" w:hAnsiTheme="minorHAnsi" w:cstheme="minorHAnsi"/>
          <w:b/>
          <w:bCs/>
          <w:sz w:val="10"/>
          <w:szCs w:val="10"/>
        </w:rPr>
      </w:pPr>
    </w:p>
    <w:p w14:paraId="598F8944" w14:textId="3FD5185E" w:rsidR="00D550F7" w:rsidRPr="005C7410" w:rsidRDefault="00D550F7" w:rsidP="00D550F7">
      <w:pPr>
        <w:spacing w:after="60"/>
        <w:jc w:val="both"/>
        <w:rPr>
          <w:rFonts w:asciiTheme="minorHAnsi" w:hAnsiTheme="minorHAnsi" w:cstheme="minorHAnsi"/>
          <w:b/>
          <w:bCs/>
          <w:sz w:val="24"/>
          <w:szCs w:val="24"/>
        </w:rPr>
      </w:pPr>
      <w:r w:rsidRPr="005C7410">
        <w:rPr>
          <w:rFonts w:asciiTheme="minorHAnsi" w:hAnsiTheme="minorHAnsi" w:cstheme="minorHAnsi"/>
          <w:b/>
          <w:bCs/>
          <w:sz w:val="24"/>
          <w:szCs w:val="24"/>
        </w:rPr>
        <w:t xml:space="preserve">ART. 13 - SGOMBERO DELLA NEVE </w:t>
      </w:r>
      <w:r w:rsidRPr="005C7410">
        <w:rPr>
          <w:rFonts w:asciiTheme="minorHAnsi" w:hAnsiTheme="minorHAnsi" w:cstheme="minorHAnsi"/>
          <w:bCs/>
          <w:sz w:val="24"/>
          <w:szCs w:val="24"/>
        </w:rPr>
        <w:t>(C.U. LND n. 1</w:t>
      </w:r>
      <w:r w:rsidRPr="005C7410">
        <w:rPr>
          <w:rFonts w:asciiTheme="minorHAnsi" w:hAnsiTheme="minorHAnsi" w:cstheme="minorHAnsi"/>
          <w:sz w:val="24"/>
          <w:szCs w:val="24"/>
        </w:rPr>
        <w:t>)</w:t>
      </w:r>
    </w:p>
    <w:p w14:paraId="7291CD24" w14:textId="77777777" w:rsidR="00D550F7" w:rsidRPr="00D550F7" w:rsidRDefault="00D550F7" w:rsidP="00D550F7">
      <w:pPr>
        <w:spacing w:after="60"/>
        <w:ind w:firstLine="284"/>
        <w:jc w:val="both"/>
        <w:rPr>
          <w:rFonts w:asciiTheme="minorHAnsi" w:hAnsiTheme="minorHAnsi" w:cstheme="minorHAnsi"/>
          <w:sz w:val="22"/>
          <w:szCs w:val="22"/>
        </w:rPr>
      </w:pPr>
      <w:r w:rsidRPr="00D550F7">
        <w:rPr>
          <w:rFonts w:asciiTheme="minorHAnsi" w:hAnsiTheme="minorHAnsi" w:cstheme="minorHAnsi"/>
          <w:sz w:val="22"/>
          <w:szCs w:val="22"/>
        </w:rPr>
        <w:t>13.1 Qualora particolari esigenze lo imponessero, il Comitato Regionale può disporre alle Società partecipanti ai Campionati l’obbligo della spalatura della neve, rendendo agibile il campo di gioco per le gare ufficiali.</w:t>
      </w:r>
    </w:p>
    <w:p w14:paraId="5E77DD4E" w14:textId="77777777" w:rsidR="00D550F7" w:rsidRPr="00D550F7" w:rsidRDefault="00D550F7" w:rsidP="00D550F7">
      <w:pPr>
        <w:spacing w:after="60"/>
        <w:ind w:firstLine="284"/>
        <w:jc w:val="both"/>
        <w:rPr>
          <w:rFonts w:asciiTheme="minorHAnsi" w:hAnsiTheme="minorHAnsi" w:cstheme="minorHAnsi"/>
          <w:sz w:val="22"/>
          <w:szCs w:val="22"/>
        </w:rPr>
      </w:pPr>
      <w:r w:rsidRPr="00D550F7">
        <w:rPr>
          <w:rFonts w:asciiTheme="minorHAnsi" w:hAnsiTheme="minorHAnsi" w:cstheme="minorHAnsi"/>
          <w:sz w:val="22"/>
          <w:szCs w:val="22"/>
        </w:rPr>
        <w:t>13.2 Tale obbligo decade quando la neve sia caduta:</w:t>
      </w:r>
    </w:p>
    <w:p w14:paraId="3771E3A9" w14:textId="77777777" w:rsidR="00D550F7" w:rsidRPr="00D550F7" w:rsidRDefault="00D550F7">
      <w:pPr>
        <w:numPr>
          <w:ilvl w:val="0"/>
          <w:numId w:val="7"/>
        </w:numPr>
        <w:spacing w:after="60"/>
        <w:ind w:left="426"/>
        <w:jc w:val="both"/>
        <w:rPr>
          <w:rFonts w:asciiTheme="minorHAnsi" w:hAnsiTheme="minorHAnsi" w:cstheme="minorHAnsi"/>
          <w:sz w:val="22"/>
          <w:szCs w:val="22"/>
        </w:rPr>
      </w:pPr>
      <w:r w:rsidRPr="00D550F7">
        <w:rPr>
          <w:rFonts w:asciiTheme="minorHAnsi" w:hAnsiTheme="minorHAnsi" w:cstheme="minorHAnsi"/>
          <w:sz w:val="22"/>
          <w:szCs w:val="22"/>
        </w:rPr>
        <w:t>nelle 72 ore precedenti l’inizio della gara per le Società partecipanti ai Campionati di Eccellenza e Promozione;</w:t>
      </w:r>
    </w:p>
    <w:p w14:paraId="27379A92" w14:textId="77777777" w:rsidR="00D550F7" w:rsidRPr="00D550F7" w:rsidRDefault="00D550F7">
      <w:pPr>
        <w:numPr>
          <w:ilvl w:val="0"/>
          <w:numId w:val="7"/>
        </w:numPr>
        <w:spacing w:after="60"/>
        <w:ind w:left="426"/>
        <w:jc w:val="both"/>
        <w:rPr>
          <w:rFonts w:asciiTheme="minorHAnsi" w:hAnsiTheme="minorHAnsi" w:cstheme="minorHAnsi"/>
          <w:sz w:val="22"/>
          <w:szCs w:val="22"/>
        </w:rPr>
      </w:pPr>
      <w:r w:rsidRPr="00D550F7">
        <w:rPr>
          <w:rFonts w:asciiTheme="minorHAnsi" w:hAnsiTheme="minorHAnsi" w:cstheme="minorHAnsi"/>
          <w:sz w:val="22"/>
          <w:szCs w:val="22"/>
        </w:rPr>
        <w:t>nei 6 giorni precedenti l’inizio della gara per le Società partecipanti al Campionato di 1^ Categoria e 2^ Categoria.</w:t>
      </w:r>
    </w:p>
    <w:p w14:paraId="1B319428" w14:textId="77777777" w:rsidR="00D550F7" w:rsidRDefault="00D550F7" w:rsidP="00D550F7">
      <w:pPr>
        <w:spacing w:after="60"/>
        <w:ind w:firstLine="284"/>
        <w:jc w:val="both"/>
        <w:rPr>
          <w:rFonts w:asciiTheme="minorHAnsi" w:hAnsiTheme="minorHAnsi" w:cstheme="minorHAnsi"/>
          <w:sz w:val="22"/>
          <w:szCs w:val="22"/>
        </w:rPr>
      </w:pPr>
      <w:r w:rsidRPr="00D550F7">
        <w:rPr>
          <w:rFonts w:asciiTheme="minorHAnsi" w:hAnsiTheme="minorHAnsi" w:cstheme="minorHAnsi"/>
          <w:sz w:val="22"/>
          <w:szCs w:val="22"/>
        </w:rPr>
        <w:t>13.3 Tale obbligo non si applica alle Società partecipanti al Campionato di 3^ Categoria ed inferiori.</w:t>
      </w:r>
    </w:p>
    <w:p w14:paraId="3AB32C3E" w14:textId="77777777" w:rsidR="005C7410" w:rsidRPr="005C7410" w:rsidRDefault="005C7410" w:rsidP="00D550F7">
      <w:pPr>
        <w:spacing w:after="60"/>
        <w:ind w:firstLine="284"/>
        <w:jc w:val="both"/>
        <w:rPr>
          <w:rFonts w:asciiTheme="minorHAnsi" w:hAnsiTheme="minorHAnsi" w:cstheme="minorHAnsi"/>
          <w:sz w:val="10"/>
          <w:szCs w:val="10"/>
        </w:rPr>
      </w:pPr>
    </w:p>
    <w:p w14:paraId="580D7016" w14:textId="77777777" w:rsidR="00D550F7" w:rsidRPr="005C7410" w:rsidRDefault="00D550F7" w:rsidP="00D550F7">
      <w:pPr>
        <w:spacing w:after="60"/>
        <w:jc w:val="both"/>
        <w:rPr>
          <w:rFonts w:asciiTheme="minorHAnsi" w:hAnsiTheme="minorHAnsi" w:cstheme="minorHAnsi"/>
          <w:b/>
          <w:bCs/>
          <w:sz w:val="24"/>
          <w:szCs w:val="24"/>
        </w:rPr>
      </w:pPr>
      <w:r w:rsidRPr="005C7410">
        <w:rPr>
          <w:rFonts w:asciiTheme="minorHAnsi" w:hAnsiTheme="minorHAnsi" w:cstheme="minorHAnsi"/>
          <w:b/>
          <w:bCs/>
          <w:sz w:val="24"/>
          <w:szCs w:val="24"/>
        </w:rPr>
        <w:t>ART. 14 - FORMAZIONE DELLE CLASSIFICHE.</w:t>
      </w:r>
    </w:p>
    <w:p w14:paraId="1691E69E" w14:textId="77777777" w:rsidR="00D550F7" w:rsidRPr="00D550F7" w:rsidRDefault="00D550F7" w:rsidP="00D550F7">
      <w:pPr>
        <w:spacing w:after="60"/>
        <w:ind w:firstLine="227"/>
        <w:jc w:val="both"/>
        <w:rPr>
          <w:rFonts w:asciiTheme="minorHAnsi" w:hAnsiTheme="minorHAnsi" w:cstheme="minorHAnsi"/>
          <w:sz w:val="22"/>
          <w:szCs w:val="22"/>
        </w:rPr>
      </w:pPr>
      <w:r w:rsidRPr="00D550F7">
        <w:rPr>
          <w:rFonts w:asciiTheme="minorHAnsi" w:hAnsiTheme="minorHAnsi" w:cstheme="minorHAnsi"/>
          <w:sz w:val="22"/>
          <w:szCs w:val="22"/>
        </w:rPr>
        <w:t>Per la formazione delle classifiche si applicano le disposizioni dell’art. 51 delle N.O.I.F.</w:t>
      </w:r>
    </w:p>
    <w:p w14:paraId="76490114" w14:textId="77777777" w:rsidR="00D550F7" w:rsidRPr="005C7410" w:rsidRDefault="00D550F7" w:rsidP="00D550F7">
      <w:pPr>
        <w:spacing w:after="60"/>
        <w:ind w:firstLine="227"/>
        <w:jc w:val="both"/>
        <w:rPr>
          <w:rFonts w:asciiTheme="minorHAnsi" w:hAnsiTheme="minorHAnsi" w:cstheme="minorHAnsi"/>
          <w:sz w:val="10"/>
          <w:szCs w:val="10"/>
        </w:rPr>
      </w:pPr>
    </w:p>
    <w:p w14:paraId="69BB599E" w14:textId="77777777" w:rsidR="00D550F7" w:rsidRPr="005C7410" w:rsidRDefault="00D550F7" w:rsidP="00D550F7">
      <w:pPr>
        <w:spacing w:after="60"/>
        <w:jc w:val="both"/>
        <w:rPr>
          <w:rFonts w:asciiTheme="minorHAnsi" w:hAnsiTheme="minorHAnsi" w:cstheme="minorHAnsi"/>
          <w:b/>
          <w:sz w:val="24"/>
          <w:szCs w:val="24"/>
        </w:rPr>
      </w:pPr>
      <w:r w:rsidRPr="005C7410">
        <w:rPr>
          <w:rFonts w:asciiTheme="minorHAnsi" w:hAnsiTheme="minorHAnsi" w:cstheme="minorHAnsi"/>
          <w:b/>
          <w:sz w:val="24"/>
          <w:szCs w:val="24"/>
        </w:rPr>
        <w:t xml:space="preserve">ART. 15 – ASSISTENZA MEDICA </w:t>
      </w:r>
      <w:r w:rsidRPr="005C7410">
        <w:rPr>
          <w:rFonts w:asciiTheme="minorHAnsi" w:hAnsiTheme="minorHAnsi" w:cstheme="minorHAnsi"/>
          <w:sz w:val="24"/>
          <w:szCs w:val="24"/>
        </w:rPr>
        <w:t>(C.U. LND n. 1)</w:t>
      </w:r>
    </w:p>
    <w:p w14:paraId="5369FE41" w14:textId="77777777" w:rsidR="00D550F7" w:rsidRPr="00D550F7" w:rsidRDefault="00D550F7" w:rsidP="00D550F7">
      <w:pPr>
        <w:spacing w:after="60"/>
        <w:ind w:firstLine="142"/>
        <w:jc w:val="both"/>
        <w:rPr>
          <w:rFonts w:asciiTheme="minorHAnsi" w:hAnsiTheme="minorHAnsi" w:cstheme="minorHAnsi"/>
          <w:sz w:val="22"/>
          <w:szCs w:val="22"/>
        </w:rPr>
      </w:pPr>
      <w:r w:rsidRPr="00D550F7">
        <w:rPr>
          <w:rFonts w:asciiTheme="minorHAnsi" w:hAnsiTheme="minorHAnsi" w:cstheme="minorHAnsi"/>
          <w:sz w:val="22"/>
          <w:szCs w:val="22"/>
        </w:rPr>
        <w:t xml:space="preserve">15.1 </w:t>
      </w:r>
      <w:r w:rsidRPr="00D550F7">
        <w:rPr>
          <w:rFonts w:asciiTheme="minorHAnsi" w:hAnsiTheme="minorHAnsi" w:cstheme="minorHAnsi"/>
          <w:sz w:val="22"/>
          <w:szCs w:val="22"/>
          <w:u w:val="single"/>
        </w:rPr>
        <w:t>Campionati di Eccellenza maschile, gare della fase nazionale di Coppa Italia Dilettanti di Eccellenza maschile, gare di spareggio-promozione fra le seconde classificate di Eccellenza maschile, gare delle fasi nazionali Under 19 e Under 18 Dilettanti maschili</w:t>
      </w:r>
      <w:r w:rsidRPr="00D550F7">
        <w:rPr>
          <w:rFonts w:asciiTheme="minorHAnsi" w:hAnsiTheme="minorHAnsi" w:cstheme="minorHAnsi"/>
          <w:sz w:val="22"/>
          <w:szCs w:val="22"/>
        </w:rPr>
        <w:t xml:space="preserve"> </w:t>
      </w:r>
    </w:p>
    <w:p w14:paraId="244BE71F" w14:textId="77777777" w:rsidR="00D550F7" w:rsidRPr="00D550F7" w:rsidRDefault="00D550F7" w:rsidP="00D550F7">
      <w:pPr>
        <w:spacing w:after="60"/>
        <w:jc w:val="both"/>
        <w:rPr>
          <w:rFonts w:asciiTheme="minorHAnsi" w:hAnsiTheme="minorHAnsi" w:cstheme="minorHAnsi"/>
          <w:sz w:val="22"/>
          <w:szCs w:val="22"/>
        </w:rPr>
      </w:pPr>
      <w:r w:rsidRPr="00D550F7">
        <w:rPr>
          <w:rFonts w:asciiTheme="minorHAnsi" w:hAnsiTheme="minorHAnsi" w:cstheme="minorHAnsi"/>
          <w:sz w:val="22"/>
          <w:szCs w:val="22"/>
        </w:rPr>
        <w:t>Le Società ospitanti le gare di cui al presente punto 15.1) hanno l’obbligo di far presenziare ad ogni gara un medico da esse designato o, in alternativa, di avere ai bordi del campo di giuoco una ambulanza con defibrillatore.</w:t>
      </w:r>
    </w:p>
    <w:p w14:paraId="0EEE4C22" w14:textId="77777777" w:rsidR="00D550F7" w:rsidRPr="00D550F7" w:rsidRDefault="00D550F7" w:rsidP="00D550F7">
      <w:pPr>
        <w:spacing w:after="60"/>
        <w:jc w:val="both"/>
        <w:rPr>
          <w:rFonts w:asciiTheme="minorHAnsi" w:hAnsiTheme="minorHAnsi" w:cstheme="minorHAnsi"/>
          <w:sz w:val="22"/>
          <w:szCs w:val="22"/>
        </w:rPr>
      </w:pPr>
      <w:r w:rsidRPr="00D550F7">
        <w:rPr>
          <w:rFonts w:asciiTheme="minorHAnsi" w:hAnsiTheme="minorHAnsi" w:cstheme="minorHAnsi"/>
          <w:sz w:val="22"/>
          <w:szCs w:val="22"/>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66EB6CD8" w14:textId="77777777" w:rsidR="00D550F7" w:rsidRPr="00D550F7" w:rsidRDefault="00D550F7" w:rsidP="00D550F7">
      <w:pPr>
        <w:spacing w:after="60"/>
        <w:ind w:firstLine="142"/>
        <w:jc w:val="both"/>
        <w:rPr>
          <w:rFonts w:asciiTheme="minorHAnsi" w:hAnsiTheme="minorHAnsi" w:cstheme="minorHAnsi"/>
          <w:sz w:val="22"/>
          <w:szCs w:val="22"/>
        </w:rPr>
      </w:pPr>
      <w:r w:rsidRPr="00D550F7">
        <w:rPr>
          <w:rFonts w:asciiTheme="minorHAnsi" w:hAnsiTheme="minorHAnsi" w:cstheme="minorHAnsi"/>
          <w:sz w:val="22"/>
          <w:szCs w:val="22"/>
        </w:rPr>
        <w:t xml:space="preserve">15.2 </w:t>
      </w:r>
      <w:r w:rsidRPr="00D550F7">
        <w:rPr>
          <w:rFonts w:asciiTheme="minorHAnsi" w:hAnsiTheme="minorHAnsi" w:cstheme="minorHAnsi"/>
          <w:sz w:val="22"/>
          <w:szCs w:val="22"/>
          <w:u w:val="single"/>
        </w:rPr>
        <w:t>Fase Regionale Coppa Italia con Società di Eccellenza Maschile</w:t>
      </w:r>
      <w:r w:rsidRPr="00D550F7">
        <w:rPr>
          <w:rFonts w:asciiTheme="minorHAnsi" w:hAnsiTheme="minorHAnsi" w:cstheme="minorHAnsi"/>
          <w:sz w:val="22"/>
          <w:szCs w:val="22"/>
        </w:rPr>
        <w:t xml:space="preserve"> </w:t>
      </w:r>
    </w:p>
    <w:p w14:paraId="70BB9905" w14:textId="77777777" w:rsidR="00D550F7" w:rsidRPr="00D550F7" w:rsidRDefault="00D550F7" w:rsidP="00D550F7">
      <w:pPr>
        <w:spacing w:after="60"/>
        <w:jc w:val="both"/>
        <w:rPr>
          <w:rFonts w:asciiTheme="minorHAnsi" w:hAnsiTheme="minorHAnsi" w:cstheme="minorHAnsi"/>
          <w:sz w:val="22"/>
          <w:szCs w:val="22"/>
        </w:rPr>
      </w:pPr>
      <w:r w:rsidRPr="00D550F7">
        <w:rPr>
          <w:rFonts w:asciiTheme="minorHAnsi" w:hAnsiTheme="minorHAnsi" w:cstheme="minorHAnsi"/>
          <w:sz w:val="22"/>
          <w:szCs w:val="22"/>
        </w:rPr>
        <w:t>Le Società ospitanti le gare di cui al punto 15.2) hanno l’obbligo di far presenziare ad ogni gara un medico da esse designato o, in alternativa, di avere ai bordi del campo di giuoco una ambulanza con defibrillatore.</w:t>
      </w:r>
    </w:p>
    <w:p w14:paraId="67EA4D00" w14:textId="77777777" w:rsidR="00D550F7" w:rsidRPr="00D550F7" w:rsidRDefault="00D550F7" w:rsidP="00D550F7">
      <w:pPr>
        <w:spacing w:after="60"/>
        <w:jc w:val="both"/>
        <w:rPr>
          <w:rFonts w:asciiTheme="minorHAnsi" w:hAnsiTheme="minorHAnsi" w:cstheme="minorHAnsi"/>
          <w:sz w:val="22"/>
          <w:szCs w:val="22"/>
        </w:rPr>
      </w:pPr>
      <w:r w:rsidRPr="00D550F7">
        <w:rPr>
          <w:rFonts w:asciiTheme="minorHAnsi" w:hAnsiTheme="minorHAnsi" w:cstheme="minorHAnsi"/>
          <w:sz w:val="22"/>
          <w:szCs w:val="22"/>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2298E054" w14:textId="77777777" w:rsidR="00D550F7" w:rsidRPr="00D550F7" w:rsidRDefault="00D550F7" w:rsidP="00D550F7">
      <w:pPr>
        <w:spacing w:after="60"/>
        <w:ind w:firstLine="142"/>
        <w:jc w:val="both"/>
        <w:rPr>
          <w:rFonts w:asciiTheme="minorHAnsi" w:hAnsiTheme="minorHAnsi" w:cstheme="minorHAnsi"/>
          <w:sz w:val="22"/>
          <w:szCs w:val="22"/>
        </w:rPr>
      </w:pPr>
      <w:r w:rsidRPr="00D550F7">
        <w:rPr>
          <w:rFonts w:asciiTheme="minorHAnsi" w:hAnsiTheme="minorHAnsi" w:cstheme="minorHAnsi"/>
          <w:sz w:val="22"/>
          <w:szCs w:val="22"/>
        </w:rPr>
        <w:t>15.3 Nella ipotesi di cui ai presenti punti 15.1) e 15.2) è in ogni caso fatta salva la verifica, da parte dei competenti Organi di Giustizia Sportiva, della sussistenza della causa di forza maggiore ove dimostrata e documentalmente provata.</w:t>
      </w:r>
    </w:p>
    <w:p w14:paraId="5DE2BC7F" w14:textId="77777777" w:rsidR="00D550F7" w:rsidRPr="00D550F7" w:rsidRDefault="00D550F7" w:rsidP="00D550F7">
      <w:pPr>
        <w:spacing w:after="60"/>
        <w:ind w:firstLine="142"/>
        <w:jc w:val="both"/>
        <w:rPr>
          <w:rFonts w:asciiTheme="minorHAnsi" w:hAnsiTheme="minorHAnsi" w:cstheme="minorHAnsi"/>
          <w:sz w:val="22"/>
          <w:szCs w:val="22"/>
          <w:u w:val="single"/>
        </w:rPr>
      </w:pPr>
      <w:r w:rsidRPr="00D550F7">
        <w:rPr>
          <w:rFonts w:asciiTheme="minorHAnsi" w:hAnsiTheme="minorHAnsi" w:cstheme="minorHAnsi"/>
          <w:sz w:val="22"/>
          <w:szCs w:val="22"/>
        </w:rPr>
        <w:t xml:space="preserve">15.4 </w:t>
      </w:r>
      <w:r w:rsidRPr="00D550F7">
        <w:rPr>
          <w:rFonts w:asciiTheme="minorHAnsi" w:hAnsiTheme="minorHAnsi" w:cstheme="minorHAnsi"/>
          <w:sz w:val="22"/>
          <w:szCs w:val="22"/>
          <w:u w:val="single"/>
        </w:rPr>
        <w:t>Altre attività indette dalla Lega Nazionale Dilettanti</w:t>
      </w:r>
    </w:p>
    <w:p w14:paraId="5E664700" w14:textId="77777777" w:rsidR="00D550F7" w:rsidRPr="00D550F7" w:rsidRDefault="00D550F7" w:rsidP="00D550F7">
      <w:pPr>
        <w:spacing w:after="60"/>
        <w:jc w:val="both"/>
        <w:rPr>
          <w:rFonts w:asciiTheme="minorHAnsi" w:hAnsiTheme="minorHAnsi" w:cstheme="minorHAnsi"/>
          <w:sz w:val="22"/>
          <w:szCs w:val="22"/>
        </w:rPr>
      </w:pPr>
      <w:r w:rsidRPr="00D550F7">
        <w:rPr>
          <w:rFonts w:asciiTheme="minorHAnsi" w:hAnsiTheme="minorHAnsi" w:cstheme="minorHAnsi"/>
          <w:sz w:val="22"/>
          <w:szCs w:val="22"/>
        </w:rPr>
        <w:t xml:space="preserve">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w:t>
      </w:r>
    </w:p>
    <w:p w14:paraId="14BEB64D" w14:textId="77777777" w:rsidR="00D550F7" w:rsidRPr="00D550F7" w:rsidRDefault="00D550F7" w:rsidP="00D550F7">
      <w:pPr>
        <w:spacing w:after="60"/>
        <w:ind w:firstLine="142"/>
        <w:jc w:val="both"/>
        <w:rPr>
          <w:rFonts w:asciiTheme="minorHAnsi" w:hAnsiTheme="minorHAnsi" w:cstheme="minorHAnsi"/>
          <w:sz w:val="22"/>
          <w:szCs w:val="22"/>
        </w:rPr>
      </w:pPr>
      <w:r w:rsidRPr="00D550F7">
        <w:rPr>
          <w:rFonts w:asciiTheme="minorHAnsi" w:hAnsiTheme="minorHAnsi" w:cstheme="minorHAnsi"/>
          <w:sz w:val="22"/>
          <w:szCs w:val="22"/>
        </w:rPr>
        <w:t xml:space="preserve">15.5 Si rammenta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 </w:t>
      </w:r>
    </w:p>
    <w:p w14:paraId="73645FA4" w14:textId="77777777" w:rsidR="00D550F7" w:rsidRPr="00D550F7" w:rsidRDefault="00D550F7" w:rsidP="00D550F7">
      <w:pPr>
        <w:spacing w:after="60"/>
        <w:jc w:val="both"/>
        <w:rPr>
          <w:rFonts w:asciiTheme="minorHAnsi" w:hAnsiTheme="minorHAnsi" w:cstheme="minorHAnsi"/>
          <w:sz w:val="22"/>
          <w:szCs w:val="22"/>
        </w:rPr>
      </w:pPr>
      <w:r w:rsidRPr="00D550F7">
        <w:rPr>
          <w:rFonts w:asciiTheme="minorHAnsi" w:hAnsiTheme="minorHAnsi" w:cstheme="minorHAnsi"/>
          <w:sz w:val="22"/>
          <w:szCs w:val="22"/>
        </w:rPr>
        <w:t xml:space="preserve">Le Società devono dotarsi del dispositivo di che trattasi e devono necessariamente espletare l’attività di formazione, presso i soggetti all’uopo accreditati per l’utilizzo delle suddette apparecchiature. </w:t>
      </w:r>
    </w:p>
    <w:p w14:paraId="6CB61534" w14:textId="77777777" w:rsidR="00D550F7" w:rsidRPr="00D550F7" w:rsidRDefault="00D550F7" w:rsidP="00D550F7">
      <w:pPr>
        <w:spacing w:after="60"/>
        <w:jc w:val="both"/>
        <w:rPr>
          <w:rFonts w:asciiTheme="minorHAnsi" w:hAnsiTheme="minorHAnsi" w:cstheme="minorHAnsi"/>
          <w:sz w:val="22"/>
          <w:szCs w:val="22"/>
        </w:rPr>
      </w:pPr>
      <w:r w:rsidRPr="00D550F7">
        <w:rPr>
          <w:rFonts w:asciiTheme="minorHAnsi" w:hAnsiTheme="minorHAnsi" w:cstheme="minorHAnsi"/>
          <w:sz w:val="22"/>
          <w:szCs w:val="22"/>
        </w:rPr>
        <w:t xml:space="preserve">La presenza di un DAE e di personale adeguatamente formato a bordo campo deve essere comunque sempre garantita. </w:t>
      </w:r>
    </w:p>
    <w:p w14:paraId="20586B32" w14:textId="77777777" w:rsidR="00D550F7" w:rsidRPr="00D550F7" w:rsidRDefault="00D550F7" w:rsidP="00D550F7">
      <w:pPr>
        <w:spacing w:after="60"/>
        <w:jc w:val="both"/>
        <w:rPr>
          <w:rFonts w:asciiTheme="minorHAnsi" w:hAnsiTheme="minorHAnsi" w:cstheme="minorHAnsi"/>
          <w:sz w:val="22"/>
          <w:szCs w:val="22"/>
        </w:rPr>
      </w:pPr>
      <w:r w:rsidRPr="00D550F7">
        <w:rPr>
          <w:rFonts w:asciiTheme="minorHAnsi" w:hAnsiTheme="minorHAnsi" w:cstheme="minorHAnsi"/>
          <w:sz w:val="22"/>
          <w:szCs w:val="22"/>
        </w:rPr>
        <w:t>Nella organizzazione degli eventi sportivi, le Società devono porre in essere tutte le misure previste dalle vigenti normative e linee-guida di prevenzione e gestione delle emergenze negli impianti sportivi aperti al pubblico.</w:t>
      </w:r>
    </w:p>
    <w:p w14:paraId="7B152804" w14:textId="77777777" w:rsidR="00D550F7" w:rsidRPr="00C67E15" w:rsidRDefault="00D550F7" w:rsidP="00D550F7">
      <w:pPr>
        <w:spacing w:after="60"/>
        <w:ind w:firstLine="227"/>
        <w:jc w:val="both"/>
        <w:rPr>
          <w:rFonts w:asciiTheme="minorHAnsi" w:hAnsiTheme="minorHAnsi" w:cstheme="minorHAnsi"/>
          <w:sz w:val="12"/>
          <w:szCs w:val="12"/>
        </w:rPr>
      </w:pPr>
    </w:p>
    <w:p w14:paraId="75AD0CE6" w14:textId="77777777" w:rsidR="00D550F7" w:rsidRPr="00C67E15" w:rsidRDefault="00D550F7" w:rsidP="00D550F7">
      <w:pPr>
        <w:spacing w:after="60"/>
        <w:jc w:val="both"/>
        <w:rPr>
          <w:rFonts w:asciiTheme="minorHAnsi" w:hAnsiTheme="minorHAnsi" w:cstheme="minorHAnsi"/>
          <w:b/>
          <w:sz w:val="24"/>
          <w:szCs w:val="24"/>
        </w:rPr>
      </w:pPr>
      <w:r w:rsidRPr="00C67E15">
        <w:rPr>
          <w:rFonts w:asciiTheme="minorHAnsi" w:hAnsiTheme="minorHAnsi" w:cstheme="minorHAnsi"/>
          <w:b/>
          <w:sz w:val="24"/>
          <w:szCs w:val="24"/>
        </w:rPr>
        <w:t xml:space="preserve">ART. 16 – INTERRUZIONI DISPOSTE PER RINFRESCARSI </w:t>
      </w:r>
      <w:r w:rsidRPr="00C67E15">
        <w:rPr>
          <w:rFonts w:asciiTheme="minorHAnsi" w:hAnsiTheme="minorHAnsi" w:cstheme="minorHAnsi"/>
          <w:sz w:val="24"/>
          <w:szCs w:val="24"/>
        </w:rPr>
        <w:t>(C.U. LND n. 1)</w:t>
      </w:r>
    </w:p>
    <w:p w14:paraId="0AD4BFAE" w14:textId="77777777" w:rsidR="00D550F7" w:rsidRPr="00D550F7" w:rsidRDefault="00D550F7" w:rsidP="00D550F7">
      <w:pPr>
        <w:spacing w:after="60"/>
        <w:jc w:val="both"/>
        <w:rPr>
          <w:rFonts w:asciiTheme="minorHAnsi" w:hAnsiTheme="minorHAnsi" w:cstheme="minorHAnsi"/>
          <w:sz w:val="22"/>
          <w:szCs w:val="22"/>
        </w:rPr>
      </w:pPr>
      <w:r w:rsidRPr="00D550F7">
        <w:rPr>
          <w:rFonts w:asciiTheme="minorHAnsi" w:hAnsiTheme="minorHAnsi" w:cstheme="minorHAnsi"/>
          <w:sz w:val="22"/>
          <w:szCs w:val="22"/>
        </w:rPr>
        <w:tab/>
        <w:t>16.1 Nelle giornate con temperatura esterna elevata è consentito per i calciatori una breve pausa (che non deve superare 90 secondi) per dissetarsi a metà dei due periodi di gioco.</w:t>
      </w:r>
    </w:p>
    <w:p w14:paraId="1ECA2DE3" w14:textId="77777777" w:rsidR="00D550F7" w:rsidRPr="00D550F7" w:rsidRDefault="00D550F7" w:rsidP="00D550F7">
      <w:pPr>
        <w:spacing w:after="60"/>
        <w:jc w:val="both"/>
        <w:rPr>
          <w:rFonts w:asciiTheme="minorHAnsi" w:hAnsiTheme="minorHAnsi" w:cstheme="minorHAnsi"/>
          <w:sz w:val="22"/>
          <w:szCs w:val="22"/>
        </w:rPr>
      </w:pPr>
      <w:r w:rsidRPr="00D550F7">
        <w:rPr>
          <w:rFonts w:asciiTheme="minorHAnsi" w:hAnsiTheme="minorHAnsi" w:cstheme="minorHAnsi"/>
          <w:sz w:val="22"/>
          <w:szCs w:val="22"/>
        </w:rPr>
        <w:tab/>
        <w:t>16.2 Il break non è ammesso per impartire istruzioni da parte degli allenatori.</w:t>
      </w:r>
    </w:p>
    <w:p w14:paraId="4D4F0F5E" w14:textId="77777777" w:rsidR="00D550F7" w:rsidRPr="00C67E15" w:rsidRDefault="00D550F7" w:rsidP="00D550F7">
      <w:pPr>
        <w:spacing w:after="60"/>
        <w:jc w:val="both"/>
        <w:rPr>
          <w:rFonts w:asciiTheme="minorHAnsi" w:hAnsiTheme="minorHAnsi" w:cstheme="minorHAnsi"/>
          <w:sz w:val="8"/>
          <w:szCs w:val="8"/>
        </w:rPr>
      </w:pPr>
    </w:p>
    <w:p w14:paraId="6D0D61F0" w14:textId="77777777" w:rsidR="00D550F7" w:rsidRPr="00C67E15" w:rsidRDefault="00D550F7" w:rsidP="00D550F7">
      <w:pPr>
        <w:spacing w:after="60"/>
        <w:jc w:val="both"/>
        <w:rPr>
          <w:rFonts w:asciiTheme="minorHAnsi" w:hAnsiTheme="minorHAnsi" w:cstheme="minorHAnsi"/>
          <w:b/>
          <w:bCs/>
          <w:sz w:val="24"/>
          <w:szCs w:val="24"/>
        </w:rPr>
      </w:pPr>
      <w:r w:rsidRPr="00C67E15">
        <w:rPr>
          <w:rFonts w:asciiTheme="minorHAnsi" w:hAnsiTheme="minorHAnsi" w:cstheme="minorHAnsi"/>
          <w:b/>
          <w:bCs/>
          <w:sz w:val="24"/>
          <w:szCs w:val="24"/>
        </w:rPr>
        <w:t xml:space="preserve">ART. 17 – POSTA ELETTRONICA CERTIFICATA </w:t>
      </w:r>
      <w:r w:rsidRPr="00C67E15">
        <w:rPr>
          <w:rFonts w:asciiTheme="minorHAnsi" w:hAnsiTheme="minorHAnsi" w:cstheme="minorHAnsi"/>
          <w:bCs/>
          <w:sz w:val="24"/>
          <w:szCs w:val="24"/>
        </w:rPr>
        <w:t>(C.U. LND n. 1)</w:t>
      </w:r>
    </w:p>
    <w:p w14:paraId="35731765" w14:textId="77777777" w:rsidR="00D550F7" w:rsidRDefault="00D550F7" w:rsidP="00D550F7">
      <w:pPr>
        <w:spacing w:after="60"/>
        <w:ind w:firstLine="227"/>
        <w:jc w:val="both"/>
        <w:rPr>
          <w:rFonts w:asciiTheme="minorHAnsi" w:hAnsiTheme="minorHAnsi" w:cstheme="minorHAnsi"/>
          <w:bCs/>
          <w:sz w:val="22"/>
          <w:szCs w:val="22"/>
        </w:rPr>
      </w:pPr>
      <w:r w:rsidRPr="00D550F7">
        <w:rPr>
          <w:rFonts w:asciiTheme="minorHAnsi" w:hAnsiTheme="minorHAnsi" w:cstheme="minorHAnsi"/>
          <w:bCs/>
          <w:sz w:val="22"/>
          <w:szCs w:val="22"/>
        </w:rPr>
        <w:t xml:space="preserve">Si informa che per tutte le Società non professionistiche e per i tesserati delle Società non professionistiche l’obbligo di dotarsi di un indirizzo di </w:t>
      </w:r>
      <w:r w:rsidRPr="00D550F7">
        <w:rPr>
          <w:rFonts w:asciiTheme="minorHAnsi" w:hAnsiTheme="minorHAnsi" w:cstheme="minorHAnsi"/>
          <w:b/>
          <w:bCs/>
          <w:sz w:val="22"/>
          <w:szCs w:val="22"/>
        </w:rPr>
        <w:t xml:space="preserve">posta elettronica certificata (PEC), </w:t>
      </w:r>
      <w:r w:rsidRPr="00D550F7">
        <w:rPr>
          <w:rFonts w:asciiTheme="minorHAnsi" w:hAnsiTheme="minorHAnsi" w:cstheme="minorHAnsi"/>
          <w:sz w:val="22"/>
          <w:szCs w:val="22"/>
        </w:rPr>
        <w:t>valida e funzionante,</w:t>
      </w:r>
      <w:r w:rsidRPr="00D550F7">
        <w:rPr>
          <w:rFonts w:asciiTheme="minorHAnsi" w:hAnsiTheme="minorHAnsi" w:cstheme="minorHAnsi"/>
          <w:bCs/>
          <w:sz w:val="22"/>
          <w:szCs w:val="22"/>
        </w:rPr>
        <w:t xml:space="preserve"> in base a quanto pubblicato nel C.U. n. 1 della LND – Disposizioni Generali.</w:t>
      </w:r>
    </w:p>
    <w:p w14:paraId="6F755BD2" w14:textId="77777777" w:rsidR="00D550F7" w:rsidRPr="00D550F7" w:rsidRDefault="00D550F7" w:rsidP="00D550F7">
      <w:pPr>
        <w:spacing w:after="60"/>
        <w:ind w:firstLine="227"/>
        <w:jc w:val="both"/>
        <w:rPr>
          <w:rFonts w:asciiTheme="minorHAnsi" w:hAnsiTheme="minorHAnsi" w:cstheme="minorHAnsi"/>
          <w:bCs/>
          <w:sz w:val="22"/>
          <w:szCs w:val="22"/>
        </w:rPr>
      </w:pPr>
    </w:p>
    <w:p w14:paraId="1B55440D" w14:textId="77777777" w:rsidR="00D550F7" w:rsidRPr="00C67E15" w:rsidRDefault="00D550F7" w:rsidP="00D550F7">
      <w:pPr>
        <w:spacing w:after="60"/>
        <w:jc w:val="both"/>
        <w:rPr>
          <w:rFonts w:asciiTheme="minorHAnsi" w:hAnsiTheme="minorHAnsi" w:cstheme="minorHAnsi"/>
          <w:b/>
          <w:bCs/>
          <w:sz w:val="24"/>
          <w:szCs w:val="24"/>
        </w:rPr>
      </w:pPr>
      <w:r w:rsidRPr="00C67E15">
        <w:rPr>
          <w:rFonts w:asciiTheme="minorHAnsi" w:hAnsiTheme="minorHAnsi" w:cstheme="minorHAnsi"/>
          <w:b/>
          <w:bCs/>
          <w:sz w:val="24"/>
          <w:szCs w:val="24"/>
        </w:rPr>
        <w:t>ART. 18 – AUTOMEZZI DEGLI ARBITRI</w:t>
      </w:r>
    </w:p>
    <w:p w14:paraId="31206FB4" w14:textId="77777777" w:rsidR="00D550F7" w:rsidRPr="00D550F7" w:rsidRDefault="00D550F7" w:rsidP="00D550F7">
      <w:pPr>
        <w:spacing w:after="60"/>
        <w:ind w:firstLine="227"/>
        <w:jc w:val="both"/>
        <w:rPr>
          <w:rFonts w:asciiTheme="minorHAnsi" w:hAnsiTheme="minorHAnsi" w:cstheme="minorHAnsi"/>
          <w:sz w:val="22"/>
          <w:szCs w:val="22"/>
        </w:rPr>
      </w:pPr>
      <w:r w:rsidRPr="00D550F7">
        <w:rPr>
          <w:rFonts w:asciiTheme="minorHAnsi" w:hAnsiTheme="minorHAnsi" w:cstheme="minorHAnsi"/>
          <w:sz w:val="22"/>
          <w:szCs w:val="22"/>
        </w:rPr>
        <w:t>Si confermano le norme procedurali relative alla richiesta del risarcimento dei danni ai propri autoveicoli subiti dagli Ufficiali di Gara di cui alla Circolare LND n.12 del 12/11/2004 che per buona memoria si riporta integralmente.</w:t>
      </w:r>
    </w:p>
    <w:p w14:paraId="446A2315" w14:textId="77777777" w:rsidR="00D550F7" w:rsidRPr="00D550F7" w:rsidRDefault="00D550F7" w:rsidP="00D550F7">
      <w:pPr>
        <w:spacing w:after="60"/>
        <w:ind w:firstLine="340"/>
        <w:jc w:val="both"/>
        <w:rPr>
          <w:rFonts w:asciiTheme="minorHAnsi" w:hAnsiTheme="minorHAnsi" w:cstheme="minorHAnsi"/>
          <w:i/>
          <w:sz w:val="22"/>
          <w:szCs w:val="22"/>
        </w:rPr>
      </w:pPr>
      <w:r w:rsidRPr="00D550F7">
        <w:rPr>
          <w:rFonts w:asciiTheme="minorHAnsi" w:hAnsiTheme="minorHAnsi" w:cstheme="minorHAnsi"/>
          <w:i/>
          <w:sz w:val="22"/>
          <w:szCs w:val="22"/>
        </w:rPr>
        <w:t>“La Lega Nazionale Dilettanti, il Settore per l’Attività Giovanile e Scolastica e l’Associazione Italiana Arbitri, hanno riformulato norme procedurali relative alla richiesta del risarcimento dei danni alle proprie autovetture subiti dagli Ufficiali di Gara.</w:t>
      </w:r>
    </w:p>
    <w:p w14:paraId="36D0BC8A" w14:textId="77777777" w:rsidR="00D550F7" w:rsidRPr="00D550F7" w:rsidRDefault="00D550F7" w:rsidP="00D550F7">
      <w:pPr>
        <w:spacing w:after="60"/>
        <w:ind w:firstLine="340"/>
        <w:jc w:val="both"/>
        <w:rPr>
          <w:rFonts w:asciiTheme="minorHAnsi" w:hAnsiTheme="minorHAnsi" w:cstheme="minorHAnsi"/>
          <w:i/>
          <w:sz w:val="22"/>
          <w:szCs w:val="22"/>
        </w:rPr>
      </w:pPr>
      <w:r w:rsidRPr="00D550F7">
        <w:rPr>
          <w:rFonts w:asciiTheme="minorHAnsi" w:hAnsiTheme="minorHAnsi" w:cstheme="minorHAnsi"/>
          <w:i/>
          <w:sz w:val="22"/>
          <w:szCs w:val="22"/>
        </w:rPr>
        <w:t>Al riguardo, gli Arbitri e gli Assistenti arbitrali che si recano a dirigere le gare con il proprio automezzo dovranno</w:t>
      </w:r>
    </w:p>
    <w:p w14:paraId="00DDC0CB" w14:textId="77777777" w:rsidR="00D550F7" w:rsidRPr="00D550F7" w:rsidRDefault="00D550F7">
      <w:pPr>
        <w:numPr>
          <w:ilvl w:val="0"/>
          <w:numId w:val="8"/>
        </w:numPr>
        <w:spacing w:after="60"/>
        <w:ind w:left="426" w:hanging="357"/>
        <w:jc w:val="both"/>
        <w:rPr>
          <w:rFonts w:asciiTheme="minorHAnsi" w:hAnsiTheme="minorHAnsi" w:cstheme="minorHAnsi"/>
          <w:i/>
          <w:sz w:val="22"/>
          <w:szCs w:val="22"/>
        </w:rPr>
      </w:pPr>
      <w:r w:rsidRPr="00D550F7">
        <w:rPr>
          <w:rFonts w:asciiTheme="minorHAnsi" w:hAnsiTheme="minorHAnsi" w:cstheme="minorHAnsi"/>
          <w:i/>
          <w:sz w:val="22"/>
          <w:szCs w:val="22"/>
        </w:rPr>
        <w:t xml:space="preserve">chiedere al Dirigente responsabile della Società ospitante il luogo preciso dove parcheggiare, e consegnare le chiavi allo stesso, previa verifica dello stato dell’autovettura </w:t>
      </w:r>
      <w:r w:rsidRPr="00D550F7">
        <w:rPr>
          <w:rFonts w:asciiTheme="minorHAnsi" w:hAnsiTheme="minorHAnsi" w:cstheme="minorHAnsi"/>
          <w:i/>
          <w:sz w:val="22"/>
          <w:szCs w:val="22"/>
          <w:vertAlign w:val="superscript"/>
        </w:rPr>
        <w:footnoteReference w:id="1"/>
      </w:r>
      <w:r w:rsidRPr="00D550F7">
        <w:rPr>
          <w:rFonts w:asciiTheme="minorHAnsi" w:hAnsiTheme="minorHAnsi" w:cstheme="minorHAnsi"/>
          <w:i/>
          <w:sz w:val="22"/>
          <w:szCs w:val="22"/>
        </w:rPr>
        <w:t>;</w:t>
      </w:r>
    </w:p>
    <w:p w14:paraId="5639EA3C" w14:textId="77777777" w:rsidR="00D550F7" w:rsidRPr="00D550F7" w:rsidRDefault="00D550F7">
      <w:pPr>
        <w:numPr>
          <w:ilvl w:val="0"/>
          <w:numId w:val="8"/>
        </w:numPr>
        <w:spacing w:after="60"/>
        <w:ind w:left="426" w:hanging="357"/>
        <w:jc w:val="both"/>
        <w:rPr>
          <w:rFonts w:asciiTheme="minorHAnsi" w:hAnsiTheme="minorHAnsi" w:cstheme="minorHAnsi"/>
          <w:i/>
          <w:sz w:val="22"/>
          <w:szCs w:val="22"/>
        </w:rPr>
      </w:pPr>
      <w:r w:rsidRPr="00D550F7">
        <w:rPr>
          <w:rFonts w:asciiTheme="minorHAnsi" w:hAnsiTheme="minorHAnsi" w:cstheme="minorHAnsi"/>
          <w:i/>
          <w:sz w:val="22"/>
          <w:szCs w:val="22"/>
        </w:rPr>
        <w:t>constatare con il responsabile della Società ospitante eventuali danni rilevati al veicolo al termine della gara;</w:t>
      </w:r>
    </w:p>
    <w:p w14:paraId="06DBEC5F" w14:textId="77777777" w:rsidR="00D550F7" w:rsidRPr="00D550F7" w:rsidRDefault="00D550F7">
      <w:pPr>
        <w:numPr>
          <w:ilvl w:val="0"/>
          <w:numId w:val="8"/>
        </w:numPr>
        <w:spacing w:after="60"/>
        <w:ind w:left="426" w:hanging="357"/>
        <w:jc w:val="both"/>
        <w:rPr>
          <w:rFonts w:asciiTheme="minorHAnsi" w:hAnsiTheme="minorHAnsi" w:cstheme="minorHAnsi"/>
          <w:i/>
          <w:sz w:val="22"/>
          <w:szCs w:val="22"/>
        </w:rPr>
      </w:pPr>
      <w:r w:rsidRPr="00D550F7">
        <w:rPr>
          <w:rFonts w:asciiTheme="minorHAnsi" w:hAnsiTheme="minorHAnsi" w:cstheme="minorHAnsi"/>
          <w:i/>
          <w:sz w:val="22"/>
          <w:szCs w:val="22"/>
        </w:rPr>
        <w:t xml:space="preserve">riferire il fatto nel rapporto di gara al fine di consentire al Giudice Sportivo di comminare il provvedimento di risarcimento danni </w:t>
      </w:r>
      <w:r w:rsidRPr="00D550F7">
        <w:rPr>
          <w:rFonts w:asciiTheme="minorHAnsi" w:hAnsiTheme="minorHAnsi" w:cstheme="minorHAnsi"/>
          <w:i/>
          <w:sz w:val="22"/>
          <w:szCs w:val="22"/>
          <w:vertAlign w:val="superscript"/>
        </w:rPr>
        <w:footnoteReference w:id="2"/>
      </w:r>
      <w:r w:rsidRPr="00D550F7">
        <w:rPr>
          <w:rFonts w:asciiTheme="minorHAnsi" w:hAnsiTheme="minorHAnsi" w:cstheme="minorHAnsi"/>
          <w:i/>
          <w:sz w:val="22"/>
          <w:szCs w:val="22"/>
        </w:rPr>
        <w:t>;</w:t>
      </w:r>
    </w:p>
    <w:p w14:paraId="3E07BF05" w14:textId="77777777" w:rsidR="00D550F7" w:rsidRPr="00D550F7" w:rsidRDefault="00D550F7">
      <w:pPr>
        <w:numPr>
          <w:ilvl w:val="0"/>
          <w:numId w:val="8"/>
        </w:numPr>
        <w:spacing w:after="60"/>
        <w:ind w:left="426" w:hanging="357"/>
        <w:jc w:val="both"/>
        <w:rPr>
          <w:rFonts w:asciiTheme="minorHAnsi" w:hAnsiTheme="minorHAnsi" w:cstheme="minorHAnsi"/>
          <w:i/>
          <w:sz w:val="22"/>
          <w:szCs w:val="22"/>
        </w:rPr>
      </w:pPr>
      <w:r w:rsidRPr="00D550F7">
        <w:rPr>
          <w:rFonts w:asciiTheme="minorHAnsi" w:hAnsiTheme="minorHAnsi" w:cstheme="minorHAnsi"/>
          <w:i/>
          <w:sz w:val="22"/>
          <w:szCs w:val="22"/>
        </w:rPr>
        <w:t xml:space="preserve">trasmettere, entro 15 giorni dalla delibera del Giudice Sportivo con la quale è sancito l’obbligo risarcimento dei danni al competente Organo Federale </w:t>
      </w:r>
      <w:r w:rsidRPr="00D550F7">
        <w:rPr>
          <w:rFonts w:asciiTheme="minorHAnsi" w:hAnsiTheme="minorHAnsi" w:cstheme="minorHAnsi"/>
          <w:i/>
          <w:sz w:val="22"/>
          <w:szCs w:val="22"/>
          <w:vertAlign w:val="superscript"/>
        </w:rPr>
        <w:footnoteReference w:id="3"/>
      </w:r>
      <w:r w:rsidRPr="00D550F7">
        <w:rPr>
          <w:rFonts w:asciiTheme="minorHAnsi" w:hAnsiTheme="minorHAnsi" w:cstheme="minorHAnsi"/>
          <w:i/>
          <w:sz w:val="22"/>
          <w:szCs w:val="22"/>
        </w:rPr>
        <w:t xml:space="preserve"> inviandone copia al C.R.A. ed alla propria Sezione Arbitrale, la domanda di rimborso con allegata denuncia all’Autorità Giudiziaria, fotografie del danneggiamento dell’autovettura e preventivo spesa per riparazione.</w:t>
      </w:r>
    </w:p>
    <w:p w14:paraId="4A37F9BC" w14:textId="77777777" w:rsidR="00D550F7" w:rsidRPr="00D550F7" w:rsidRDefault="00D550F7" w:rsidP="00D550F7">
      <w:pPr>
        <w:spacing w:after="60"/>
        <w:ind w:firstLine="425"/>
        <w:jc w:val="both"/>
        <w:rPr>
          <w:rFonts w:asciiTheme="minorHAnsi" w:hAnsiTheme="minorHAnsi" w:cstheme="minorHAnsi"/>
          <w:i/>
          <w:sz w:val="22"/>
          <w:szCs w:val="22"/>
        </w:rPr>
      </w:pPr>
      <w:r w:rsidRPr="00D550F7">
        <w:rPr>
          <w:rFonts w:asciiTheme="minorHAnsi" w:hAnsiTheme="minorHAnsi" w:cstheme="minorHAnsi"/>
          <w:i/>
          <w:sz w:val="22"/>
          <w:szCs w:val="22"/>
        </w:rPr>
        <w:t>Ove gli Ufficiali di gara non adempiano esattamente le disposizioni sopra indicate, non sarà possibile, in qualsiasi forma, procedere ad alcuna richiesta di danni.</w:t>
      </w:r>
    </w:p>
    <w:p w14:paraId="60746FBF" w14:textId="77777777" w:rsidR="00D550F7" w:rsidRPr="00D550F7" w:rsidRDefault="00D550F7" w:rsidP="00D550F7">
      <w:pPr>
        <w:spacing w:after="60"/>
        <w:ind w:firstLine="425"/>
        <w:jc w:val="both"/>
        <w:rPr>
          <w:rFonts w:asciiTheme="minorHAnsi" w:hAnsiTheme="minorHAnsi" w:cstheme="minorHAnsi"/>
          <w:i/>
          <w:sz w:val="22"/>
          <w:szCs w:val="22"/>
        </w:rPr>
      </w:pPr>
      <w:r w:rsidRPr="00D550F7">
        <w:rPr>
          <w:rFonts w:asciiTheme="minorHAnsi" w:hAnsiTheme="minorHAnsi" w:cstheme="minorHAnsi"/>
          <w:i/>
          <w:sz w:val="22"/>
          <w:szCs w:val="22"/>
        </w:rPr>
        <w:t>Il competente Organo federale, oltre ad inviare immediatamente la documentazione del danno alla Società responsabile, addebiterà, in via cautelativa, la somma richiesta sul conto in essere presso il medesimo Organo federale.</w:t>
      </w:r>
    </w:p>
    <w:p w14:paraId="6DEFD30B" w14:textId="77777777" w:rsidR="00D550F7" w:rsidRPr="00D550F7" w:rsidRDefault="00D550F7" w:rsidP="00D550F7">
      <w:pPr>
        <w:spacing w:after="60"/>
        <w:ind w:firstLine="425"/>
        <w:jc w:val="both"/>
        <w:rPr>
          <w:rFonts w:asciiTheme="minorHAnsi" w:hAnsiTheme="minorHAnsi" w:cstheme="minorHAnsi"/>
          <w:i/>
          <w:sz w:val="22"/>
          <w:szCs w:val="22"/>
        </w:rPr>
      </w:pPr>
      <w:r w:rsidRPr="00D550F7">
        <w:rPr>
          <w:rFonts w:asciiTheme="minorHAnsi" w:hAnsiTheme="minorHAnsi" w:cstheme="minorHAnsi"/>
          <w:i/>
          <w:sz w:val="22"/>
          <w:szCs w:val="22"/>
        </w:rPr>
        <w:t xml:space="preserve">La Società, entro 15 giorni dal ricevimento, potrà contestare con le debite motivazioni sia l’entità del danno sia il danno stesso. Il tal caso l’Organo federale dovrà interessare la Commissione Paritetica presso la Lega Nazionale Dilettanti, trasmettendo le controdeduzioni della Società e la richiesta dell’Arbitro o Assistente arbitrale che, in via equitativa ed inappellabile, stabilirà l’importo da riconoscere previa perizia svolta da appositi specialisti sulla base della documentazione prodotta. </w:t>
      </w:r>
    </w:p>
    <w:p w14:paraId="248032FA" w14:textId="77777777" w:rsidR="00D550F7" w:rsidRDefault="00D550F7" w:rsidP="00D550F7">
      <w:pPr>
        <w:spacing w:after="60"/>
        <w:ind w:firstLine="425"/>
        <w:jc w:val="both"/>
        <w:rPr>
          <w:rFonts w:asciiTheme="minorHAnsi" w:hAnsiTheme="minorHAnsi" w:cstheme="minorHAnsi"/>
          <w:i/>
          <w:sz w:val="22"/>
          <w:szCs w:val="22"/>
        </w:rPr>
      </w:pPr>
      <w:r w:rsidRPr="00D550F7">
        <w:rPr>
          <w:rFonts w:asciiTheme="minorHAnsi" w:hAnsiTheme="minorHAnsi" w:cstheme="minorHAnsi"/>
          <w:i/>
          <w:sz w:val="22"/>
          <w:szCs w:val="22"/>
        </w:rPr>
        <w:t>La mancata contestazione dell’addebito nei termini prefissati sarà considerata assenso alla richiesta formulata, ed il competente Organo federale provvederà al rimborso del danno subito all’Ufficiale di gara interessato”.</w:t>
      </w:r>
    </w:p>
    <w:p w14:paraId="289E3B64" w14:textId="77777777" w:rsidR="00C67E15" w:rsidRPr="00C67E15" w:rsidRDefault="00C67E15" w:rsidP="00C67E15">
      <w:pPr>
        <w:spacing w:after="60"/>
        <w:ind w:firstLine="425"/>
        <w:rPr>
          <w:rFonts w:asciiTheme="minorHAnsi" w:hAnsiTheme="minorHAnsi" w:cstheme="minorHAnsi"/>
          <w:iCs/>
          <w:sz w:val="10"/>
          <w:szCs w:val="10"/>
        </w:rPr>
      </w:pPr>
    </w:p>
    <w:p w14:paraId="6FE195EB" w14:textId="77777777" w:rsidR="00C67E15" w:rsidRDefault="00C67E15">
      <w:pPr>
        <w:rPr>
          <w:rFonts w:asciiTheme="minorHAnsi" w:hAnsiTheme="minorHAnsi" w:cstheme="minorHAnsi"/>
          <w:b/>
          <w:bCs/>
          <w:sz w:val="22"/>
          <w:szCs w:val="22"/>
        </w:rPr>
      </w:pPr>
      <w:r>
        <w:rPr>
          <w:rFonts w:asciiTheme="minorHAnsi" w:hAnsiTheme="minorHAnsi" w:cstheme="minorHAnsi"/>
          <w:b/>
          <w:bCs/>
          <w:sz w:val="22"/>
          <w:szCs w:val="22"/>
        </w:rPr>
        <w:br w:type="page"/>
      </w:r>
    </w:p>
    <w:p w14:paraId="65305C89" w14:textId="467E21C0" w:rsidR="00D550F7" w:rsidRPr="00D550F7" w:rsidRDefault="00D550F7" w:rsidP="00D550F7">
      <w:pPr>
        <w:spacing w:after="60"/>
        <w:jc w:val="both"/>
        <w:rPr>
          <w:rFonts w:asciiTheme="minorHAnsi" w:hAnsiTheme="minorHAnsi" w:cstheme="minorHAnsi"/>
          <w:b/>
          <w:bCs/>
          <w:sz w:val="22"/>
          <w:szCs w:val="22"/>
        </w:rPr>
      </w:pPr>
      <w:r w:rsidRPr="00D550F7">
        <w:rPr>
          <w:rFonts w:asciiTheme="minorHAnsi" w:hAnsiTheme="minorHAnsi" w:cstheme="minorHAnsi"/>
          <w:b/>
          <w:bCs/>
          <w:sz w:val="22"/>
          <w:szCs w:val="22"/>
        </w:rPr>
        <w:t xml:space="preserve">Art.  19- DIRITTI DI SEGRETERIA </w:t>
      </w:r>
    </w:p>
    <w:p w14:paraId="0B5AEB0F" w14:textId="77777777" w:rsidR="00D550F7" w:rsidRPr="00D550F7" w:rsidRDefault="00D550F7" w:rsidP="00D550F7">
      <w:pPr>
        <w:spacing w:after="60"/>
        <w:jc w:val="both"/>
        <w:rPr>
          <w:rFonts w:asciiTheme="minorHAnsi" w:hAnsiTheme="minorHAnsi" w:cstheme="minorHAnsi"/>
          <w:sz w:val="22"/>
          <w:szCs w:val="22"/>
        </w:rPr>
      </w:pPr>
      <w:r w:rsidRPr="00D550F7">
        <w:rPr>
          <w:rFonts w:asciiTheme="minorHAnsi" w:hAnsiTheme="minorHAnsi" w:cstheme="minorHAnsi"/>
          <w:sz w:val="22"/>
          <w:szCs w:val="22"/>
        </w:rPr>
        <w:t>Per la corrente stagione sportiva i diritti di Segreteria per l’organizzazione dell’attività sia dilettantistica che giovanile sono di € 50,00.</w:t>
      </w:r>
    </w:p>
    <w:p w14:paraId="39F85885" w14:textId="77777777" w:rsidR="00D550F7" w:rsidRPr="00D550F7" w:rsidRDefault="00D550F7" w:rsidP="00D550F7">
      <w:pPr>
        <w:spacing w:after="60"/>
        <w:jc w:val="both"/>
        <w:rPr>
          <w:rFonts w:asciiTheme="minorHAnsi" w:hAnsiTheme="minorHAnsi" w:cstheme="minorHAnsi"/>
          <w:sz w:val="22"/>
          <w:szCs w:val="22"/>
        </w:rPr>
      </w:pPr>
      <w:r w:rsidRPr="00D550F7">
        <w:rPr>
          <w:rFonts w:asciiTheme="minorHAnsi" w:hAnsiTheme="minorHAnsi" w:cstheme="minorHAnsi"/>
          <w:sz w:val="22"/>
          <w:szCs w:val="22"/>
        </w:rPr>
        <w:t>Di seguito la tabella delle tasse di approvazione delle amichevoli dilettanti:</w:t>
      </w:r>
    </w:p>
    <w:p w14:paraId="0768B765" w14:textId="77777777" w:rsidR="00D550F7" w:rsidRPr="00C67E15" w:rsidRDefault="00D550F7" w:rsidP="00D550F7">
      <w:pPr>
        <w:spacing w:after="60"/>
        <w:ind w:right="-312"/>
        <w:jc w:val="center"/>
        <w:rPr>
          <w:rFonts w:asciiTheme="minorHAnsi" w:hAnsiTheme="minorHAnsi" w:cstheme="minorHAnsi"/>
          <w:b/>
          <w:bCs/>
          <w:sz w:val="8"/>
          <w:szCs w:val="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2"/>
        <w:gridCol w:w="3039"/>
      </w:tblGrid>
      <w:tr w:rsidR="00D550F7" w:rsidRPr="00D550F7" w14:paraId="106F94A9" w14:textId="77777777" w:rsidTr="00C67E15">
        <w:trPr>
          <w:trHeight w:val="556"/>
          <w:jc w:val="center"/>
        </w:trPr>
        <w:tc>
          <w:tcPr>
            <w:tcW w:w="6312" w:type="dxa"/>
            <w:vAlign w:val="center"/>
          </w:tcPr>
          <w:p w14:paraId="57503F55" w14:textId="77777777" w:rsidR="00D550F7" w:rsidRPr="00D550F7" w:rsidRDefault="00D550F7" w:rsidP="00D550F7">
            <w:pPr>
              <w:spacing w:after="60"/>
              <w:ind w:right="-312"/>
              <w:jc w:val="center"/>
              <w:rPr>
                <w:rFonts w:asciiTheme="minorHAnsi" w:eastAsia="Calibri" w:hAnsiTheme="minorHAnsi" w:cstheme="minorHAnsi"/>
                <w:b/>
                <w:bCs/>
                <w:sz w:val="22"/>
                <w:szCs w:val="22"/>
              </w:rPr>
            </w:pPr>
            <w:r w:rsidRPr="00D550F7">
              <w:rPr>
                <w:rFonts w:asciiTheme="minorHAnsi" w:eastAsia="Calibri" w:hAnsiTheme="minorHAnsi" w:cstheme="minorHAnsi"/>
                <w:b/>
                <w:bCs/>
                <w:sz w:val="22"/>
                <w:szCs w:val="22"/>
              </w:rPr>
              <w:t>TIPOLOGIA DI SQUADRA PARTECIPANTE ALL’AMICHEVOLE</w:t>
            </w:r>
          </w:p>
        </w:tc>
        <w:tc>
          <w:tcPr>
            <w:tcW w:w="3039" w:type="dxa"/>
            <w:vAlign w:val="center"/>
          </w:tcPr>
          <w:p w14:paraId="3C9A8F13" w14:textId="77777777" w:rsidR="00D550F7" w:rsidRPr="00D550F7" w:rsidRDefault="00D550F7" w:rsidP="00D550F7">
            <w:pPr>
              <w:spacing w:after="60"/>
              <w:ind w:right="-312"/>
              <w:jc w:val="center"/>
              <w:rPr>
                <w:rFonts w:asciiTheme="minorHAnsi" w:eastAsia="Calibri" w:hAnsiTheme="minorHAnsi" w:cstheme="minorHAnsi"/>
                <w:b/>
                <w:bCs/>
                <w:sz w:val="22"/>
                <w:szCs w:val="22"/>
              </w:rPr>
            </w:pPr>
            <w:r w:rsidRPr="00D550F7">
              <w:rPr>
                <w:rFonts w:asciiTheme="minorHAnsi" w:eastAsia="Calibri" w:hAnsiTheme="minorHAnsi" w:cstheme="minorHAnsi"/>
                <w:b/>
                <w:sz w:val="22"/>
                <w:szCs w:val="22"/>
              </w:rPr>
              <w:t>TASSA DI APPROVAZIONE</w:t>
            </w:r>
          </w:p>
        </w:tc>
      </w:tr>
      <w:tr w:rsidR="00D550F7" w:rsidRPr="00D550F7" w14:paraId="757A7A14" w14:textId="77777777" w:rsidTr="00C67E15">
        <w:trPr>
          <w:trHeight w:val="423"/>
          <w:jc w:val="center"/>
        </w:trPr>
        <w:tc>
          <w:tcPr>
            <w:tcW w:w="6312" w:type="dxa"/>
            <w:vAlign w:val="center"/>
          </w:tcPr>
          <w:p w14:paraId="23A6D92F" w14:textId="77777777" w:rsidR="00D550F7" w:rsidRPr="00D550F7" w:rsidRDefault="00D550F7" w:rsidP="00D550F7">
            <w:pPr>
              <w:spacing w:after="60"/>
              <w:rPr>
                <w:rFonts w:asciiTheme="minorHAnsi" w:eastAsia="Calibri" w:hAnsiTheme="minorHAnsi" w:cstheme="minorHAnsi"/>
                <w:sz w:val="22"/>
                <w:szCs w:val="22"/>
              </w:rPr>
            </w:pPr>
            <w:r w:rsidRPr="00D550F7">
              <w:rPr>
                <w:rFonts w:asciiTheme="minorHAnsi" w:eastAsia="Calibri" w:hAnsiTheme="minorHAnsi" w:cstheme="minorHAnsi"/>
                <w:sz w:val="22"/>
                <w:szCs w:val="22"/>
              </w:rPr>
              <w:t>Società di Federazioni Estere Europee ed Extra-Europee</w:t>
            </w:r>
          </w:p>
        </w:tc>
        <w:tc>
          <w:tcPr>
            <w:tcW w:w="3039" w:type="dxa"/>
            <w:vAlign w:val="center"/>
          </w:tcPr>
          <w:p w14:paraId="52E6A5FB"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100,00</w:t>
            </w:r>
          </w:p>
        </w:tc>
      </w:tr>
      <w:tr w:rsidR="00D550F7" w:rsidRPr="00D550F7" w14:paraId="62A25487" w14:textId="77777777" w:rsidTr="00C67E15">
        <w:trPr>
          <w:trHeight w:val="414"/>
          <w:jc w:val="center"/>
        </w:trPr>
        <w:tc>
          <w:tcPr>
            <w:tcW w:w="6312" w:type="dxa"/>
            <w:vAlign w:val="center"/>
          </w:tcPr>
          <w:p w14:paraId="76AA40AE" w14:textId="77777777" w:rsidR="00D550F7" w:rsidRPr="00D550F7" w:rsidRDefault="00D550F7" w:rsidP="00D550F7">
            <w:pPr>
              <w:spacing w:after="60"/>
              <w:rPr>
                <w:rFonts w:asciiTheme="minorHAnsi" w:eastAsia="Calibri" w:hAnsiTheme="minorHAnsi" w:cstheme="minorHAnsi"/>
                <w:sz w:val="22"/>
                <w:szCs w:val="22"/>
              </w:rPr>
            </w:pPr>
            <w:r w:rsidRPr="00D550F7">
              <w:rPr>
                <w:rFonts w:asciiTheme="minorHAnsi" w:eastAsia="Calibri" w:hAnsiTheme="minorHAnsi" w:cstheme="minorHAnsi"/>
                <w:sz w:val="22"/>
                <w:szCs w:val="22"/>
              </w:rPr>
              <w:t>Società di Leghe Professionistiche (Serie A e B)</w:t>
            </w:r>
          </w:p>
        </w:tc>
        <w:tc>
          <w:tcPr>
            <w:tcW w:w="3039" w:type="dxa"/>
            <w:vAlign w:val="center"/>
          </w:tcPr>
          <w:p w14:paraId="7C80574E"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200,00</w:t>
            </w:r>
          </w:p>
        </w:tc>
      </w:tr>
      <w:tr w:rsidR="00D550F7" w:rsidRPr="00D550F7" w14:paraId="43268785" w14:textId="77777777" w:rsidTr="00C67E15">
        <w:trPr>
          <w:trHeight w:val="406"/>
          <w:jc w:val="center"/>
        </w:trPr>
        <w:tc>
          <w:tcPr>
            <w:tcW w:w="6312" w:type="dxa"/>
            <w:vAlign w:val="center"/>
          </w:tcPr>
          <w:p w14:paraId="0891AF5D" w14:textId="77777777" w:rsidR="00D550F7" w:rsidRPr="00D550F7" w:rsidRDefault="00D550F7" w:rsidP="00D550F7">
            <w:pPr>
              <w:spacing w:after="60"/>
              <w:rPr>
                <w:rFonts w:asciiTheme="minorHAnsi" w:eastAsia="Calibri" w:hAnsiTheme="minorHAnsi" w:cstheme="minorHAnsi"/>
                <w:sz w:val="22"/>
                <w:szCs w:val="22"/>
              </w:rPr>
            </w:pPr>
            <w:r w:rsidRPr="00D550F7">
              <w:rPr>
                <w:rFonts w:asciiTheme="minorHAnsi" w:eastAsia="Calibri" w:hAnsiTheme="minorHAnsi" w:cstheme="minorHAnsi"/>
                <w:sz w:val="22"/>
                <w:szCs w:val="22"/>
              </w:rPr>
              <w:t>Società appartenenti alla Lega Pro</w:t>
            </w:r>
          </w:p>
        </w:tc>
        <w:tc>
          <w:tcPr>
            <w:tcW w:w="3039" w:type="dxa"/>
            <w:vAlign w:val="center"/>
          </w:tcPr>
          <w:p w14:paraId="580140F9"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100,00</w:t>
            </w:r>
          </w:p>
        </w:tc>
      </w:tr>
      <w:tr w:rsidR="00D550F7" w:rsidRPr="00D550F7" w14:paraId="5BDEDE29" w14:textId="77777777" w:rsidTr="00C67E15">
        <w:trPr>
          <w:trHeight w:val="427"/>
          <w:jc w:val="center"/>
        </w:trPr>
        <w:tc>
          <w:tcPr>
            <w:tcW w:w="6312" w:type="dxa"/>
            <w:vAlign w:val="center"/>
          </w:tcPr>
          <w:p w14:paraId="3829C4D8" w14:textId="77777777" w:rsidR="00D550F7" w:rsidRPr="00D550F7" w:rsidRDefault="00D550F7" w:rsidP="00D550F7">
            <w:pPr>
              <w:spacing w:after="60"/>
              <w:rPr>
                <w:rFonts w:asciiTheme="minorHAnsi" w:eastAsia="Calibri" w:hAnsiTheme="minorHAnsi" w:cstheme="minorHAnsi"/>
                <w:sz w:val="22"/>
                <w:szCs w:val="22"/>
              </w:rPr>
            </w:pPr>
            <w:r w:rsidRPr="00D550F7">
              <w:rPr>
                <w:rFonts w:asciiTheme="minorHAnsi" w:eastAsia="Calibri" w:hAnsiTheme="minorHAnsi" w:cstheme="minorHAnsi"/>
                <w:sz w:val="22"/>
                <w:szCs w:val="22"/>
              </w:rPr>
              <w:t>Società di Comitati di altre regioni, Divisioni o Dipartimenti</w:t>
            </w:r>
          </w:p>
        </w:tc>
        <w:tc>
          <w:tcPr>
            <w:tcW w:w="3039" w:type="dxa"/>
            <w:vAlign w:val="center"/>
          </w:tcPr>
          <w:p w14:paraId="35716FE8"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50,00</w:t>
            </w:r>
          </w:p>
        </w:tc>
      </w:tr>
      <w:tr w:rsidR="00D550F7" w:rsidRPr="00D550F7" w14:paraId="3C09E5E8" w14:textId="77777777" w:rsidTr="00C67E15">
        <w:trPr>
          <w:trHeight w:val="405"/>
          <w:jc w:val="center"/>
        </w:trPr>
        <w:tc>
          <w:tcPr>
            <w:tcW w:w="6312" w:type="dxa"/>
            <w:vAlign w:val="center"/>
          </w:tcPr>
          <w:p w14:paraId="0FFDC4A8" w14:textId="77777777" w:rsidR="00D550F7" w:rsidRPr="00D550F7" w:rsidRDefault="00D550F7" w:rsidP="00D550F7">
            <w:pPr>
              <w:spacing w:after="60"/>
              <w:rPr>
                <w:rFonts w:asciiTheme="minorHAnsi" w:eastAsia="Calibri" w:hAnsiTheme="minorHAnsi" w:cstheme="minorHAnsi"/>
                <w:sz w:val="22"/>
                <w:szCs w:val="22"/>
              </w:rPr>
            </w:pPr>
            <w:r w:rsidRPr="00D550F7">
              <w:rPr>
                <w:rFonts w:asciiTheme="minorHAnsi" w:eastAsia="Calibri" w:hAnsiTheme="minorHAnsi" w:cstheme="minorHAnsi"/>
                <w:sz w:val="22"/>
                <w:szCs w:val="22"/>
              </w:rPr>
              <w:t>Società del Campionato di Eccellenza</w:t>
            </w:r>
          </w:p>
        </w:tc>
        <w:tc>
          <w:tcPr>
            <w:tcW w:w="3039" w:type="dxa"/>
            <w:vAlign w:val="center"/>
          </w:tcPr>
          <w:p w14:paraId="156E1AE1"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1,00</w:t>
            </w:r>
          </w:p>
        </w:tc>
      </w:tr>
      <w:tr w:rsidR="00D550F7" w:rsidRPr="00D550F7" w14:paraId="1E1ADD33" w14:textId="77777777" w:rsidTr="00C67E15">
        <w:trPr>
          <w:trHeight w:val="424"/>
          <w:jc w:val="center"/>
        </w:trPr>
        <w:tc>
          <w:tcPr>
            <w:tcW w:w="6312" w:type="dxa"/>
            <w:vAlign w:val="center"/>
          </w:tcPr>
          <w:p w14:paraId="62C5C9A6" w14:textId="77777777" w:rsidR="00D550F7" w:rsidRPr="00D550F7" w:rsidRDefault="00D550F7" w:rsidP="00D550F7">
            <w:pPr>
              <w:spacing w:after="60"/>
              <w:rPr>
                <w:rFonts w:asciiTheme="minorHAnsi" w:eastAsia="Calibri" w:hAnsiTheme="minorHAnsi" w:cstheme="minorHAnsi"/>
                <w:sz w:val="22"/>
                <w:szCs w:val="22"/>
              </w:rPr>
            </w:pPr>
            <w:r w:rsidRPr="00D550F7">
              <w:rPr>
                <w:rFonts w:asciiTheme="minorHAnsi" w:eastAsia="Calibri" w:hAnsiTheme="minorHAnsi" w:cstheme="minorHAnsi"/>
                <w:sz w:val="22"/>
                <w:szCs w:val="22"/>
              </w:rPr>
              <w:t>Società del Campionato di Promozione</w:t>
            </w:r>
          </w:p>
        </w:tc>
        <w:tc>
          <w:tcPr>
            <w:tcW w:w="3039" w:type="dxa"/>
            <w:vAlign w:val="center"/>
          </w:tcPr>
          <w:p w14:paraId="58D5D360"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1,00</w:t>
            </w:r>
          </w:p>
        </w:tc>
      </w:tr>
      <w:tr w:rsidR="00D550F7" w:rsidRPr="00D550F7" w14:paraId="13806489" w14:textId="77777777" w:rsidTr="00C67E15">
        <w:trPr>
          <w:trHeight w:val="416"/>
          <w:jc w:val="center"/>
        </w:trPr>
        <w:tc>
          <w:tcPr>
            <w:tcW w:w="6312" w:type="dxa"/>
            <w:vAlign w:val="center"/>
          </w:tcPr>
          <w:p w14:paraId="07A4A068" w14:textId="77777777" w:rsidR="00D550F7" w:rsidRPr="00D550F7" w:rsidRDefault="00D550F7" w:rsidP="00D550F7">
            <w:pPr>
              <w:spacing w:after="60"/>
              <w:rPr>
                <w:rFonts w:asciiTheme="minorHAnsi" w:eastAsia="Calibri" w:hAnsiTheme="minorHAnsi" w:cstheme="minorHAnsi"/>
                <w:sz w:val="22"/>
                <w:szCs w:val="22"/>
              </w:rPr>
            </w:pPr>
            <w:r w:rsidRPr="00D550F7">
              <w:rPr>
                <w:rFonts w:asciiTheme="minorHAnsi" w:eastAsia="Calibri" w:hAnsiTheme="minorHAnsi" w:cstheme="minorHAnsi"/>
                <w:sz w:val="22"/>
                <w:szCs w:val="22"/>
              </w:rPr>
              <w:t>Società del Campionato di 1° Categoria</w:t>
            </w:r>
          </w:p>
        </w:tc>
        <w:tc>
          <w:tcPr>
            <w:tcW w:w="3039" w:type="dxa"/>
            <w:vAlign w:val="center"/>
          </w:tcPr>
          <w:p w14:paraId="51AA7612"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1,00</w:t>
            </w:r>
          </w:p>
        </w:tc>
      </w:tr>
      <w:tr w:rsidR="00D550F7" w:rsidRPr="00D550F7" w14:paraId="437DA7AE" w14:textId="77777777" w:rsidTr="00C67E15">
        <w:trPr>
          <w:trHeight w:val="409"/>
          <w:jc w:val="center"/>
        </w:trPr>
        <w:tc>
          <w:tcPr>
            <w:tcW w:w="6312" w:type="dxa"/>
            <w:vAlign w:val="center"/>
          </w:tcPr>
          <w:p w14:paraId="3F9DA6FF" w14:textId="77777777" w:rsidR="00D550F7" w:rsidRPr="00D550F7" w:rsidRDefault="00D550F7" w:rsidP="00D550F7">
            <w:pPr>
              <w:spacing w:after="60"/>
              <w:rPr>
                <w:rFonts w:asciiTheme="minorHAnsi" w:eastAsia="Calibri" w:hAnsiTheme="minorHAnsi" w:cstheme="minorHAnsi"/>
                <w:sz w:val="22"/>
                <w:szCs w:val="22"/>
              </w:rPr>
            </w:pPr>
            <w:r w:rsidRPr="00D550F7">
              <w:rPr>
                <w:rFonts w:asciiTheme="minorHAnsi" w:eastAsia="Calibri" w:hAnsiTheme="minorHAnsi" w:cstheme="minorHAnsi"/>
                <w:sz w:val="22"/>
                <w:szCs w:val="22"/>
              </w:rPr>
              <w:t>Società del Campionato di 2° Categoria</w:t>
            </w:r>
          </w:p>
        </w:tc>
        <w:tc>
          <w:tcPr>
            <w:tcW w:w="3039" w:type="dxa"/>
            <w:vAlign w:val="center"/>
          </w:tcPr>
          <w:p w14:paraId="1E1C6C91"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1,00</w:t>
            </w:r>
          </w:p>
        </w:tc>
      </w:tr>
      <w:tr w:rsidR="00D550F7" w:rsidRPr="00D550F7" w14:paraId="79DEAFAB" w14:textId="77777777" w:rsidTr="00C67E15">
        <w:trPr>
          <w:trHeight w:val="415"/>
          <w:jc w:val="center"/>
        </w:trPr>
        <w:tc>
          <w:tcPr>
            <w:tcW w:w="6312" w:type="dxa"/>
            <w:vAlign w:val="center"/>
          </w:tcPr>
          <w:p w14:paraId="4696901C" w14:textId="77777777" w:rsidR="00D550F7" w:rsidRPr="00D550F7" w:rsidRDefault="00D550F7" w:rsidP="00D550F7">
            <w:pPr>
              <w:spacing w:after="60"/>
              <w:rPr>
                <w:rFonts w:asciiTheme="minorHAnsi" w:eastAsia="Calibri" w:hAnsiTheme="minorHAnsi" w:cstheme="minorHAnsi"/>
                <w:sz w:val="22"/>
                <w:szCs w:val="22"/>
              </w:rPr>
            </w:pPr>
            <w:r w:rsidRPr="00D550F7">
              <w:rPr>
                <w:rFonts w:asciiTheme="minorHAnsi" w:eastAsia="Calibri" w:hAnsiTheme="minorHAnsi" w:cstheme="minorHAnsi"/>
                <w:sz w:val="22"/>
                <w:szCs w:val="22"/>
              </w:rPr>
              <w:t>Società dei Campionati di 3° Categoria (U21 U18) e Under 19</w:t>
            </w:r>
          </w:p>
        </w:tc>
        <w:tc>
          <w:tcPr>
            <w:tcW w:w="3039" w:type="dxa"/>
            <w:vAlign w:val="center"/>
          </w:tcPr>
          <w:p w14:paraId="19234A1B"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1,00</w:t>
            </w:r>
          </w:p>
        </w:tc>
      </w:tr>
      <w:tr w:rsidR="00D550F7" w:rsidRPr="00D550F7" w14:paraId="79F450C5" w14:textId="77777777" w:rsidTr="00C67E15">
        <w:trPr>
          <w:trHeight w:val="420"/>
          <w:jc w:val="center"/>
        </w:trPr>
        <w:tc>
          <w:tcPr>
            <w:tcW w:w="6312" w:type="dxa"/>
            <w:vAlign w:val="center"/>
          </w:tcPr>
          <w:p w14:paraId="6F06265C" w14:textId="77777777" w:rsidR="00D550F7" w:rsidRPr="00D550F7" w:rsidRDefault="00D550F7" w:rsidP="00D550F7">
            <w:pPr>
              <w:spacing w:after="60"/>
              <w:rPr>
                <w:rFonts w:asciiTheme="minorHAnsi" w:eastAsia="Calibri" w:hAnsiTheme="minorHAnsi" w:cstheme="minorHAnsi"/>
                <w:sz w:val="22"/>
                <w:szCs w:val="22"/>
              </w:rPr>
            </w:pPr>
            <w:r w:rsidRPr="00D550F7">
              <w:rPr>
                <w:rFonts w:asciiTheme="minorHAnsi" w:eastAsia="Calibri" w:hAnsiTheme="minorHAnsi" w:cstheme="minorHAnsi"/>
                <w:sz w:val="22"/>
                <w:szCs w:val="22"/>
              </w:rPr>
              <w:t>Società dei Campionati di Calcio a 5 e Femminile</w:t>
            </w:r>
          </w:p>
        </w:tc>
        <w:tc>
          <w:tcPr>
            <w:tcW w:w="3039" w:type="dxa"/>
            <w:vAlign w:val="center"/>
          </w:tcPr>
          <w:p w14:paraId="59FA7F59"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1,00</w:t>
            </w:r>
          </w:p>
        </w:tc>
      </w:tr>
    </w:tbl>
    <w:p w14:paraId="2CE9ACB2" w14:textId="77777777" w:rsidR="00D550F7" w:rsidRDefault="00D550F7" w:rsidP="00D550F7">
      <w:pPr>
        <w:spacing w:after="60"/>
        <w:jc w:val="both"/>
        <w:rPr>
          <w:rFonts w:asciiTheme="minorHAnsi" w:hAnsiTheme="minorHAnsi" w:cstheme="minorHAnsi"/>
          <w:sz w:val="22"/>
          <w:szCs w:val="22"/>
        </w:rPr>
      </w:pPr>
    </w:p>
    <w:p w14:paraId="2CCB94CC" w14:textId="0B21DB60" w:rsidR="00D550F7" w:rsidRPr="00D550F7" w:rsidRDefault="00D550F7" w:rsidP="00D550F7">
      <w:pPr>
        <w:spacing w:after="60"/>
        <w:jc w:val="both"/>
        <w:rPr>
          <w:rFonts w:asciiTheme="minorHAnsi" w:hAnsiTheme="minorHAnsi" w:cstheme="minorHAnsi"/>
          <w:sz w:val="22"/>
          <w:szCs w:val="22"/>
        </w:rPr>
      </w:pPr>
      <w:r w:rsidRPr="00D550F7">
        <w:rPr>
          <w:rFonts w:asciiTheme="minorHAnsi" w:hAnsiTheme="minorHAnsi" w:cstheme="minorHAnsi"/>
          <w:sz w:val="22"/>
          <w:szCs w:val="22"/>
        </w:rPr>
        <w:t>Di seguito la tabella delle tasse di approvazione dei tornei dilettanti:</w:t>
      </w:r>
    </w:p>
    <w:p w14:paraId="19181A12" w14:textId="77777777" w:rsidR="00D550F7" w:rsidRPr="00D550F7" w:rsidRDefault="00D550F7" w:rsidP="00D550F7">
      <w:pPr>
        <w:spacing w:after="60"/>
        <w:jc w:val="both"/>
        <w:rPr>
          <w:rFonts w:asciiTheme="minorHAnsi" w:hAnsiTheme="minorHAnsi" w:cstheme="minorHAnsi"/>
          <w:sz w:val="22"/>
          <w:szCs w:val="2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268"/>
        <w:gridCol w:w="2126"/>
      </w:tblGrid>
      <w:tr w:rsidR="00D550F7" w:rsidRPr="00D550F7" w14:paraId="117C7C4B" w14:textId="77777777" w:rsidTr="00C67E15">
        <w:trPr>
          <w:trHeight w:val="556"/>
          <w:jc w:val="center"/>
        </w:trPr>
        <w:tc>
          <w:tcPr>
            <w:tcW w:w="4957" w:type="dxa"/>
            <w:vAlign w:val="center"/>
          </w:tcPr>
          <w:p w14:paraId="4CACF4B6" w14:textId="77777777" w:rsidR="00D550F7" w:rsidRPr="00D550F7" w:rsidRDefault="00D550F7" w:rsidP="00D550F7">
            <w:pPr>
              <w:spacing w:after="60"/>
              <w:ind w:right="-312"/>
              <w:jc w:val="center"/>
              <w:rPr>
                <w:rFonts w:asciiTheme="minorHAnsi" w:eastAsia="Calibri" w:hAnsiTheme="minorHAnsi" w:cstheme="minorHAnsi"/>
                <w:b/>
                <w:bCs/>
                <w:sz w:val="22"/>
                <w:szCs w:val="22"/>
              </w:rPr>
            </w:pPr>
            <w:r w:rsidRPr="00D550F7">
              <w:rPr>
                <w:rFonts w:asciiTheme="minorHAnsi" w:eastAsia="Calibri" w:hAnsiTheme="minorHAnsi" w:cstheme="minorHAnsi"/>
                <w:b/>
                <w:bCs/>
                <w:sz w:val="22"/>
                <w:szCs w:val="22"/>
              </w:rPr>
              <w:t>SQUADRE PARTECIPANTI AL TORNEO</w:t>
            </w:r>
          </w:p>
        </w:tc>
        <w:tc>
          <w:tcPr>
            <w:tcW w:w="2268" w:type="dxa"/>
            <w:vAlign w:val="center"/>
          </w:tcPr>
          <w:p w14:paraId="2234D198" w14:textId="77777777" w:rsidR="00D550F7" w:rsidRPr="00D550F7" w:rsidRDefault="00D550F7" w:rsidP="00D550F7">
            <w:pPr>
              <w:spacing w:after="60"/>
              <w:ind w:right="-312"/>
              <w:jc w:val="center"/>
              <w:rPr>
                <w:rFonts w:asciiTheme="minorHAnsi" w:eastAsia="Calibri" w:hAnsiTheme="minorHAnsi" w:cstheme="minorHAnsi"/>
                <w:b/>
                <w:sz w:val="22"/>
                <w:szCs w:val="22"/>
              </w:rPr>
            </w:pPr>
            <w:r w:rsidRPr="00D550F7">
              <w:rPr>
                <w:rFonts w:asciiTheme="minorHAnsi" w:eastAsia="Calibri" w:hAnsiTheme="minorHAnsi" w:cstheme="minorHAnsi"/>
                <w:b/>
                <w:sz w:val="22"/>
                <w:szCs w:val="22"/>
              </w:rPr>
              <w:t xml:space="preserve">CALCIO A 11 </w:t>
            </w:r>
          </w:p>
          <w:p w14:paraId="5F598823" w14:textId="77777777" w:rsidR="00D550F7" w:rsidRPr="00D550F7" w:rsidRDefault="00D550F7" w:rsidP="00D550F7">
            <w:pPr>
              <w:spacing w:after="60"/>
              <w:ind w:right="-312"/>
              <w:jc w:val="center"/>
              <w:rPr>
                <w:rFonts w:asciiTheme="minorHAnsi" w:eastAsia="Calibri" w:hAnsiTheme="minorHAnsi" w:cstheme="minorHAnsi"/>
                <w:b/>
                <w:bCs/>
                <w:sz w:val="22"/>
                <w:szCs w:val="22"/>
              </w:rPr>
            </w:pPr>
            <w:r w:rsidRPr="00D550F7">
              <w:rPr>
                <w:rFonts w:asciiTheme="minorHAnsi" w:eastAsia="Calibri" w:hAnsiTheme="minorHAnsi" w:cstheme="minorHAnsi"/>
                <w:b/>
                <w:sz w:val="22"/>
                <w:szCs w:val="22"/>
              </w:rPr>
              <w:t>MASCHILE</w:t>
            </w:r>
          </w:p>
        </w:tc>
        <w:tc>
          <w:tcPr>
            <w:tcW w:w="2126" w:type="dxa"/>
            <w:vAlign w:val="center"/>
          </w:tcPr>
          <w:p w14:paraId="08C89157" w14:textId="77777777" w:rsidR="00D550F7" w:rsidRPr="00D550F7" w:rsidRDefault="00D550F7" w:rsidP="00D550F7">
            <w:pPr>
              <w:spacing w:after="60"/>
              <w:ind w:right="-312"/>
              <w:jc w:val="center"/>
              <w:rPr>
                <w:rFonts w:asciiTheme="minorHAnsi" w:eastAsia="Calibri" w:hAnsiTheme="minorHAnsi" w:cstheme="minorHAnsi"/>
                <w:b/>
                <w:sz w:val="22"/>
                <w:szCs w:val="22"/>
              </w:rPr>
            </w:pPr>
            <w:r w:rsidRPr="00D550F7">
              <w:rPr>
                <w:rFonts w:asciiTheme="minorHAnsi" w:eastAsia="Calibri" w:hAnsiTheme="minorHAnsi" w:cstheme="minorHAnsi"/>
                <w:b/>
                <w:sz w:val="22"/>
                <w:szCs w:val="22"/>
              </w:rPr>
              <w:t>CALCIO A 5 E CALCIO FEMMINILE</w:t>
            </w:r>
          </w:p>
        </w:tc>
      </w:tr>
      <w:tr w:rsidR="00D550F7" w:rsidRPr="00D550F7" w14:paraId="0561CB83" w14:textId="77777777" w:rsidTr="00C67E15">
        <w:trPr>
          <w:trHeight w:val="423"/>
          <w:jc w:val="center"/>
        </w:trPr>
        <w:tc>
          <w:tcPr>
            <w:tcW w:w="4957" w:type="dxa"/>
            <w:vAlign w:val="center"/>
          </w:tcPr>
          <w:p w14:paraId="6FB8F9DF" w14:textId="77777777" w:rsidR="00D550F7" w:rsidRPr="00D550F7" w:rsidRDefault="00D550F7" w:rsidP="00D550F7">
            <w:pPr>
              <w:spacing w:after="60"/>
              <w:rPr>
                <w:rFonts w:asciiTheme="minorHAnsi" w:eastAsia="Calibri" w:hAnsiTheme="minorHAnsi" w:cstheme="minorHAnsi"/>
                <w:sz w:val="22"/>
                <w:szCs w:val="22"/>
              </w:rPr>
            </w:pPr>
            <w:r w:rsidRPr="00D550F7">
              <w:rPr>
                <w:rFonts w:asciiTheme="minorHAnsi" w:eastAsia="Calibri" w:hAnsiTheme="minorHAnsi" w:cstheme="minorHAnsi"/>
                <w:sz w:val="22"/>
                <w:szCs w:val="22"/>
              </w:rPr>
              <w:t>Società appartenenti esclusivamente al Comitato Regionale Emilia Romagna</w:t>
            </w:r>
          </w:p>
        </w:tc>
        <w:tc>
          <w:tcPr>
            <w:tcW w:w="2268" w:type="dxa"/>
            <w:vAlign w:val="center"/>
          </w:tcPr>
          <w:p w14:paraId="2656DBCC"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80,00</w:t>
            </w:r>
          </w:p>
        </w:tc>
        <w:tc>
          <w:tcPr>
            <w:tcW w:w="2126" w:type="dxa"/>
            <w:vAlign w:val="center"/>
          </w:tcPr>
          <w:p w14:paraId="6D3AD748"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50,00</w:t>
            </w:r>
          </w:p>
        </w:tc>
      </w:tr>
      <w:tr w:rsidR="00D550F7" w:rsidRPr="00D550F7" w14:paraId="79DEF4E8" w14:textId="77777777" w:rsidTr="00C67E15">
        <w:trPr>
          <w:trHeight w:val="414"/>
          <w:jc w:val="center"/>
        </w:trPr>
        <w:tc>
          <w:tcPr>
            <w:tcW w:w="4957" w:type="dxa"/>
            <w:vAlign w:val="center"/>
          </w:tcPr>
          <w:p w14:paraId="13C918DD" w14:textId="77777777" w:rsidR="00D550F7" w:rsidRPr="00D550F7" w:rsidRDefault="00D550F7" w:rsidP="00D550F7">
            <w:pPr>
              <w:spacing w:after="60"/>
              <w:rPr>
                <w:rFonts w:asciiTheme="minorHAnsi" w:eastAsia="Calibri" w:hAnsiTheme="minorHAnsi" w:cstheme="minorHAnsi"/>
                <w:sz w:val="22"/>
                <w:szCs w:val="22"/>
              </w:rPr>
            </w:pPr>
            <w:r w:rsidRPr="00D550F7">
              <w:rPr>
                <w:rFonts w:asciiTheme="minorHAnsi" w:eastAsia="Calibri" w:hAnsiTheme="minorHAnsi" w:cstheme="minorHAnsi"/>
                <w:sz w:val="22"/>
                <w:szCs w:val="22"/>
              </w:rPr>
              <w:t>Società appartenenti a Comitati altre regioni, Divisioni, Dipartimenti</w:t>
            </w:r>
          </w:p>
        </w:tc>
        <w:tc>
          <w:tcPr>
            <w:tcW w:w="2268" w:type="dxa"/>
            <w:vAlign w:val="center"/>
          </w:tcPr>
          <w:p w14:paraId="24CB9993"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100,00</w:t>
            </w:r>
          </w:p>
        </w:tc>
        <w:tc>
          <w:tcPr>
            <w:tcW w:w="2126" w:type="dxa"/>
            <w:vAlign w:val="center"/>
          </w:tcPr>
          <w:p w14:paraId="31CF543A"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75,00</w:t>
            </w:r>
          </w:p>
        </w:tc>
      </w:tr>
      <w:tr w:rsidR="00D550F7" w:rsidRPr="00D550F7" w14:paraId="7A5496A3" w14:textId="77777777" w:rsidTr="00C67E15">
        <w:trPr>
          <w:trHeight w:val="406"/>
          <w:jc w:val="center"/>
        </w:trPr>
        <w:tc>
          <w:tcPr>
            <w:tcW w:w="4957" w:type="dxa"/>
            <w:vAlign w:val="center"/>
          </w:tcPr>
          <w:p w14:paraId="79665F30" w14:textId="77777777" w:rsidR="00D550F7" w:rsidRPr="00D550F7" w:rsidRDefault="00D550F7" w:rsidP="00D550F7">
            <w:pPr>
              <w:spacing w:after="60"/>
              <w:rPr>
                <w:rFonts w:asciiTheme="minorHAnsi" w:eastAsia="Calibri" w:hAnsiTheme="minorHAnsi" w:cstheme="minorHAnsi"/>
                <w:sz w:val="22"/>
                <w:szCs w:val="22"/>
              </w:rPr>
            </w:pPr>
            <w:r w:rsidRPr="00D550F7">
              <w:rPr>
                <w:rFonts w:asciiTheme="minorHAnsi" w:eastAsia="Calibri" w:hAnsiTheme="minorHAnsi" w:cstheme="minorHAnsi"/>
                <w:sz w:val="22"/>
                <w:szCs w:val="22"/>
              </w:rPr>
              <w:t>Società appartenenti a Leghe professionistiche</w:t>
            </w:r>
          </w:p>
        </w:tc>
        <w:tc>
          <w:tcPr>
            <w:tcW w:w="2268" w:type="dxa"/>
            <w:vAlign w:val="center"/>
          </w:tcPr>
          <w:p w14:paraId="675EBED4"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150,00</w:t>
            </w:r>
          </w:p>
        </w:tc>
        <w:tc>
          <w:tcPr>
            <w:tcW w:w="2126" w:type="dxa"/>
            <w:vAlign w:val="center"/>
          </w:tcPr>
          <w:p w14:paraId="38CBB7BD"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100,00</w:t>
            </w:r>
          </w:p>
        </w:tc>
      </w:tr>
      <w:tr w:rsidR="00D550F7" w:rsidRPr="00D550F7" w14:paraId="59BEAE10" w14:textId="77777777" w:rsidTr="00C67E15">
        <w:trPr>
          <w:trHeight w:val="427"/>
          <w:jc w:val="center"/>
        </w:trPr>
        <w:tc>
          <w:tcPr>
            <w:tcW w:w="4957" w:type="dxa"/>
            <w:vAlign w:val="center"/>
          </w:tcPr>
          <w:p w14:paraId="1A23E846" w14:textId="77777777" w:rsidR="00D550F7" w:rsidRPr="00D550F7" w:rsidRDefault="00D550F7" w:rsidP="00D550F7">
            <w:pPr>
              <w:spacing w:after="60"/>
              <w:rPr>
                <w:rFonts w:asciiTheme="minorHAnsi" w:eastAsia="Calibri" w:hAnsiTheme="minorHAnsi" w:cstheme="minorHAnsi"/>
                <w:sz w:val="22"/>
                <w:szCs w:val="22"/>
              </w:rPr>
            </w:pPr>
            <w:r w:rsidRPr="00D550F7">
              <w:rPr>
                <w:rFonts w:asciiTheme="minorHAnsi" w:eastAsia="Calibri" w:hAnsiTheme="minorHAnsi" w:cstheme="minorHAnsi"/>
                <w:sz w:val="22"/>
                <w:szCs w:val="22"/>
              </w:rPr>
              <w:t>Società appartenenti a Federazioni estere europee</w:t>
            </w:r>
          </w:p>
        </w:tc>
        <w:tc>
          <w:tcPr>
            <w:tcW w:w="2268" w:type="dxa"/>
            <w:vAlign w:val="center"/>
          </w:tcPr>
          <w:p w14:paraId="6E927F0C"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200,00</w:t>
            </w:r>
          </w:p>
        </w:tc>
        <w:tc>
          <w:tcPr>
            <w:tcW w:w="2126" w:type="dxa"/>
            <w:vAlign w:val="center"/>
          </w:tcPr>
          <w:p w14:paraId="0520E35A"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150,00</w:t>
            </w:r>
          </w:p>
        </w:tc>
      </w:tr>
      <w:tr w:rsidR="00D550F7" w:rsidRPr="00D550F7" w14:paraId="178AFA93" w14:textId="77777777" w:rsidTr="00C67E15">
        <w:trPr>
          <w:trHeight w:val="405"/>
          <w:jc w:val="center"/>
        </w:trPr>
        <w:tc>
          <w:tcPr>
            <w:tcW w:w="4957" w:type="dxa"/>
            <w:vAlign w:val="center"/>
          </w:tcPr>
          <w:p w14:paraId="032888C3" w14:textId="77777777" w:rsidR="00D550F7" w:rsidRPr="00D550F7" w:rsidRDefault="00D550F7" w:rsidP="00D550F7">
            <w:pPr>
              <w:spacing w:after="60"/>
              <w:rPr>
                <w:rFonts w:asciiTheme="minorHAnsi" w:eastAsia="Calibri" w:hAnsiTheme="minorHAnsi" w:cstheme="minorHAnsi"/>
                <w:sz w:val="22"/>
                <w:szCs w:val="22"/>
              </w:rPr>
            </w:pPr>
            <w:r w:rsidRPr="00D550F7">
              <w:rPr>
                <w:rFonts w:asciiTheme="minorHAnsi" w:eastAsia="Calibri" w:hAnsiTheme="minorHAnsi" w:cstheme="minorHAnsi"/>
                <w:sz w:val="22"/>
                <w:szCs w:val="22"/>
              </w:rPr>
              <w:t>Società appartenenti a Federazioni estere extra-europee</w:t>
            </w:r>
          </w:p>
        </w:tc>
        <w:tc>
          <w:tcPr>
            <w:tcW w:w="2268" w:type="dxa"/>
            <w:vAlign w:val="center"/>
          </w:tcPr>
          <w:p w14:paraId="4513585D"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200,00</w:t>
            </w:r>
          </w:p>
        </w:tc>
        <w:tc>
          <w:tcPr>
            <w:tcW w:w="2126" w:type="dxa"/>
            <w:vAlign w:val="center"/>
          </w:tcPr>
          <w:p w14:paraId="1231B21F" w14:textId="77777777" w:rsidR="00D550F7" w:rsidRPr="00D550F7" w:rsidRDefault="00D550F7" w:rsidP="00D550F7">
            <w:pPr>
              <w:spacing w:after="60"/>
              <w:jc w:val="center"/>
              <w:rPr>
                <w:rFonts w:asciiTheme="minorHAnsi" w:eastAsia="Calibri" w:hAnsiTheme="minorHAnsi" w:cstheme="minorHAnsi"/>
                <w:sz w:val="22"/>
                <w:szCs w:val="22"/>
              </w:rPr>
            </w:pPr>
            <w:r w:rsidRPr="00D550F7">
              <w:rPr>
                <w:rFonts w:asciiTheme="minorHAnsi" w:eastAsia="Calibri" w:hAnsiTheme="minorHAnsi" w:cstheme="minorHAnsi"/>
                <w:sz w:val="22"/>
                <w:szCs w:val="22"/>
              </w:rPr>
              <w:t>EURO 150,00</w:t>
            </w:r>
          </w:p>
        </w:tc>
      </w:tr>
    </w:tbl>
    <w:p w14:paraId="45DEB065" w14:textId="77777777" w:rsidR="00D550F7" w:rsidRDefault="00D550F7" w:rsidP="00D550F7">
      <w:pPr>
        <w:spacing w:after="60"/>
        <w:jc w:val="both"/>
        <w:rPr>
          <w:rFonts w:asciiTheme="minorHAnsi" w:hAnsiTheme="minorHAnsi" w:cstheme="minorHAnsi"/>
          <w:b/>
          <w:bCs/>
          <w:sz w:val="22"/>
          <w:szCs w:val="22"/>
        </w:rPr>
      </w:pPr>
    </w:p>
    <w:p w14:paraId="49BB8C6E" w14:textId="422FFBE1" w:rsidR="00D550F7" w:rsidRPr="00C67E15" w:rsidRDefault="00D550F7" w:rsidP="00D550F7">
      <w:pPr>
        <w:spacing w:after="60"/>
        <w:jc w:val="both"/>
        <w:rPr>
          <w:rFonts w:asciiTheme="minorHAnsi" w:hAnsiTheme="minorHAnsi" w:cstheme="minorHAnsi"/>
          <w:b/>
          <w:bCs/>
          <w:sz w:val="24"/>
          <w:szCs w:val="24"/>
        </w:rPr>
      </w:pPr>
      <w:r w:rsidRPr="00C67E15">
        <w:rPr>
          <w:rFonts w:asciiTheme="minorHAnsi" w:hAnsiTheme="minorHAnsi" w:cstheme="minorHAnsi"/>
          <w:b/>
          <w:bCs/>
          <w:sz w:val="24"/>
          <w:szCs w:val="24"/>
        </w:rPr>
        <w:t>ART. 20 – NORME DI RINVIO</w:t>
      </w:r>
    </w:p>
    <w:p w14:paraId="1C50CB31" w14:textId="77777777" w:rsidR="00D550F7" w:rsidRDefault="00D550F7" w:rsidP="00D550F7">
      <w:pPr>
        <w:autoSpaceDN w:val="0"/>
        <w:adjustRightInd w:val="0"/>
        <w:spacing w:after="60"/>
        <w:jc w:val="both"/>
        <w:rPr>
          <w:rFonts w:asciiTheme="minorHAnsi" w:hAnsiTheme="minorHAnsi" w:cstheme="minorHAnsi"/>
          <w:bCs/>
          <w:sz w:val="22"/>
          <w:szCs w:val="22"/>
        </w:rPr>
      </w:pPr>
      <w:r w:rsidRPr="00D550F7">
        <w:rPr>
          <w:rFonts w:asciiTheme="minorHAnsi" w:hAnsiTheme="minorHAnsi" w:cstheme="minorHAnsi"/>
          <w:bCs/>
          <w:sz w:val="22"/>
          <w:szCs w:val="22"/>
        </w:rPr>
        <w:t xml:space="preserve">Per quanto non contemplato nelle presenti disposizioni si fa espresso riferimento alle disposizioni delle N.O.I.F., del C.G.S. e dello Statuto e Regolamento della L.N.D oltre al Comunicato n.1 e n.2 e successivi della LND del 01.07.2026. </w:t>
      </w:r>
    </w:p>
    <w:p w14:paraId="37C05B86" w14:textId="77777777" w:rsidR="00C67E15" w:rsidRPr="00C67E15" w:rsidRDefault="00C67E15" w:rsidP="00D550F7">
      <w:pPr>
        <w:autoSpaceDN w:val="0"/>
        <w:adjustRightInd w:val="0"/>
        <w:spacing w:after="60"/>
        <w:jc w:val="both"/>
        <w:rPr>
          <w:rFonts w:asciiTheme="minorHAnsi" w:hAnsiTheme="minorHAnsi" w:cstheme="minorHAnsi"/>
          <w:bCs/>
          <w:sz w:val="10"/>
          <w:szCs w:val="10"/>
        </w:rPr>
      </w:pPr>
    </w:p>
    <w:p w14:paraId="628FE2C7" w14:textId="77777777" w:rsidR="00D550F7" w:rsidRPr="00C67E15" w:rsidRDefault="00D550F7" w:rsidP="00D550F7">
      <w:pPr>
        <w:spacing w:after="60"/>
        <w:jc w:val="both"/>
        <w:rPr>
          <w:rFonts w:asciiTheme="minorHAnsi" w:hAnsiTheme="minorHAnsi" w:cstheme="minorHAnsi"/>
          <w:b/>
          <w:bCs/>
          <w:sz w:val="24"/>
          <w:szCs w:val="24"/>
        </w:rPr>
      </w:pPr>
      <w:r w:rsidRPr="00C67E15">
        <w:rPr>
          <w:rFonts w:asciiTheme="minorHAnsi" w:hAnsiTheme="minorHAnsi" w:cstheme="minorHAnsi"/>
          <w:b/>
          <w:bCs/>
          <w:sz w:val="24"/>
          <w:szCs w:val="24"/>
        </w:rPr>
        <w:t xml:space="preserve">ART. 21 - NORME GENERALI </w:t>
      </w:r>
    </w:p>
    <w:p w14:paraId="44FBCD2D" w14:textId="77777777" w:rsidR="00D550F7" w:rsidRPr="008E21D0" w:rsidRDefault="00D550F7" w:rsidP="00D550F7">
      <w:pPr>
        <w:spacing w:after="60"/>
        <w:jc w:val="both"/>
        <w:rPr>
          <w:rFonts w:asciiTheme="minorHAnsi" w:hAnsiTheme="minorHAnsi" w:cstheme="minorHAnsi"/>
          <w:sz w:val="22"/>
          <w:szCs w:val="22"/>
        </w:rPr>
      </w:pPr>
      <w:r w:rsidRPr="00D550F7">
        <w:rPr>
          <w:rFonts w:asciiTheme="minorHAnsi" w:hAnsiTheme="minorHAnsi" w:cstheme="minorHAnsi"/>
          <w:sz w:val="22"/>
          <w:szCs w:val="22"/>
        </w:rPr>
        <w:t xml:space="preserve">Le presenti disposizioni potranno essere modificate nel corso della Stagione Sportiva a discrezione e insindacabile giudizio del Comitato Regionale tramite apposito provvedimento da pubblicarsi sul Comunicato </w:t>
      </w:r>
      <w:r w:rsidRPr="008E21D0">
        <w:rPr>
          <w:rFonts w:asciiTheme="minorHAnsi" w:hAnsiTheme="minorHAnsi" w:cstheme="minorHAnsi"/>
          <w:sz w:val="22"/>
          <w:szCs w:val="22"/>
        </w:rPr>
        <w:t>Ufficiale.</w:t>
      </w:r>
    </w:p>
    <w:p w14:paraId="0AFB0BDF" w14:textId="77777777" w:rsidR="00D550F7" w:rsidRPr="008E21D0" w:rsidRDefault="00D550F7" w:rsidP="00D550F7">
      <w:pPr>
        <w:rPr>
          <w:rFonts w:asciiTheme="minorHAnsi" w:hAnsiTheme="minorHAnsi" w:cstheme="minorHAnsi"/>
        </w:rPr>
      </w:pPr>
    </w:p>
    <w:p w14:paraId="3B9F3069" w14:textId="77777777" w:rsidR="00042EA8" w:rsidRPr="008E21D0" w:rsidRDefault="00042EA8">
      <w:pPr>
        <w:rPr>
          <w:rFonts w:asciiTheme="minorHAnsi" w:eastAsia="Calibri" w:hAnsiTheme="minorHAnsi" w:cstheme="minorHAnsi"/>
          <w:b/>
          <w:bCs/>
          <w:color w:val="C00000"/>
          <w:sz w:val="32"/>
          <w:szCs w:val="32"/>
          <w:lang w:eastAsia="en-US"/>
        </w:rPr>
      </w:pPr>
      <w:r w:rsidRPr="008E21D0">
        <w:rPr>
          <w:rFonts w:asciiTheme="minorHAnsi" w:eastAsia="Calibri" w:hAnsiTheme="minorHAnsi" w:cstheme="minorHAnsi"/>
          <w:b/>
          <w:bCs/>
          <w:color w:val="C00000"/>
          <w:sz w:val="32"/>
          <w:szCs w:val="32"/>
          <w:lang w:eastAsia="en-US"/>
        </w:rPr>
        <w:br w:type="page"/>
      </w:r>
    </w:p>
    <w:p w14:paraId="4D1AE184" w14:textId="105C2FB7" w:rsidR="00042EA8" w:rsidRPr="008E21D0" w:rsidRDefault="00042EA8" w:rsidP="00042EA8">
      <w:pPr>
        <w:jc w:val="center"/>
        <w:rPr>
          <w:rFonts w:asciiTheme="minorHAnsi" w:eastAsia="Calibri" w:hAnsiTheme="minorHAnsi" w:cstheme="minorHAnsi"/>
          <w:b/>
          <w:bCs/>
          <w:color w:val="C00000"/>
          <w:sz w:val="32"/>
          <w:szCs w:val="32"/>
          <w:lang w:eastAsia="en-US"/>
        </w:rPr>
      </w:pPr>
      <w:r w:rsidRPr="008E21D0">
        <w:rPr>
          <w:rFonts w:asciiTheme="minorHAnsi" w:eastAsia="Calibri" w:hAnsiTheme="minorHAnsi" w:cstheme="minorHAnsi"/>
          <w:b/>
          <w:bCs/>
          <w:color w:val="C00000"/>
          <w:sz w:val="32"/>
          <w:szCs w:val="32"/>
          <w:lang w:eastAsia="en-US"/>
        </w:rPr>
        <w:t>TERZA CATEGORIA</w:t>
      </w:r>
    </w:p>
    <w:p w14:paraId="1B4A53EE" w14:textId="77777777" w:rsidR="00042EA8" w:rsidRPr="008E21D0" w:rsidRDefault="00042EA8" w:rsidP="00042EA8">
      <w:pPr>
        <w:jc w:val="center"/>
        <w:rPr>
          <w:rFonts w:asciiTheme="minorHAnsi" w:eastAsia="Calibri" w:hAnsiTheme="minorHAnsi" w:cstheme="minorHAnsi"/>
          <w:b/>
          <w:bCs/>
          <w:color w:val="C00000"/>
          <w:sz w:val="32"/>
          <w:szCs w:val="32"/>
          <w:lang w:eastAsia="en-US"/>
        </w:rPr>
      </w:pPr>
      <w:r w:rsidRPr="008E21D0">
        <w:rPr>
          <w:rFonts w:asciiTheme="minorHAnsi" w:eastAsia="Calibri" w:hAnsiTheme="minorHAnsi" w:cstheme="minorHAnsi"/>
          <w:b/>
          <w:bCs/>
          <w:color w:val="C00000"/>
          <w:sz w:val="32"/>
          <w:szCs w:val="32"/>
          <w:lang w:eastAsia="en-US"/>
        </w:rPr>
        <w:t>STAGIONE SPORTIVA 2026-2027</w:t>
      </w:r>
    </w:p>
    <w:p w14:paraId="0D82962C" w14:textId="77777777" w:rsidR="00042EA8" w:rsidRPr="008E21D0" w:rsidRDefault="00042EA8" w:rsidP="00042EA8">
      <w:pPr>
        <w:ind w:right="-312"/>
        <w:rPr>
          <w:rFonts w:asciiTheme="minorHAnsi" w:hAnsiTheme="minorHAnsi" w:cstheme="minorHAnsi"/>
          <w:b/>
          <w:bCs/>
          <w:color w:val="FF0000"/>
          <w:sz w:val="24"/>
          <w:szCs w:val="24"/>
        </w:rPr>
      </w:pPr>
    </w:p>
    <w:p w14:paraId="65C7DF1D" w14:textId="77777777" w:rsidR="00042EA8" w:rsidRPr="008E21D0" w:rsidRDefault="00042EA8" w:rsidP="00042EA8">
      <w:pPr>
        <w:ind w:right="-312"/>
        <w:rPr>
          <w:rFonts w:asciiTheme="minorHAnsi" w:hAnsiTheme="minorHAnsi" w:cstheme="minorHAnsi"/>
          <w:b/>
          <w:bCs/>
          <w:color w:val="FF0000"/>
          <w:sz w:val="24"/>
          <w:szCs w:val="24"/>
        </w:rPr>
      </w:pPr>
    </w:p>
    <w:p w14:paraId="3FC7402A" w14:textId="77777777" w:rsidR="00042EA8" w:rsidRPr="008E21D0" w:rsidRDefault="00042EA8" w:rsidP="00042EA8">
      <w:pPr>
        <w:ind w:right="-28"/>
        <w:jc w:val="both"/>
        <w:rPr>
          <w:rFonts w:asciiTheme="minorHAnsi" w:hAnsiTheme="minorHAnsi" w:cstheme="minorHAnsi"/>
          <w:sz w:val="24"/>
          <w:szCs w:val="24"/>
        </w:rPr>
      </w:pPr>
      <w:r w:rsidRPr="008E21D0">
        <w:rPr>
          <w:rFonts w:asciiTheme="minorHAnsi" w:hAnsiTheme="minorHAnsi" w:cstheme="minorHAnsi"/>
          <w:sz w:val="24"/>
          <w:szCs w:val="24"/>
        </w:rPr>
        <w:t>Il Campionato di Terza Categoria 2026/2027 avrà carattere Interprovinciale, con conseguente composizione dei singoli gironi anche attraverso squadre appartenenti a differenti Delegazioni Provinciali.</w:t>
      </w:r>
    </w:p>
    <w:p w14:paraId="59F562EC" w14:textId="77777777" w:rsidR="00042EA8" w:rsidRPr="008E21D0" w:rsidRDefault="00042EA8" w:rsidP="00042EA8">
      <w:pPr>
        <w:ind w:right="-28"/>
        <w:jc w:val="both"/>
        <w:rPr>
          <w:rFonts w:asciiTheme="minorHAnsi" w:hAnsiTheme="minorHAnsi" w:cstheme="minorHAnsi"/>
          <w:sz w:val="24"/>
          <w:szCs w:val="24"/>
        </w:rPr>
      </w:pPr>
      <w:r w:rsidRPr="008E21D0">
        <w:rPr>
          <w:rFonts w:asciiTheme="minorHAnsi" w:hAnsiTheme="minorHAnsi" w:cstheme="minorHAnsi"/>
          <w:sz w:val="24"/>
          <w:szCs w:val="24"/>
        </w:rPr>
        <w:t>Il format delle Coppe di Terza Categoria avrà una prima fase a carattere Provinciale/Interprovinciale ed una seconda fase a carattere Regionale.</w:t>
      </w:r>
    </w:p>
    <w:p w14:paraId="77F97900" w14:textId="77777777" w:rsidR="008E21D0" w:rsidRPr="008E21D0" w:rsidRDefault="008E21D0">
      <w:pPr>
        <w:pStyle w:val="Titolo2"/>
        <w:numPr>
          <w:ilvl w:val="1"/>
          <w:numId w:val="2"/>
        </w:numPr>
        <w:tabs>
          <w:tab w:val="num" w:pos="360"/>
        </w:tabs>
        <w:ind w:left="709" w:right="-312" w:hanging="360"/>
        <w:rPr>
          <w:rFonts w:asciiTheme="minorHAnsi" w:hAnsiTheme="minorHAnsi" w:cstheme="minorHAnsi"/>
          <w:b w:val="0"/>
          <w:bCs/>
        </w:rPr>
      </w:pPr>
      <w:r w:rsidRPr="008E21D0">
        <w:rPr>
          <w:rFonts w:asciiTheme="minorHAnsi" w:hAnsiTheme="minorHAnsi" w:cstheme="minorHAnsi"/>
          <w:b w:val="0"/>
          <w:bCs/>
        </w:rPr>
        <w:t>Comunicazioni della Segreteria</w:t>
      </w:r>
    </w:p>
    <w:p w14:paraId="38A3EEE9" w14:textId="77777777" w:rsidR="008E21D0" w:rsidRPr="004F4A67" w:rsidRDefault="008E21D0" w:rsidP="008E21D0">
      <w:pPr>
        <w:jc w:val="center"/>
        <w:rPr>
          <w:rFonts w:asciiTheme="minorHAnsi" w:hAnsiTheme="minorHAnsi" w:cstheme="minorHAnsi"/>
          <w:b/>
        </w:rPr>
      </w:pPr>
    </w:p>
    <w:p w14:paraId="04112881" w14:textId="77777777" w:rsidR="008E21D0" w:rsidRPr="004F4A67" w:rsidRDefault="008E21D0" w:rsidP="008E21D0">
      <w:pPr>
        <w:autoSpaceDE w:val="0"/>
        <w:autoSpaceDN w:val="0"/>
        <w:adjustRightInd w:val="0"/>
        <w:jc w:val="center"/>
        <w:rPr>
          <w:rFonts w:asciiTheme="minorHAnsi" w:hAnsiTheme="minorHAnsi" w:cstheme="minorHAnsi"/>
          <w:b/>
          <w:bCs/>
          <w:color w:val="C00000"/>
          <w:sz w:val="36"/>
          <w:szCs w:val="36"/>
        </w:rPr>
      </w:pPr>
      <w:r w:rsidRPr="004F4A67">
        <w:rPr>
          <w:rFonts w:asciiTheme="minorHAnsi" w:hAnsiTheme="minorHAnsi" w:cstheme="minorHAnsi"/>
          <w:b/>
          <w:bCs/>
          <w:color w:val="C00000"/>
          <w:sz w:val="36"/>
          <w:szCs w:val="36"/>
        </w:rPr>
        <w:t xml:space="preserve">NOMINE DELEGAZIONI PROVINCIALI </w:t>
      </w:r>
    </w:p>
    <w:p w14:paraId="214B97C2" w14:textId="77777777" w:rsidR="008E21D0" w:rsidRPr="004F4A67" w:rsidRDefault="008E21D0" w:rsidP="008E21D0">
      <w:pPr>
        <w:autoSpaceDE w:val="0"/>
        <w:autoSpaceDN w:val="0"/>
        <w:adjustRightInd w:val="0"/>
        <w:jc w:val="center"/>
        <w:rPr>
          <w:rFonts w:asciiTheme="minorHAnsi" w:hAnsiTheme="minorHAnsi" w:cstheme="minorHAnsi"/>
          <w:color w:val="C00000"/>
          <w:sz w:val="36"/>
          <w:szCs w:val="36"/>
        </w:rPr>
      </w:pPr>
      <w:r w:rsidRPr="004F4A67">
        <w:rPr>
          <w:rFonts w:asciiTheme="minorHAnsi" w:hAnsiTheme="minorHAnsi" w:cstheme="minorHAnsi"/>
          <w:b/>
          <w:bCs/>
          <w:color w:val="C00000"/>
          <w:sz w:val="36"/>
          <w:szCs w:val="36"/>
        </w:rPr>
        <w:t>STAGIONE SPORTIVA 2026-2027</w:t>
      </w:r>
    </w:p>
    <w:p w14:paraId="6C09BE79" w14:textId="77777777" w:rsidR="008E21D0" w:rsidRPr="008E21D0" w:rsidRDefault="008E21D0" w:rsidP="008E21D0">
      <w:pPr>
        <w:jc w:val="both"/>
        <w:rPr>
          <w:rFonts w:asciiTheme="minorHAnsi" w:hAnsiTheme="minorHAnsi" w:cstheme="minorHAnsi"/>
          <w:b/>
          <w:sz w:val="24"/>
          <w:szCs w:val="24"/>
        </w:rPr>
      </w:pPr>
    </w:p>
    <w:p w14:paraId="57A3095F" w14:textId="77777777" w:rsidR="008E21D0" w:rsidRPr="008E21D0" w:rsidRDefault="008E21D0" w:rsidP="008E21D0">
      <w:pPr>
        <w:rPr>
          <w:rFonts w:asciiTheme="minorHAnsi" w:hAnsiTheme="minorHAnsi" w:cstheme="minorHAnsi"/>
          <w:b/>
          <w:bCs/>
          <w:color w:val="2F5496"/>
          <w:sz w:val="28"/>
          <w:szCs w:val="28"/>
        </w:rPr>
      </w:pPr>
      <w:r w:rsidRPr="008E21D0">
        <w:rPr>
          <w:rFonts w:asciiTheme="minorHAnsi" w:hAnsiTheme="minorHAnsi" w:cstheme="minorHAnsi"/>
          <w:b/>
          <w:bCs/>
          <w:color w:val="2F5496"/>
          <w:sz w:val="28"/>
          <w:szCs w:val="28"/>
        </w:rPr>
        <w:t>DELEGAZIONE PROVINCIALE DI BOLOGNA</w:t>
      </w:r>
    </w:p>
    <w:p w14:paraId="24AB7042" w14:textId="77777777" w:rsidR="008E21D0" w:rsidRPr="008E21D0" w:rsidRDefault="008E21D0" w:rsidP="008E21D0">
      <w:pPr>
        <w:rPr>
          <w:rFonts w:asciiTheme="minorHAnsi" w:hAnsiTheme="minorHAnsi" w:cstheme="minorHAnsi"/>
          <w:b/>
          <w:bCs/>
          <w:color w:val="2F5496"/>
          <w:sz w:val="28"/>
          <w:szCs w:val="28"/>
        </w:rPr>
      </w:pPr>
      <w:r w:rsidRPr="008E21D0">
        <w:rPr>
          <w:rFonts w:asciiTheme="minorHAnsi" w:hAnsiTheme="minorHAnsi" w:cstheme="minorHAnsi"/>
          <w:b/>
          <w:bCs/>
          <w:color w:val="2F5496"/>
          <w:sz w:val="28"/>
          <w:szCs w:val="28"/>
        </w:rPr>
        <w:t>Via Cavalier Ducati 5/2 – 40132 Bologna BO</w:t>
      </w:r>
    </w:p>
    <w:p w14:paraId="5FFE5949" w14:textId="33A3C196"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Delegato: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GALLO MICHELE</w:t>
      </w:r>
    </w:p>
    <w:p w14:paraId="3BB42009" w14:textId="2C4678FA"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Vice Delegato: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color w:val="FF0000"/>
          <w:sz w:val="22"/>
          <w:szCs w:val="22"/>
        </w:rPr>
        <w:t>DA NOMINARE</w:t>
      </w:r>
    </w:p>
    <w:p w14:paraId="083DBCEF" w14:textId="77777777"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Componenti: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STANZANI MARIO</w:t>
      </w:r>
    </w:p>
    <w:p w14:paraId="4385D120" w14:textId="77777777" w:rsidR="008E21D0" w:rsidRPr="008E21D0" w:rsidRDefault="008E21D0" w:rsidP="004F4A67">
      <w:pPr>
        <w:ind w:left="1589" w:firstLine="227"/>
        <w:rPr>
          <w:rFonts w:asciiTheme="minorHAnsi" w:hAnsiTheme="minorHAnsi" w:cstheme="minorHAnsi"/>
          <w:sz w:val="22"/>
          <w:szCs w:val="22"/>
        </w:rPr>
      </w:pPr>
      <w:r w:rsidRPr="008E21D0">
        <w:rPr>
          <w:rFonts w:asciiTheme="minorHAnsi" w:hAnsiTheme="minorHAnsi" w:cstheme="minorHAnsi"/>
          <w:sz w:val="22"/>
          <w:szCs w:val="22"/>
        </w:rPr>
        <w:t>FRANZAROLI MAURO</w:t>
      </w:r>
    </w:p>
    <w:p w14:paraId="7FB48A38" w14:textId="77777777" w:rsidR="008E21D0" w:rsidRPr="008E21D0" w:rsidRDefault="008E21D0" w:rsidP="004F4A67">
      <w:pPr>
        <w:ind w:left="1816"/>
        <w:rPr>
          <w:rFonts w:asciiTheme="minorHAnsi" w:hAnsiTheme="minorHAnsi" w:cstheme="minorHAnsi"/>
          <w:sz w:val="22"/>
          <w:szCs w:val="22"/>
        </w:rPr>
      </w:pPr>
      <w:r w:rsidRPr="008E21D0">
        <w:rPr>
          <w:rFonts w:asciiTheme="minorHAnsi" w:hAnsiTheme="minorHAnsi" w:cstheme="minorHAnsi"/>
          <w:sz w:val="22"/>
          <w:szCs w:val="22"/>
        </w:rPr>
        <w:t>MEDINI RITA</w:t>
      </w:r>
    </w:p>
    <w:p w14:paraId="4C277F21" w14:textId="77777777" w:rsidR="008E21D0" w:rsidRPr="008E21D0" w:rsidRDefault="008E21D0" w:rsidP="004F4A67">
      <w:pPr>
        <w:ind w:left="1589" w:firstLine="227"/>
        <w:rPr>
          <w:rFonts w:asciiTheme="minorHAnsi" w:hAnsiTheme="minorHAnsi" w:cstheme="minorHAnsi"/>
          <w:sz w:val="22"/>
          <w:szCs w:val="22"/>
        </w:rPr>
      </w:pPr>
      <w:r w:rsidRPr="008E21D0">
        <w:rPr>
          <w:rFonts w:asciiTheme="minorHAnsi" w:hAnsiTheme="minorHAnsi" w:cstheme="minorHAnsi"/>
          <w:sz w:val="22"/>
          <w:szCs w:val="22"/>
        </w:rPr>
        <w:t>BUONAPACE ALBERTO</w:t>
      </w:r>
    </w:p>
    <w:p w14:paraId="2244E756" w14:textId="77777777" w:rsidR="008E21D0" w:rsidRPr="008E21D0" w:rsidRDefault="008E21D0" w:rsidP="004F4A67">
      <w:pPr>
        <w:ind w:left="1589" w:firstLine="227"/>
        <w:rPr>
          <w:rFonts w:asciiTheme="minorHAnsi" w:hAnsiTheme="minorHAnsi" w:cstheme="minorHAnsi"/>
          <w:sz w:val="22"/>
          <w:szCs w:val="22"/>
        </w:rPr>
      </w:pPr>
      <w:r w:rsidRPr="008E21D0">
        <w:rPr>
          <w:rFonts w:asciiTheme="minorHAnsi" w:hAnsiTheme="minorHAnsi" w:cstheme="minorHAnsi"/>
          <w:sz w:val="22"/>
          <w:szCs w:val="22"/>
        </w:rPr>
        <w:t>RESTA COSIMO</w:t>
      </w:r>
    </w:p>
    <w:p w14:paraId="486B999F" w14:textId="77777777" w:rsidR="008E21D0" w:rsidRPr="008E21D0" w:rsidRDefault="008E21D0" w:rsidP="004F4A67">
      <w:pPr>
        <w:ind w:left="1589" w:firstLine="227"/>
        <w:rPr>
          <w:rFonts w:asciiTheme="minorHAnsi" w:hAnsiTheme="minorHAnsi" w:cstheme="minorHAnsi"/>
          <w:sz w:val="22"/>
          <w:szCs w:val="22"/>
        </w:rPr>
      </w:pPr>
      <w:r w:rsidRPr="008E21D0">
        <w:rPr>
          <w:rFonts w:asciiTheme="minorHAnsi" w:hAnsiTheme="minorHAnsi" w:cstheme="minorHAnsi"/>
          <w:sz w:val="22"/>
          <w:szCs w:val="22"/>
        </w:rPr>
        <w:t>LICCI FABIO</w:t>
      </w:r>
    </w:p>
    <w:p w14:paraId="62F13842" w14:textId="77777777" w:rsidR="008E21D0" w:rsidRPr="008E21D0" w:rsidRDefault="008E21D0" w:rsidP="004F4A67">
      <w:pPr>
        <w:ind w:left="1589" w:firstLine="227"/>
        <w:rPr>
          <w:rFonts w:asciiTheme="minorHAnsi" w:hAnsiTheme="minorHAnsi" w:cstheme="minorHAnsi"/>
          <w:sz w:val="22"/>
          <w:szCs w:val="22"/>
        </w:rPr>
      </w:pPr>
      <w:r w:rsidRPr="008E21D0">
        <w:rPr>
          <w:rFonts w:asciiTheme="minorHAnsi" w:hAnsiTheme="minorHAnsi" w:cstheme="minorHAnsi"/>
          <w:sz w:val="22"/>
          <w:szCs w:val="22"/>
        </w:rPr>
        <w:t>CUMANI FLORINDO</w:t>
      </w:r>
    </w:p>
    <w:p w14:paraId="5B083176" w14:textId="77777777"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Segretario: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SEGATO GIUSEPPE</w:t>
      </w:r>
    </w:p>
    <w:p w14:paraId="16B69CA1" w14:textId="77777777" w:rsidR="008E21D0" w:rsidRPr="008E21D0" w:rsidRDefault="008E21D0" w:rsidP="008E21D0">
      <w:pPr>
        <w:rPr>
          <w:rFonts w:asciiTheme="minorHAnsi" w:hAnsiTheme="minorHAnsi" w:cstheme="minorHAnsi"/>
          <w:b/>
          <w:bCs/>
          <w:color w:val="0070C0"/>
          <w:sz w:val="22"/>
          <w:szCs w:val="22"/>
        </w:rPr>
      </w:pPr>
    </w:p>
    <w:p w14:paraId="76A38B80" w14:textId="77777777" w:rsidR="008E21D0" w:rsidRPr="008E21D0" w:rsidRDefault="008E21D0" w:rsidP="008E21D0">
      <w:pPr>
        <w:rPr>
          <w:rFonts w:asciiTheme="minorHAnsi" w:hAnsiTheme="minorHAnsi" w:cstheme="minorHAnsi"/>
          <w:color w:val="2F5496"/>
          <w:sz w:val="28"/>
          <w:szCs w:val="28"/>
        </w:rPr>
      </w:pPr>
      <w:r w:rsidRPr="008E21D0">
        <w:rPr>
          <w:rFonts w:asciiTheme="minorHAnsi" w:hAnsiTheme="minorHAnsi" w:cstheme="minorHAnsi"/>
          <w:b/>
          <w:bCs/>
          <w:color w:val="2F5496"/>
          <w:sz w:val="28"/>
          <w:szCs w:val="28"/>
        </w:rPr>
        <w:t>DELEGAZIONE PROVINCIALE DI FERRARA</w:t>
      </w:r>
    </w:p>
    <w:p w14:paraId="7B2BA47C" w14:textId="77777777" w:rsidR="008E21D0" w:rsidRPr="008E21D0" w:rsidRDefault="008E21D0" w:rsidP="008E21D0">
      <w:pPr>
        <w:rPr>
          <w:rFonts w:asciiTheme="minorHAnsi" w:hAnsiTheme="minorHAnsi" w:cstheme="minorHAnsi"/>
          <w:b/>
          <w:bCs/>
          <w:color w:val="2F5496"/>
          <w:sz w:val="28"/>
          <w:szCs w:val="28"/>
        </w:rPr>
      </w:pPr>
      <w:r w:rsidRPr="008E21D0">
        <w:rPr>
          <w:rFonts w:asciiTheme="minorHAnsi" w:hAnsiTheme="minorHAnsi" w:cstheme="minorHAnsi"/>
          <w:b/>
          <w:bCs/>
          <w:color w:val="2F5496"/>
          <w:sz w:val="28"/>
          <w:szCs w:val="28"/>
        </w:rPr>
        <w:t>Via Cesare Goretti 29/A – 44123 Ferrara FE</w:t>
      </w:r>
    </w:p>
    <w:p w14:paraId="545213F8" w14:textId="6A254EBE"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Delegato: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ZUCCATELLI DAVIDE</w:t>
      </w:r>
    </w:p>
    <w:p w14:paraId="6BD4F2B9" w14:textId="7A38A52B"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Vice Delegato: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007B5119">
        <w:rPr>
          <w:rFonts w:asciiTheme="minorHAnsi" w:hAnsiTheme="minorHAnsi" w:cstheme="minorHAnsi"/>
          <w:sz w:val="22"/>
          <w:szCs w:val="22"/>
        </w:rPr>
        <w:tab/>
      </w:r>
      <w:r w:rsidRPr="008E21D0">
        <w:rPr>
          <w:rFonts w:asciiTheme="minorHAnsi" w:hAnsiTheme="minorHAnsi" w:cstheme="minorHAnsi"/>
          <w:sz w:val="22"/>
          <w:szCs w:val="22"/>
        </w:rPr>
        <w:t>VERONESI VILLI</w:t>
      </w:r>
    </w:p>
    <w:p w14:paraId="6370970B" w14:textId="77777777"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Componenti: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STECCHI MASSIMO</w:t>
      </w:r>
    </w:p>
    <w:p w14:paraId="715F7A4D" w14:textId="77777777" w:rsidR="008E21D0" w:rsidRPr="008E21D0" w:rsidRDefault="008E21D0" w:rsidP="004F4A67">
      <w:pPr>
        <w:ind w:left="1816"/>
        <w:rPr>
          <w:rFonts w:asciiTheme="minorHAnsi" w:hAnsiTheme="minorHAnsi" w:cstheme="minorHAnsi"/>
          <w:sz w:val="22"/>
          <w:szCs w:val="22"/>
        </w:rPr>
      </w:pPr>
      <w:r w:rsidRPr="008E21D0">
        <w:rPr>
          <w:rFonts w:asciiTheme="minorHAnsi" w:hAnsiTheme="minorHAnsi" w:cstheme="minorHAnsi"/>
          <w:sz w:val="22"/>
          <w:szCs w:val="22"/>
        </w:rPr>
        <w:t>MAZZONE GABRIELE</w:t>
      </w:r>
    </w:p>
    <w:p w14:paraId="76E3DF18" w14:textId="77777777" w:rsidR="008E21D0" w:rsidRPr="008E21D0" w:rsidRDefault="008E21D0" w:rsidP="004F4A67">
      <w:pPr>
        <w:ind w:left="1589" w:firstLine="227"/>
        <w:rPr>
          <w:rFonts w:asciiTheme="minorHAnsi" w:hAnsiTheme="minorHAnsi" w:cstheme="minorHAnsi"/>
          <w:sz w:val="22"/>
          <w:szCs w:val="22"/>
        </w:rPr>
      </w:pPr>
      <w:r w:rsidRPr="008E21D0">
        <w:rPr>
          <w:rFonts w:asciiTheme="minorHAnsi" w:hAnsiTheme="minorHAnsi" w:cstheme="minorHAnsi"/>
          <w:sz w:val="22"/>
          <w:szCs w:val="22"/>
        </w:rPr>
        <w:t>CAMELLINI RINO</w:t>
      </w:r>
    </w:p>
    <w:p w14:paraId="1EF29721" w14:textId="77777777"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Segretario: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MUSOLINO ANTONINO</w:t>
      </w:r>
    </w:p>
    <w:p w14:paraId="1EEA9C0B" w14:textId="77777777" w:rsidR="008E21D0" w:rsidRPr="008E21D0" w:rsidRDefault="008E21D0" w:rsidP="008E21D0">
      <w:pPr>
        <w:rPr>
          <w:rFonts w:asciiTheme="minorHAnsi" w:hAnsiTheme="minorHAnsi" w:cstheme="minorHAnsi"/>
          <w:sz w:val="22"/>
          <w:szCs w:val="22"/>
        </w:rPr>
      </w:pPr>
    </w:p>
    <w:p w14:paraId="29710420" w14:textId="77777777" w:rsidR="008E21D0" w:rsidRPr="008E21D0" w:rsidRDefault="008E21D0" w:rsidP="008E21D0">
      <w:pPr>
        <w:rPr>
          <w:rFonts w:asciiTheme="minorHAnsi" w:hAnsiTheme="minorHAnsi" w:cstheme="minorHAnsi"/>
          <w:b/>
          <w:bCs/>
          <w:color w:val="2F5496"/>
          <w:sz w:val="28"/>
          <w:szCs w:val="28"/>
        </w:rPr>
      </w:pPr>
      <w:r w:rsidRPr="008E21D0">
        <w:rPr>
          <w:rFonts w:asciiTheme="minorHAnsi" w:hAnsiTheme="minorHAnsi" w:cstheme="minorHAnsi"/>
          <w:b/>
          <w:bCs/>
          <w:color w:val="2F5496"/>
          <w:sz w:val="28"/>
          <w:szCs w:val="28"/>
        </w:rPr>
        <w:t>DELEGAZIONE PROVINCIALE DI FORLI’ CESENA</w:t>
      </w:r>
    </w:p>
    <w:p w14:paraId="6FB806F4" w14:textId="77777777" w:rsidR="008E21D0" w:rsidRPr="008E21D0" w:rsidRDefault="008E21D0" w:rsidP="008E21D0">
      <w:pPr>
        <w:rPr>
          <w:rFonts w:asciiTheme="minorHAnsi" w:hAnsiTheme="minorHAnsi" w:cstheme="minorHAnsi"/>
          <w:b/>
          <w:bCs/>
          <w:color w:val="2F5496"/>
          <w:sz w:val="28"/>
          <w:szCs w:val="28"/>
        </w:rPr>
      </w:pPr>
      <w:r w:rsidRPr="008E21D0">
        <w:rPr>
          <w:rFonts w:asciiTheme="minorHAnsi" w:hAnsiTheme="minorHAnsi" w:cstheme="minorHAnsi"/>
          <w:b/>
          <w:bCs/>
          <w:color w:val="2F5496"/>
          <w:sz w:val="28"/>
          <w:szCs w:val="28"/>
        </w:rPr>
        <w:t>Via Gorizia 206 – 47122 Forlì FC</w:t>
      </w:r>
    </w:p>
    <w:p w14:paraId="01EFBBDA" w14:textId="344AAD0F"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Delegato: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LAMBERTINI DANIELE</w:t>
      </w:r>
    </w:p>
    <w:p w14:paraId="65063B63" w14:textId="7267BB45"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Vice Delegato: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007B5119">
        <w:rPr>
          <w:rFonts w:asciiTheme="minorHAnsi" w:hAnsiTheme="minorHAnsi" w:cstheme="minorHAnsi"/>
          <w:sz w:val="22"/>
          <w:szCs w:val="22"/>
        </w:rPr>
        <w:tab/>
      </w:r>
      <w:r w:rsidRPr="008E21D0">
        <w:rPr>
          <w:rFonts w:asciiTheme="minorHAnsi" w:hAnsiTheme="minorHAnsi" w:cstheme="minorHAnsi"/>
          <w:sz w:val="22"/>
          <w:szCs w:val="22"/>
        </w:rPr>
        <w:t>PELLEGRINO FRANCESCO</w:t>
      </w:r>
    </w:p>
    <w:p w14:paraId="3B2130B7" w14:textId="77777777"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Componenti: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SPIGNOLI DOMENICO</w:t>
      </w:r>
    </w:p>
    <w:p w14:paraId="0356AE9B" w14:textId="108832CA"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VESTRUCCI EDMONDO</w:t>
      </w:r>
      <w:r w:rsidRPr="008E21D0">
        <w:rPr>
          <w:rFonts w:asciiTheme="minorHAnsi" w:hAnsiTheme="minorHAnsi" w:cstheme="minorHAnsi"/>
          <w:sz w:val="22"/>
          <w:szCs w:val="22"/>
        </w:rPr>
        <w:tab/>
      </w:r>
    </w:p>
    <w:p w14:paraId="2F7526C8" w14:textId="77777777" w:rsidR="008E21D0" w:rsidRPr="008E21D0" w:rsidRDefault="008E21D0" w:rsidP="007B5119">
      <w:pPr>
        <w:ind w:left="1589" w:firstLine="227"/>
        <w:rPr>
          <w:rFonts w:asciiTheme="minorHAnsi" w:hAnsiTheme="minorHAnsi" w:cstheme="minorHAnsi"/>
          <w:sz w:val="22"/>
          <w:szCs w:val="22"/>
        </w:rPr>
      </w:pPr>
      <w:r w:rsidRPr="008E21D0">
        <w:rPr>
          <w:rFonts w:asciiTheme="minorHAnsi" w:hAnsiTheme="minorHAnsi" w:cstheme="minorHAnsi"/>
          <w:sz w:val="22"/>
          <w:szCs w:val="22"/>
        </w:rPr>
        <w:t>MERLONI GIUSEPPE</w:t>
      </w:r>
    </w:p>
    <w:p w14:paraId="3C5DA285" w14:textId="77777777"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Segretario: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ZANCHINI PAOLO</w:t>
      </w:r>
    </w:p>
    <w:p w14:paraId="6F309650" w14:textId="77777777" w:rsidR="008E21D0" w:rsidRPr="008E21D0" w:rsidRDefault="008E21D0" w:rsidP="008E21D0">
      <w:pPr>
        <w:rPr>
          <w:rFonts w:asciiTheme="minorHAnsi" w:hAnsiTheme="minorHAnsi" w:cstheme="minorHAnsi"/>
          <w:b/>
          <w:bCs/>
          <w:color w:val="0070C0"/>
          <w:sz w:val="22"/>
          <w:szCs w:val="22"/>
        </w:rPr>
      </w:pPr>
    </w:p>
    <w:p w14:paraId="36037EA3" w14:textId="77777777" w:rsidR="008E21D0" w:rsidRPr="008E21D0" w:rsidRDefault="008E21D0" w:rsidP="007B5119">
      <w:pPr>
        <w:rPr>
          <w:rFonts w:asciiTheme="minorHAnsi" w:hAnsiTheme="minorHAnsi" w:cstheme="minorHAnsi"/>
          <w:b/>
          <w:bCs/>
          <w:color w:val="0070C0"/>
          <w:sz w:val="22"/>
          <w:szCs w:val="22"/>
        </w:rPr>
      </w:pPr>
    </w:p>
    <w:p w14:paraId="3F1E0B8E" w14:textId="77777777" w:rsidR="008E21D0" w:rsidRPr="008E21D0" w:rsidRDefault="008E21D0" w:rsidP="008E21D0">
      <w:pPr>
        <w:rPr>
          <w:rFonts w:asciiTheme="minorHAnsi" w:hAnsiTheme="minorHAnsi" w:cstheme="minorHAnsi"/>
          <w:b/>
          <w:bCs/>
          <w:color w:val="0070C0"/>
          <w:sz w:val="22"/>
          <w:szCs w:val="22"/>
        </w:rPr>
      </w:pPr>
    </w:p>
    <w:p w14:paraId="7EAE2657" w14:textId="77777777" w:rsidR="008E21D0" w:rsidRPr="008E21D0" w:rsidRDefault="008E21D0" w:rsidP="008E21D0">
      <w:pPr>
        <w:rPr>
          <w:rFonts w:asciiTheme="minorHAnsi" w:hAnsiTheme="minorHAnsi" w:cstheme="minorHAnsi"/>
          <w:b/>
          <w:bCs/>
          <w:color w:val="0070C0"/>
          <w:sz w:val="22"/>
          <w:szCs w:val="22"/>
        </w:rPr>
      </w:pPr>
    </w:p>
    <w:p w14:paraId="7A01DD0D" w14:textId="77777777" w:rsidR="008E21D0" w:rsidRPr="008E21D0" w:rsidRDefault="008E21D0" w:rsidP="008E21D0">
      <w:pPr>
        <w:rPr>
          <w:rFonts w:asciiTheme="minorHAnsi" w:hAnsiTheme="minorHAnsi" w:cstheme="minorHAnsi"/>
          <w:b/>
          <w:bCs/>
          <w:color w:val="0070C0"/>
          <w:sz w:val="22"/>
          <w:szCs w:val="22"/>
        </w:rPr>
      </w:pPr>
    </w:p>
    <w:p w14:paraId="348A28E5" w14:textId="77777777" w:rsidR="008E21D0" w:rsidRPr="008E21D0" w:rsidRDefault="008E21D0" w:rsidP="008E21D0">
      <w:pPr>
        <w:rPr>
          <w:rFonts w:asciiTheme="minorHAnsi" w:hAnsiTheme="minorHAnsi" w:cstheme="minorHAnsi"/>
          <w:b/>
          <w:bCs/>
          <w:color w:val="0070C0"/>
          <w:sz w:val="22"/>
          <w:szCs w:val="22"/>
        </w:rPr>
      </w:pPr>
    </w:p>
    <w:p w14:paraId="334FA5B2" w14:textId="77777777" w:rsidR="008E21D0" w:rsidRPr="008E21D0" w:rsidRDefault="008E21D0" w:rsidP="008E21D0">
      <w:pPr>
        <w:rPr>
          <w:rFonts w:asciiTheme="minorHAnsi" w:hAnsiTheme="minorHAnsi" w:cstheme="minorHAnsi"/>
          <w:b/>
          <w:bCs/>
          <w:color w:val="2F5496"/>
          <w:sz w:val="28"/>
          <w:szCs w:val="28"/>
        </w:rPr>
      </w:pPr>
      <w:r w:rsidRPr="008E21D0">
        <w:rPr>
          <w:rFonts w:asciiTheme="minorHAnsi" w:hAnsiTheme="minorHAnsi" w:cstheme="minorHAnsi"/>
          <w:b/>
          <w:bCs/>
          <w:color w:val="2F5496"/>
          <w:sz w:val="28"/>
          <w:szCs w:val="28"/>
        </w:rPr>
        <w:t>DELEGAZIONE PROVINCIALE DI PARMA</w:t>
      </w:r>
    </w:p>
    <w:p w14:paraId="1194629A" w14:textId="77777777" w:rsidR="008E21D0" w:rsidRPr="008E21D0" w:rsidRDefault="008E21D0" w:rsidP="008E21D0">
      <w:pPr>
        <w:rPr>
          <w:rFonts w:asciiTheme="minorHAnsi" w:hAnsiTheme="minorHAnsi" w:cstheme="minorHAnsi"/>
          <w:b/>
          <w:bCs/>
          <w:color w:val="2F5496"/>
          <w:sz w:val="28"/>
          <w:szCs w:val="28"/>
        </w:rPr>
      </w:pPr>
      <w:r w:rsidRPr="008E21D0">
        <w:rPr>
          <w:rFonts w:asciiTheme="minorHAnsi" w:hAnsiTheme="minorHAnsi" w:cstheme="minorHAnsi"/>
          <w:b/>
          <w:bCs/>
          <w:color w:val="2F5496"/>
          <w:sz w:val="28"/>
          <w:szCs w:val="28"/>
        </w:rPr>
        <w:t>Via Anedda 5/A – 4312 Parma PR</w:t>
      </w:r>
    </w:p>
    <w:p w14:paraId="0497659F" w14:textId="20A5F3EF"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Delegato: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CAPELLI FRANCO</w:t>
      </w:r>
    </w:p>
    <w:p w14:paraId="3F2236AA" w14:textId="5A4192B4"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Vice Delegato: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007B5119">
        <w:rPr>
          <w:rFonts w:asciiTheme="minorHAnsi" w:hAnsiTheme="minorHAnsi" w:cstheme="minorHAnsi"/>
          <w:sz w:val="22"/>
          <w:szCs w:val="22"/>
        </w:rPr>
        <w:tab/>
      </w:r>
      <w:r w:rsidRPr="008E21D0">
        <w:rPr>
          <w:rFonts w:asciiTheme="minorHAnsi" w:hAnsiTheme="minorHAnsi" w:cstheme="minorHAnsi"/>
          <w:sz w:val="22"/>
          <w:szCs w:val="22"/>
        </w:rPr>
        <w:t>CAVAZZINI ANDREA</w:t>
      </w:r>
    </w:p>
    <w:p w14:paraId="1E97F08D" w14:textId="77777777"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Componenti:</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BOTTAZZI STEFANO</w:t>
      </w:r>
    </w:p>
    <w:p w14:paraId="45F40E10" w14:textId="198BEAEC"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RAVANETTI PAOLO</w:t>
      </w:r>
    </w:p>
    <w:p w14:paraId="3ECC6889" w14:textId="27C02412"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BERTOLI MICHELE</w:t>
      </w:r>
    </w:p>
    <w:p w14:paraId="42D318C0" w14:textId="77777777"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Segretario: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FAZIO ANDREA</w:t>
      </w:r>
    </w:p>
    <w:p w14:paraId="37695471" w14:textId="77777777" w:rsidR="008E21D0" w:rsidRPr="008E21D0" w:rsidRDefault="008E21D0" w:rsidP="008E21D0">
      <w:pPr>
        <w:rPr>
          <w:rFonts w:asciiTheme="minorHAnsi" w:hAnsiTheme="minorHAnsi" w:cstheme="minorHAnsi"/>
          <w:b/>
          <w:bCs/>
          <w:sz w:val="22"/>
          <w:szCs w:val="22"/>
          <w:u w:val="single"/>
        </w:rPr>
      </w:pPr>
    </w:p>
    <w:p w14:paraId="52506E06" w14:textId="77777777" w:rsidR="008E21D0" w:rsidRPr="008E21D0" w:rsidRDefault="008E21D0" w:rsidP="008E21D0">
      <w:pPr>
        <w:rPr>
          <w:rFonts w:asciiTheme="minorHAnsi" w:hAnsiTheme="minorHAnsi" w:cstheme="minorHAnsi"/>
          <w:b/>
          <w:bCs/>
          <w:color w:val="2F5496"/>
          <w:sz w:val="28"/>
          <w:szCs w:val="28"/>
        </w:rPr>
      </w:pPr>
      <w:r w:rsidRPr="008E21D0">
        <w:rPr>
          <w:rFonts w:asciiTheme="minorHAnsi" w:hAnsiTheme="minorHAnsi" w:cstheme="minorHAnsi"/>
          <w:b/>
          <w:bCs/>
          <w:color w:val="2F5496"/>
          <w:sz w:val="28"/>
          <w:szCs w:val="28"/>
        </w:rPr>
        <w:t>DELEGAZIONE PROVINCIALE DI MODENA</w:t>
      </w:r>
    </w:p>
    <w:p w14:paraId="7299C108" w14:textId="77777777" w:rsidR="008E21D0" w:rsidRPr="008E21D0" w:rsidRDefault="008E21D0" w:rsidP="008E21D0">
      <w:pPr>
        <w:rPr>
          <w:rFonts w:asciiTheme="minorHAnsi" w:hAnsiTheme="minorHAnsi" w:cstheme="minorHAnsi"/>
          <w:b/>
          <w:bCs/>
          <w:color w:val="2F5496"/>
          <w:sz w:val="28"/>
          <w:szCs w:val="28"/>
        </w:rPr>
      </w:pPr>
      <w:r w:rsidRPr="008E21D0">
        <w:rPr>
          <w:rFonts w:asciiTheme="minorHAnsi" w:hAnsiTheme="minorHAnsi" w:cstheme="minorHAnsi"/>
          <w:b/>
          <w:bCs/>
          <w:color w:val="2F5496"/>
          <w:sz w:val="28"/>
          <w:szCs w:val="28"/>
        </w:rPr>
        <w:t>Via Macello Finzi 597 – 41122 Modena MO</w:t>
      </w:r>
    </w:p>
    <w:p w14:paraId="0F8F3C7B" w14:textId="28FF91AC"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Delegato: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BAISI NICOLA</w:t>
      </w:r>
    </w:p>
    <w:p w14:paraId="050FF5CE" w14:textId="11349332"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Vice Delegato: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007B5119">
        <w:rPr>
          <w:rFonts w:asciiTheme="minorHAnsi" w:hAnsiTheme="minorHAnsi" w:cstheme="minorHAnsi"/>
          <w:sz w:val="22"/>
          <w:szCs w:val="22"/>
        </w:rPr>
        <w:tab/>
      </w:r>
      <w:r w:rsidRPr="008E21D0">
        <w:rPr>
          <w:rFonts w:asciiTheme="minorHAnsi" w:hAnsiTheme="minorHAnsi" w:cstheme="minorHAnsi"/>
          <w:sz w:val="22"/>
          <w:szCs w:val="22"/>
        </w:rPr>
        <w:t>GIBERTINI EUGENIO</w:t>
      </w:r>
    </w:p>
    <w:p w14:paraId="50559F60" w14:textId="77777777"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Componenti:</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GIOVANARDI GIANFRANCO</w:t>
      </w:r>
    </w:p>
    <w:p w14:paraId="7FD000E9" w14:textId="77777777" w:rsidR="008E21D0" w:rsidRPr="008E21D0" w:rsidRDefault="008E21D0" w:rsidP="007B5119">
      <w:pPr>
        <w:ind w:left="1589" w:firstLine="227"/>
        <w:rPr>
          <w:rFonts w:asciiTheme="minorHAnsi" w:hAnsiTheme="minorHAnsi" w:cstheme="minorHAnsi"/>
          <w:sz w:val="22"/>
          <w:szCs w:val="22"/>
        </w:rPr>
      </w:pPr>
      <w:r w:rsidRPr="008E21D0">
        <w:rPr>
          <w:rFonts w:asciiTheme="minorHAnsi" w:hAnsiTheme="minorHAnsi" w:cstheme="minorHAnsi"/>
          <w:sz w:val="22"/>
          <w:szCs w:val="22"/>
        </w:rPr>
        <w:t>BELLINI FRANCESCO</w:t>
      </w:r>
    </w:p>
    <w:p w14:paraId="69BFDF15" w14:textId="77777777" w:rsidR="008E21D0" w:rsidRPr="008E21D0" w:rsidRDefault="008E21D0" w:rsidP="007B5119">
      <w:pPr>
        <w:ind w:left="1589" w:firstLine="227"/>
        <w:rPr>
          <w:rFonts w:asciiTheme="minorHAnsi" w:hAnsiTheme="minorHAnsi" w:cstheme="minorHAnsi"/>
          <w:sz w:val="22"/>
          <w:szCs w:val="22"/>
        </w:rPr>
      </w:pPr>
      <w:r w:rsidRPr="008E21D0">
        <w:rPr>
          <w:rFonts w:asciiTheme="minorHAnsi" w:hAnsiTheme="minorHAnsi" w:cstheme="minorHAnsi"/>
          <w:sz w:val="22"/>
          <w:szCs w:val="22"/>
        </w:rPr>
        <w:t>PIACENTINI MARZIA</w:t>
      </w:r>
    </w:p>
    <w:p w14:paraId="00DE0CF6" w14:textId="77777777"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Segretario: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NICOLETTI RICCARDO</w:t>
      </w:r>
    </w:p>
    <w:p w14:paraId="61A3F529" w14:textId="77777777" w:rsidR="008E21D0" w:rsidRPr="008E21D0" w:rsidRDefault="008E21D0" w:rsidP="008E21D0">
      <w:pPr>
        <w:rPr>
          <w:rFonts w:asciiTheme="minorHAnsi" w:hAnsiTheme="minorHAnsi" w:cstheme="minorHAnsi"/>
          <w:sz w:val="22"/>
          <w:szCs w:val="22"/>
        </w:rPr>
      </w:pPr>
    </w:p>
    <w:p w14:paraId="4314EFCC" w14:textId="77777777" w:rsidR="008E21D0" w:rsidRPr="008E21D0" w:rsidRDefault="008E21D0" w:rsidP="008E21D0">
      <w:pPr>
        <w:rPr>
          <w:rFonts w:asciiTheme="minorHAnsi" w:hAnsiTheme="minorHAnsi" w:cstheme="minorHAnsi"/>
          <w:b/>
          <w:bCs/>
          <w:color w:val="2F5496"/>
          <w:sz w:val="28"/>
          <w:szCs w:val="28"/>
        </w:rPr>
      </w:pPr>
      <w:r w:rsidRPr="008E21D0">
        <w:rPr>
          <w:rFonts w:asciiTheme="minorHAnsi" w:hAnsiTheme="minorHAnsi" w:cstheme="minorHAnsi"/>
          <w:b/>
          <w:bCs/>
          <w:color w:val="2F5496"/>
          <w:sz w:val="28"/>
          <w:szCs w:val="28"/>
        </w:rPr>
        <w:t>DELEGAZIONE PROVINCIALE DI PIACENZA</w:t>
      </w:r>
    </w:p>
    <w:p w14:paraId="15402E8B" w14:textId="77777777" w:rsidR="008E21D0" w:rsidRPr="008E21D0" w:rsidRDefault="008E21D0" w:rsidP="008E21D0">
      <w:pPr>
        <w:rPr>
          <w:rFonts w:asciiTheme="minorHAnsi" w:hAnsiTheme="minorHAnsi" w:cstheme="minorHAnsi"/>
          <w:b/>
          <w:bCs/>
          <w:color w:val="2F5496"/>
          <w:sz w:val="28"/>
          <w:szCs w:val="28"/>
        </w:rPr>
      </w:pPr>
      <w:r w:rsidRPr="008E21D0">
        <w:rPr>
          <w:rFonts w:asciiTheme="minorHAnsi" w:hAnsiTheme="minorHAnsi" w:cstheme="minorHAnsi"/>
          <w:b/>
          <w:bCs/>
          <w:color w:val="2F5496"/>
          <w:sz w:val="28"/>
          <w:szCs w:val="28"/>
        </w:rPr>
        <w:t>Via Martiri della Resistenza 4/B – 29121 Piacenza PC</w:t>
      </w:r>
    </w:p>
    <w:p w14:paraId="5A463E45" w14:textId="34009C26"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Delegato: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BERNAZZANI GIANCARLO</w:t>
      </w:r>
    </w:p>
    <w:p w14:paraId="53CFCA9C" w14:textId="77FCB033"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Vice Delegato: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007B5119">
        <w:rPr>
          <w:rFonts w:asciiTheme="minorHAnsi" w:hAnsiTheme="minorHAnsi" w:cstheme="minorHAnsi"/>
          <w:sz w:val="22"/>
          <w:szCs w:val="22"/>
        </w:rPr>
        <w:tab/>
      </w:r>
      <w:r w:rsidRPr="008E21D0">
        <w:rPr>
          <w:rFonts w:asciiTheme="minorHAnsi" w:hAnsiTheme="minorHAnsi" w:cstheme="minorHAnsi"/>
          <w:sz w:val="22"/>
          <w:szCs w:val="22"/>
        </w:rPr>
        <w:t>BERGAMI ROBERTO</w:t>
      </w:r>
    </w:p>
    <w:p w14:paraId="659CB1F0" w14:textId="77777777"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Componenti:</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FRANZONE MARCO</w:t>
      </w:r>
    </w:p>
    <w:p w14:paraId="47633A46" w14:textId="77777777" w:rsidR="008E21D0" w:rsidRPr="008E21D0" w:rsidRDefault="008E21D0" w:rsidP="007B5119">
      <w:pPr>
        <w:ind w:left="1589" w:firstLine="227"/>
        <w:rPr>
          <w:rFonts w:asciiTheme="minorHAnsi" w:hAnsiTheme="minorHAnsi" w:cstheme="minorHAnsi"/>
          <w:sz w:val="22"/>
          <w:szCs w:val="22"/>
        </w:rPr>
      </w:pPr>
      <w:r w:rsidRPr="008E21D0">
        <w:rPr>
          <w:rFonts w:asciiTheme="minorHAnsi" w:hAnsiTheme="minorHAnsi" w:cstheme="minorHAnsi"/>
          <w:sz w:val="22"/>
          <w:szCs w:val="22"/>
        </w:rPr>
        <w:t>CAMPOMINOSI GIUSEPPE</w:t>
      </w:r>
    </w:p>
    <w:p w14:paraId="44BF7376" w14:textId="77777777" w:rsidR="008E21D0" w:rsidRPr="008E21D0" w:rsidRDefault="008E21D0" w:rsidP="007B5119">
      <w:pPr>
        <w:ind w:left="1589" w:firstLine="227"/>
        <w:rPr>
          <w:rFonts w:asciiTheme="minorHAnsi" w:hAnsiTheme="minorHAnsi" w:cstheme="minorHAnsi"/>
          <w:sz w:val="22"/>
          <w:szCs w:val="22"/>
        </w:rPr>
      </w:pPr>
      <w:r w:rsidRPr="008E21D0">
        <w:rPr>
          <w:rFonts w:asciiTheme="minorHAnsi" w:hAnsiTheme="minorHAnsi" w:cstheme="minorHAnsi"/>
          <w:sz w:val="22"/>
          <w:szCs w:val="22"/>
        </w:rPr>
        <w:t>TARANI LUCIANO</w:t>
      </w:r>
    </w:p>
    <w:p w14:paraId="7FBD3C25" w14:textId="77777777" w:rsidR="008E21D0" w:rsidRPr="008E21D0" w:rsidRDefault="008E21D0" w:rsidP="007B5119">
      <w:pPr>
        <w:ind w:left="1589" w:firstLine="227"/>
        <w:rPr>
          <w:rFonts w:asciiTheme="minorHAnsi" w:hAnsiTheme="minorHAnsi" w:cstheme="minorHAnsi"/>
          <w:sz w:val="22"/>
          <w:szCs w:val="22"/>
        </w:rPr>
      </w:pPr>
      <w:r w:rsidRPr="008E21D0">
        <w:rPr>
          <w:rFonts w:asciiTheme="minorHAnsi" w:hAnsiTheme="minorHAnsi" w:cstheme="minorHAnsi"/>
          <w:sz w:val="22"/>
          <w:szCs w:val="22"/>
        </w:rPr>
        <w:t>EMANUELLI ALBERTO</w:t>
      </w:r>
    </w:p>
    <w:p w14:paraId="19B9662F" w14:textId="77777777" w:rsidR="008E21D0" w:rsidRPr="008E21D0" w:rsidRDefault="008E21D0" w:rsidP="007B5119">
      <w:pPr>
        <w:ind w:left="1589" w:firstLine="227"/>
        <w:rPr>
          <w:rFonts w:asciiTheme="minorHAnsi" w:hAnsiTheme="minorHAnsi" w:cstheme="minorHAnsi"/>
          <w:sz w:val="22"/>
          <w:szCs w:val="22"/>
        </w:rPr>
      </w:pPr>
      <w:r w:rsidRPr="008E21D0">
        <w:rPr>
          <w:rFonts w:asciiTheme="minorHAnsi" w:hAnsiTheme="minorHAnsi" w:cstheme="minorHAnsi"/>
          <w:sz w:val="22"/>
          <w:szCs w:val="22"/>
        </w:rPr>
        <w:t>MAFFINI GIANMARCO</w:t>
      </w:r>
    </w:p>
    <w:p w14:paraId="7891CD99" w14:textId="77777777" w:rsidR="008E21D0" w:rsidRPr="008E21D0" w:rsidRDefault="008E21D0" w:rsidP="007B5119">
      <w:pPr>
        <w:ind w:left="1589" w:firstLine="227"/>
        <w:rPr>
          <w:rFonts w:asciiTheme="minorHAnsi" w:hAnsiTheme="minorHAnsi" w:cstheme="minorHAnsi"/>
          <w:sz w:val="22"/>
          <w:szCs w:val="22"/>
        </w:rPr>
      </w:pPr>
      <w:r w:rsidRPr="008E21D0">
        <w:rPr>
          <w:rFonts w:asciiTheme="minorHAnsi" w:hAnsiTheme="minorHAnsi" w:cstheme="minorHAnsi"/>
          <w:sz w:val="22"/>
          <w:szCs w:val="22"/>
        </w:rPr>
        <w:t>MIGLIORINI ANTONIO</w:t>
      </w:r>
    </w:p>
    <w:p w14:paraId="0C894D16" w14:textId="77777777" w:rsidR="008E21D0" w:rsidRPr="008E21D0" w:rsidRDefault="008E21D0" w:rsidP="007B5119">
      <w:pPr>
        <w:ind w:left="1589" w:firstLine="227"/>
        <w:rPr>
          <w:rFonts w:asciiTheme="minorHAnsi" w:hAnsiTheme="minorHAnsi" w:cstheme="minorHAnsi"/>
          <w:sz w:val="22"/>
          <w:szCs w:val="22"/>
        </w:rPr>
      </w:pPr>
      <w:r w:rsidRPr="008E21D0">
        <w:rPr>
          <w:rFonts w:asciiTheme="minorHAnsi" w:hAnsiTheme="minorHAnsi" w:cstheme="minorHAnsi"/>
          <w:sz w:val="22"/>
          <w:szCs w:val="22"/>
        </w:rPr>
        <w:t>MONTANI MARINO</w:t>
      </w:r>
    </w:p>
    <w:p w14:paraId="0A5F0B0E" w14:textId="77777777"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Segretario: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BERETTA PIETRO</w:t>
      </w:r>
    </w:p>
    <w:p w14:paraId="7B37C531" w14:textId="77777777" w:rsidR="008E21D0" w:rsidRPr="008E21D0" w:rsidRDefault="008E21D0" w:rsidP="008E21D0">
      <w:pPr>
        <w:rPr>
          <w:rFonts w:asciiTheme="minorHAnsi" w:hAnsiTheme="minorHAnsi" w:cstheme="minorHAnsi"/>
          <w:sz w:val="22"/>
          <w:szCs w:val="22"/>
        </w:rPr>
      </w:pPr>
    </w:p>
    <w:p w14:paraId="58FB884E" w14:textId="77777777" w:rsidR="008E21D0" w:rsidRPr="008E21D0" w:rsidRDefault="008E21D0" w:rsidP="008E21D0">
      <w:pPr>
        <w:rPr>
          <w:rFonts w:asciiTheme="minorHAnsi" w:hAnsiTheme="minorHAnsi" w:cstheme="minorHAnsi"/>
          <w:b/>
          <w:bCs/>
          <w:color w:val="2F5496"/>
          <w:sz w:val="28"/>
          <w:szCs w:val="28"/>
        </w:rPr>
      </w:pPr>
      <w:r w:rsidRPr="008E21D0">
        <w:rPr>
          <w:rFonts w:asciiTheme="minorHAnsi" w:hAnsiTheme="minorHAnsi" w:cstheme="minorHAnsi"/>
          <w:b/>
          <w:bCs/>
          <w:color w:val="2F5496"/>
          <w:sz w:val="28"/>
          <w:szCs w:val="28"/>
        </w:rPr>
        <w:t>DELEGAZIONE PROVINCIALE DI RAVENNA</w:t>
      </w:r>
    </w:p>
    <w:p w14:paraId="44A8F40C" w14:textId="77777777" w:rsidR="008E21D0" w:rsidRPr="008E21D0" w:rsidRDefault="008E21D0" w:rsidP="008E21D0">
      <w:pPr>
        <w:rPr>
          <w:rFonts w:asciiTheme="minorHAnsi" w:hAnsiTheme="minorHAnsi" w:cstheme="minorHAnsi"/>
          <w:b/>
          <w:bCs/>
          <w:color w:val="2F5496"/>
          <w:sz w:val="28"/>
          <w:szCs w:val="28"/>
        </w:rPr>
      </w:pPr>
      <w:r w:rsidRPr="008E21D0">
        <w:rPr>
          <w:rFonts w:asciiTheme="minorHAnsi" w:hAnsiTheme="minorHAnsi" w:cstheme="minorHAnsi"/>
          <w:b/>
          <w:bCs/>
          <w:color w:val="2F5496"/>
          <w:sz w:val="28"/>
          <w:szCs w:val="28"/>
        </w:rPr>
        <w:t>Via Allende 54 – 48124 Ravenna RA</w:t>
      </w:r>
    </w:p>
    <w:p w14:paraId="20A756CA" w14:textId="780D75BF"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Delegato: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 xml:space="preserve">DONATI JOHANNES </w:t>
      </w:r>
    </w:p>
    <w:p w14:paraId="4EB94279" w14:textId="376B18A6"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Vice Delegato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007B5119">
        <w:rPr>
          <w:rFonts w:asciiTheme="minorHAnsi" w:hAnsiTheme="minorHAnsi" w:cstheme="minorHAnsi"/>
          <w:sz w:val="22"/>
          <w:szCs w:val="22"/>
        </w:rPr>
        <w:tab/>
      </w:r>
      <w:r w:rsidRPr="008E21D0">
        <w:rPr>
          <w:rFonts w:asciiTheme="minorHAnsi" w:hAnsiTheme="minorHAnsi" w:cstheme="minorHAnsi"/>
          <w:sz w:val="22"/>
          <w:szCs w:val="22"/>
        </w:rPr>
        <w:t>CELOTTI DAVIDE</w:t>
      </w:r>
    </w:p>
    <w:p w14:paraId="3437F38D" w14:textId="77777777"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Componenti:</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RANDI ANDREA</w:t>
      </w:r>
    </w:p>
    <w:p w14:paraId="618728A9" w14:textId="77777777" w:rsidR="008E21D0" w:rsidRPr="008E21D0" w:rsidRDefault="008E21D0" w:rsidP="007B5119">
      <w:pPr>
        <w:ind w:left="1589" w:firstLine="227"/>
        <w:rPr>
          <w:rFonts w:asciiTheme="minorHAnsi" w:hAnsiTheme="minorHAnsi" w:cstheme="minorHAnsi"/>
          <w:sz w:val="22"/>
          <w:szCs w:val="22"/>
        </w:rPr>
      </w:pPr>
      <w:r w:rsidRPr="008E21D0">
        <w:rPr>
          <w:rFonts w:asciiTheme="minorHAnsi" w:hAnsiTheme="minorHAnsi" w:cstheme="minorHAnsi"/>
          <w:sz w:val="22"/>
          <w:szCs w:val="22"/>
        </w:rPr>
        <w:t>LAMI GIAN LUCA</w:t>
      </w:r>
    </w:p>
    <w:p w14:paraId="192FBD54" w14:textId="77777777" w:rsidR="008E21D0" w:rsidRPr="008E21D0" w:rsidRDefault="008E21D0" w:rsidP="007B5119">
      <w:pPr>
        <w:ind w:left="1589" w:firstLine="227"/>
        <w:rPr>
          <w:rFonts w:asciiTheme="minorHAnsi" w:hAnsiTheme="minorHAnsi" w:cstheme="minorHAnsi"/>
          <w:sz w:val="22"/>
          <w:szCs w:val="22"/>
        </w:rPr>
      </w:pPr>
      <w:r w:rsidRPr="008E21D0">
        <w:rPr>
          <w:rFonts w:asciiTheme="minorHAnsi" w:hAnsiTheme="minorHAnsi" w:cstheme="minorHAnsi"/>
          <w:sz w:val="22"/>
          <w:szCs w:val="22"/>
        </w:rPr>
        <w:t>MARZANO ALFONSO</w:t>
      </w:r>
    </w:p>
    <w:p w14:paraId="577F0280" w14:textId="77777777" w:rsidR="008E21D0" w:rsidRPr="008E21D0" w:rsidRDefault="008E21D0" w:rsidP="007B5119">
      <w:pPr>
        <w:ind w:left="1589" w:firstLine="227"/>
        <w:rPr>
          <w:rFonts w:asciiTheme="minorHAnsi" w:hAnsiTheme="minorHAnsi" w:cstheme="minorHAnsi"/>
          <w:sz w:val="22"/>
          <w:szCs w:val="22"/>
        </w:rPr>
      </w:pPr>
      <w:r w:rsidRPr="008E21D0">
        <w:rPr>
          <w:rFonts w:asciiTheme="minorHAnsi" w:hAnsiTheme="minorHAnsi" w:cstheme="minorHAnsi"/>
          <w:sz w:val="22"/>
          <w:szCs w:val="22"/>
        </w:rPr>
        <w:t>CARTA MATTEO</w:t>
      </w:r>
    </w:p>
    <w:p w14:paraId="3E8FD12D" w14:textId="77777777" w:rsidR="008E21D0" w:rsidRPr="008E21D0" w:rsidRDefault="008E21D0" w:rsidP="007B5119">
      <w:pPr>
        <w:ind w:left="1589" w:firstLine="227"/>
        <w:rPr>
          <w:rFonts w:asciiTheme="minorHAnsi" w:hAnsiTheme="minorHAnsi" w:cstheme="minorHAnsi"/>
          <w:sz w:val="22"/>
          <w:szCs w:val="22"/>
        </w:rPr>
      </w:pPr>
      <w:r w:rsidRPr="008E21D0">
        <w:rPr>
          <w:rFonts w:asciiTheme="minorHAnsi" w:hAnsiTheme="minorHAnsi" w:cstheme="minorHAnsi"/>
          <w:sz w:val="22"/>
          <w:szCs w:val="22"/>
        </w:rPr>
        <w:t>GHETTI PAOLO</w:t>
      </w:r>
    </w:p>
    <w:p w14:paraId="2E587BAC" w14:textId="77777777"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Segretario: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ZACCARI GIORGIO</w:t>
      </w:r>
    </w:p>
    <w:p w14:paraId="2D8B0773" w14:textId="77777777" w:rsidR="008E21D0" w:rsidRPr="008E21D0" w:rsidRDefault="008E21D0" w:rsidP="008E21D0">
      <w:pPr>
        <w:rPr>
          <w:rFonts w:asciiTheme="minorHAnsi" w:hAnsiTheme="minorHAnsi" w:cstheme="minorHAnsi"/>
          <w:b/>
          <w:bCs/>
          <w:color w:val="2F5496"/>
          <w:sz w:val="28"/>
          <w:szCs w:val="28"/>
        </w:rPr>
      </w:pPr>
    </w:p>
    <w:p w14:paraId="790A4AD2" w14:textId="77777777" w:rsidR="007B5119" w:rsidRDefault="007B5119">
      <w:pPr>
        <w:rPr>
          <w:rFonts w:asciiTheme="minorHAnsi" w:hAnsiTheme="minorHAnsi" w:cstheme="minorHAnsi"/>
          <w:b/>
          <w:bCs/>
          <w:color w:val="2F5496"/>
          <w:sz w:val="28"/>
          <w:szCs w:val="28"/>
        </w:rPr>
      </w:pPr>
      <w:r>
        <w:rPr>
          <w:rFonts w:asciiTheme="minorHAnsi" w:hAnsiTheme="minorHAnsi" w:cstheme="minorHAnsi"/>
          <w:b/>
          <w:bCs/>
          <w:color w:val="2F5496"/>
          <w:sz w:val="28"/>
          <w:szCs w:val="28"/>
        </w:rPr>
        <w:br w:type="page"/>
      </w:r>
    </w:p>
    <w:p w14:paraId="49A98BC9" w14:textId="21D4BAAD" w:rsidR="008E21D0" w:rsidRPr="008E21D0" w:rsidRDefault="008E21D0" w:rsidP="008E21D0">
      <w:pPr>
        <w:rPr>
          <w:rFonts w:asciiTheme="minorHAnsi" w:hAnsiTheme="minorHAnsi" w:cstheme="minorHAnsi"/>
          <w:b/>
          <w:bCs/>
          <w:color w:val="2F5496"/>
          <w:sz w:val="28"/>
          <w:szCs w:val="28"/>
        </w:rPr>
      </w:pPr>
      <w:r w:rsidRPr="008E21D0">
        <w:rPr>
          <w:rFonts w:asciiTheme="minorHAnsi" w:hAnsiTheme="minorHAnsi" w:cstheme="minorHAnsi"/>
          <w:b/>
          <w:bCs/>
          <w:color w:val="2F5496"/>
          <w:sz w:val="28"/>
          <w:szCs w:val="28"/>
        </w:rPr>
        <w:t>DELEGAZIONE PROVINCIALE DI REGGIO EMILIA</w:t>
      </w:r>
    </w:p>
    <w:p w14:paraId="08648307" w14:textId="77777777" w:rsidR="008E21D0" w:rsidRPr="008E21D0" w:rsidRDefault="008E21D0" w:rsidP="008E21D0">
      <w:pPr>
        <w:rPr>
          <w:rFonts w:asciiTheme="minorHAnsi" w:hAnsiTheme="minorHAnsi" w:cstheme="minorHAnsi"/>
          <w:b/>
          <w:bCs/>
          <w:color w:val="2F5496"/>
          <w:sz w:val="28"/>
          <w:szCs w:val="28"/>
        </w:rPr>
      </w:pPr>
      <w:r w:rsidRPr="008E21D0">
        <w:rPr>
          <w:rFonts w:asciiTheme="minorHAnsi" w:hAnsiTheme="minorHAnsi" w:cstheme="minorHAnsi"/>
          <w:b/>
          <w:bCs/>
          <w:color w:val="2F5496"/>
          <w:sz w:val="28"/>
          <w:szCs w:val="28"/>
        </w:rPr>
        <w:t>Via Ferruccio Ferrari 2 – 42124 Reggio Emilia RE</w:t>
      </w:r>
    </w:p>
    <w:p w14:paraId="13035154" w14:textId="6C4BA4E1"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Delegato: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RABBI MANUELE</w:t>
      </w:r>
    </w:p>
    <w:p w14:paraId="0153B652" w14:textId="2D013C95"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Vice Delegato: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007B5119">
        <w:rPr>
          <w:rFonts w:asciiTheme="minorHAnsi" w:hAnsiTheme="minorHAnsi" w:cstheme="minorHAnsi"/>
          <w:sz w:val="22"/>
          <w:szCs w:val="22"/>
        </w:rPr>
        <w:tab/>
      </w:r>
      <w:r w:rsidRPr="008E21D0">
        <w:rPr>
          <w:rFonts w:asciiTheme="minorHAnsi" w:hAnsiTheme="minorHAnsi" w:cstheme="minorHAnsi"/>
          <w:sz w:val="22"/>
          <w:szCs w:val="22"/>
        </w:rPr>
        <w:t>MENOZZI CLAUDIO</w:t>
      </w:r>
    </w:p>
    <w:p w14:paraId="0386211D" w14:textId="77777777" w:rsidR="008E21D0" w:rsidRPr="008E21D0" w:rsidRDefault="008E21D0" w:rsidP="008E21D0">
      <w:pPr>
        <w:rPr>
          <w:rFonts w:asciiTheme="minorHAnsi" w:hAnsiTheme="minorHAnsi" w:cstheme="minorHAnsi"/>
          <w:color w:val="000000"/>
          <w:sz w:val="22"/>
          <w:szCs w:val="22"/>
        </w:rPr>
      </w:pPr>
      <w:proofErr w:type="gramStart"/>
      <w:r w:rsidRPr="008E21D0">
        <w:rPr>
          <w:rFonts w:asciiTheme="minorHAnsi" w:hAnsiTheme="minorHAnsi" w:cstheme="minorHAnsi"/>
          <w:sz w:val="22"/>
          <w:szCs w:val="22"/>
        </w:rPr>
        <w:t xml:space="preserve">Componenti:  </w:t>
      </w:r>
      <w:r w:rsidRPr="008E21D0">
        <w:rPr>
          <w:rFonts w:asciiTheme="minorHAnsi" w:hAnsiTheme="minorHAnsi" w:cstheme="minorHAnsi"/>
          <w:sz w:val="22"/>
          <w:szCs w:val="22"/>
        </w:rPr>
        <w:tab/>
      </w:r>
      <w:proofErr w:type="gramEnd"/>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color w:val="000000"/>
          <w:sz w:val="22"/>
          <w:szCs w:val="22"/>
        </w:rPr>
        <w:t>MONTERMINI WALTER</w:t>
      </w:r>
    </w:p>
    <w:p w14:paraId="4BB1074A" w14:textId="77777777" w:rsidR="008E21D0" w:rsidRPr="008E21D0" w:rsidRDefault="008E21D0" w:rsidP="007B5119">
      <w:pPr>
        <w:ind w:left="1589" w:firstLine="227"/>
        <w:rPr>
          <w:rFonts w:asciiTheme="minorHAnsi" w:hAnsiTheme="minorHAnsi" w:cstheme="minorHAnsi"/>
          <w:color w:val="000000"/>
          <w:sz w:val="22"/>
          <w:szCs w:val="22"/>
        </w:rPr>
      </w:pPr>
      <w:r w:rsidRPr="008E21D0">
        <w:rPr>
          <w:rFonts w:asciiTheme="minorHAnsi" w:hAnsiTheme="minorHAnsi" w:cstheme="minorHAnsi"/>
          <w:color w:val="000000"/>
          <w:sz w:val="22"/>
          <w:szCs w:val="22"/>
        </w:rPr>
        <w:t>MELLI EMILIANO</w:t>
      </w:r>
    </w:p>
    <w:p w14:paraId="6171783B" w14:textId="77777777" w:rsidR="008E21D0" w:rsidRPr="008E21D0" w:rsidRDefault="008E21D0" w:rsidP="007B5119">
      <w:pPr>
        <w:ind w:left="1589" w:firstLine="227"/>
        <w:rPr>
          <w:rFonts w:asciiTheme="minorHAnsi" w:hAnsiTheme="minorHAnsi" w:cstheme="minorHAnsi"/>
          <w:color w:val="000000"/>
          <w:sz w:val="22"/>
          <w:szCs w:val="22"/>
        </w:rPr>
      </w:pPr>
      <w:r w:rsidRPr="008E21D0">
        <w:rPr>
          <w:rFonts w:asciiTheme="minorHAnsi" w:hAnsiTheme="minorHAnsi" w:cstheme="minorHAnsi"/>
          <w:color w:val="000000"/>
          <w:sz w:val="22"/>
          <w:szCs w:val="22"/>
        </w:rPr>
        <w:t>VALENZA SIMONE</w:t>
      </w:r>
    </w:p>
    <w:p w14:paraId="591E61EC" w14:textId="77777777" w:rsidR="008E21D0" w:rsidRPr="008E21D0" w:rsidRDefault="008E21D0" w:rsidP="007B5119">
      <w:pPr>
        <w:ind w:left="1589" w:firstLine="227"/>
        <w:rPr>
          <w:rFonts w:asciiTheme="minorHAnsi" w:hAnsiTheme="minorHAnsi" w:cstheme="minorHAnsi"/>
          <w:color w:val="000000"/>
          <w:sz w:val="22"/>
          <w:szCs w:val="22"/>
        </w:rPr>
      </w:pPr>
      <w:r w:rsidRPr="008E21D0">
        <w:rPr>
          <w:rFonts w:asciiTheme="minorHAnsi" w:hAnsiTheme="minorHAnsi" w:cstheme="minorHAnsi"/>
          <w:color w:val="000000"/>
          <w:sz w:val="22"/>
          <w:szCs w:val="22"/>
        </w:rPr>
        <w:t>BALZARINI PAOLO</w:t>
      </w:r>
    </w:p>
    <w:p w14:paraId="7D9F898D" w14:textId="77777777"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Segretario: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PIOPPI IVANO</w:t>
      </w:r>
    </w:p>
    <w:p w14:paraId="6C6CD8DC" w14:textId="77777777" w:rsidR="008E21D0" w:rsidRPr="008E21D0" w:rsidRDefault="008E21D0" w:rsidP="008E21D0">
      <w:pPr>
        <w:rPr>
          <w:rFonts w:asciiTheme="minorHAnsi" w:hAnsiTheme="minorHAnsi" w:cstheme="minorHAnsi"/>
          <w:b/>
          <w:bCs/>
          <w:color w:val="2F5496"/>
          <w:sz w:val="28"/>
          <w:szCs w:val="28"/>
        </w:rPr>
      </w:pPr>
    </w:p>
    <w:p w14:paraId="7203D30F" w14:textId="77777777" w:rsidR="008E21D0" w:rsidRPr="008E21D0" w:rsidRDefault="008E21D0" w:rsidP="008E21D0">
      <w:pPr>
        <w:rPr>
          <w:rFonts w:asciiTheme="minorHAnsi" w:hAnsiTheme="minorHAnsi" w:cstheme="minorHAnsi"/>
          <w:b/>
          <w:bCs/>
          <w:color w:val="2F5496"/>
          <w:sz w:val="28"/>
          <w:szCs w:val="28"/>
        </w:rPr>
      </w:pPr>
      <w:r w:rsidRPr="008E21D0">
        <w:rPr>
          <w:rFonts w:asciiTheme="minorHAnsi" w:hAnsiTheme="minorHAnsi" w:cstheme="minorHAnsi"/>
          <w:b/>
          <w:bCs/>
          <w:color w:val="2F5496"/>
          <w:sz w:val="28"/>
          <w:szCs w:val="28"/>
        </w:rPr>
        <w:t>DELEGAZIONE PROVINCIALE DI RIMINI</w:t>
      </w:r>
    </w:p>
    <w:p w14:paraId="17C4E2AF" w14:textId="77777777" w:rsidR="008E21D0" w:rsidRPr="008E21D0" w:rsidRDefault="008E21D0" w:rsidP="008E21D0">
      <w:pPr>
        <w:rPr>
          <w:rFonts w:asciiTheme="minorHAnsi" w:hAnsiTheme="minorHAnsi" w:cstheme="minorHAnsi"/>
          <w:b/>
          <w:bCs/>
          <w:color w:val="2F5496"/>
          <w:sz w:val="28"/>
          <w:szCs w:val="28"/>
        </w:rPr>
      </w:pPr>
      <w:r w:rsidRPr="008E21D0">
        <w:rPr>
          <w:rFonts w:asciiTheme="minorHAnsi" w:hAnsiTheme="minorHAnsi" w:cstheme="minorHAnsi"/>
          <w:b/>
          <w:bCs/>
          <w:color w:val="2F5496"/>
          <w:sz w:val="28"/>
          <w:szCs w:val="28"/>
        </w:rPr>
        <w:t>Via Pomposa 43/A – 47923 Rimini RN</w:t>
      </w:r>
    </w:p>
    <w:p w14:paraId="77390D57" w14:textId="5A2514E7"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Delegato: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 xml:space="preserve">FRANCO SERGIO </w:t>
      </w:r>
    </w:p>
    <w:p w14:paraId="62C1C488" w14:textId="5B9FB935"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Vice Delegato: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003A3386">
        <w:rPr>
          <w:rFonts w:asciiTheme="minorHAnsi" w:hAnsiTheme="minorHAnsi" w:cstheme="minorHAnsi"/>
          <w:sz w:val="22"/>
          <w:szCs w:val="22"/>
        </w:rPr>
        <w:tab/>
      </w:r>
      <w:r w:rsidRPr="008E21D0">
        <w:rPr>
          <w:rFonts w:asciiTheme="minorHAnsi" w:hAnsiTheme="minorHAnsi" w:cstheme="minorHAnsi"/>
          <w:sz w:val="22"/>
          <w:szCs w:val="22"/>
        </w:rPr>
        <w:t>PELLEGRINI GUIDO</w:t>
      </w:r>
    </w:p>
    <w:p w14:paraId="3E9D6E0C" w14:textId="77777777"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Componenti:</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VENERANDI OMAR</w:t>
      </w:r>
    </w:p>
    <w:p w14:paraId="389397A1" w14:textId="77777777" w:rsidR="008E21D0" w:rsidRPr="008E21D0" w:rsidRDefault="008E21D0" w:rsidP="003A3386">
      <w:pPr>
        <w:ind w:left="1589" w:firstLine="227"/>
        <w:rPr>
          <w:rFonts w:asciiTheme="minorHAnsi" w:hAnsiTheme="minorHAnsi" w:cstheme="minorHAnsi"/>
          <w:sz w:val="22"/>
          <w:szCs w:val="22"/>
        </w:rPr>
      </w:pPr>
      <w:r w:rsidRPr="008E21D0">
        <w:rPr>
          <w:rFonts w:asciiTheme="minorHAnsi" w:hAnsiTheme="minorHAnsi" w:cstheme="minorHAnsi"/>
          <w:sz w:val="22"/>
          <w:szCs w:val="22"/>
        </w:rPr>
        <w:t>GORI STEFANO</w:t>
      </w:r>
    </w:p>
    <w:p w14:paraId="112CCA17" w14:textId="77777777" w:rsidR="008E21D0" w:rsidRPr="008E21D0" w:rsidRDefault="008E21D0" w:rsidP="003A3386">
      <w:pPr>
        <w:ind w:left="1589" w:firstLine="227"/>
        <w:rPr>
          <w:rFonts w:asciiTheme="minorHAnsi" w:hAnsiTheme="minorHAnsi" w:cstheme="minorHAnsi"/>
          <w:sz w:val="22"/>
          <w:szCs w:val="22"/>
        </w:rPr>
      </w:pPr>
      <w:r w:rsidRPr="008E21D0">
        <w:rPr>
          <w:rFonts w:asciiTheme="minorHAnsi" w:hAnsiTheme="minorHAnsi" w:cstheme="minorHAnsi"/>
          <w:sz w:val="22"/>
          <w:szCs w:val="22"/>
        </w:rPr>
        <w:t>GIACOMINI GIORDANO</w:t>
      </w:r>
    </w:p>
    <w:p w14:paraId="7E519C95" w14:textId="77777777" w:rsidR="008E21D0" w:rsidRPr="008E21D0" w:rsidRDefault="008E21D0" w:rsidP="003A3386">
      <w:pPr>
        <w:ind w:left="1589" w:firstLine="227"/>
        <w:rPr>
          <w:rFonts w:asciiTheme="minorHAnsi" w:hAnsiTheme="minorHAnsi" w:cstheme="minorHAnsi"/>
          <w:sz w:val="22"/>
          <w:szCs w:val="22"/>
        </w:rPr>
      </w:pPr>
      <w:r w:rsidRPr="008E21D0">
        <w:rPr>
          <w:rFonts w:asciiTheme="minorHAnsi" w:hAnsiTheme="minorHAnsi" w:cstheme="minorHAnsi"/>
          <w:sz w:val="22"/>
          <w:szCs w:val="22"/>
        </w:rPr>
        <w:t>CHIARABINI ANNUNZIO</w:t>
      </w:r>
    </w:p>
    <w:p w14:paraId="1BF1043B" w14:textId="77777777" w:rsidR="008E21D0" w:rsidRPr="008E21D0" w:rsidRDefault="008E21D0" w:rsidP="008E21D0">
      <w:pPr>
        <w:rPr>
          <w:rFonts w:asciiTheme="minorHAnsi" w:hAnsiTheme="minorHAnsi" w:cstheme="minorHAnsi"/>
          <w:sz w:val="22"/>
          <w:szCs w:val="22"/>
        </w:rPr>
      </w:pPr>
      <w:r w:rsidRPr="008E21D0">
        <w:rPr>
          <w:rFonts w:asciiTheme="minorHAnsi" w:hAnsiTheme="minorHAnsi" w:cstheme="minorHAnsi"/>
          <w:sz w:val="22"/>
          <w:szCs w:val="22"/>
        </w:rPr>
        <w:t xml:space="preserve">Segretario: </w:t>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r>
      <w:r w:rsidRPr="008E21D0">
        <w:rPr>
          <w:rFonts w:asciiTheme="minorHAnsi" w:hAnsiTheme="minorHAnsi" w:cstheme="minorHAnsi"/>
          <w:sz w:val="22"/>
          <w:szCs w:val="22"/>
        </w:rPr>
        <w:tab/>
        <w:t>EVANGELISTI FLORIANO</w:t>
      </w:r>
    </w:p>
    <w:p w14:paraId="083C07E8" w14:textId="77777777" w:rsidR="008E21D0" w:rsidRPr="008E21D0" w:rsidRDefault="008E21D0" w:rsidP="008E21D0">
      <w:pPr>
        <w:jc w:val="center"/>
        <w:rPr>
          <w:rFonts w:asciiTheme="minorHAnsi" w:hAnsiTheme="minorHAnsi" w:cstheme="minorHAnsi"/>
          <w:b/>
          <w:sz w:val="24"/>
          <w:szCs w:val="24"/>
        </w:rPr>
      </w:pPr>
    </w:p>
    <w:p w14:paraId="21EB0300" w14:textId="77777777" w:rsidR="008E21D0" w:rsidRPr="003A3386" w:rsidRDefault="008E21D0" w:rsidP="008E21D0">
      <w:pPr>
        <w:ind w:right="-312"/>
        <w:jc w:val="center"/>
        <w:rPr>
          <w:rFonts w:asciiTheme="minorHAnsi" w:hAnsiTheme="minorHAnsi" w:cstheme="minorHAnsi"/>
          <w:b/>
          <w:bCs/>
          <w:color w:val="C00000"/>
          <w:sz w:val="36"/>
          <w:szCs w:val="36"/>
        </w:rPr>
      </w:pPr>
      <w:r w:rsidRPr="003A3386">
        <w:rPr>
          <w:rFonts w:asciiTheme="minorHAnsi" w:hAnsiTheme="minorHAnsi" w:cstheme="minorHAnsi"/>
          <w:b/>
          <w:bCs/>
          <w:color w:val="C00000"/>
          <w:sz w:val="36"/>
          <w:szCs w:val="36"/>
        </w:rPr>
        <w:t>SVINCOLI EX ART. 117bis NOIF</w:t>
      </w:r>
    </w:p>
    <w:p w14:paraId="4FDEDD0F" w14:textId="77777777" w:rsidR="008E21D0" w:rsidRPr="008E21D0" w:rsidRDefault="008E21D0" w:rsidP="008E21D0">
      <w:pPr>
        <w:ind w:right="-312"/>
        <w:rPr>
          <w:rFonts w:asciiTheme="minorHAnsi" w:hAnsiTheme="minorHAnsi" w:cstheme="minorHAnsi"/>
          <w:b/>
          <w:bCs/>
          <w:sz w:val="24"/>
          <w:szCs w:val="24"/>
        </w:rPr>
      </w:pPr>
    </w:p>
    <w:p w14:paraId="33D35BEC" w14:textId="77777777" w:rsidR="008E21D0" w:rsidRPr="008E21D0" w:rsidRDefault="008E21D0" w:rsidP="008E21D0">
      <w:pPr>
        <w:ind w:right="-312"/>
        <w:jc w:val="both"/>
        <w:rPr>
          <w:rFonts w:asciiTheme="minorHAnsi" w:hAnsiTheme="minorHAnsi" w:cstheme="minorHAnsi"/>
          <w:sz w:val="24"/>
          <w:szCs w:val="24"/>
        </w:rPr>
      </w:pPr>
      <w:r w:rsidRPr="008E21D0">
        <w:rPr>
          <w:rFonts w:asciiTheme="minorHAnsi" w:hAnsiTheme="minorHAnsi" w:cstheme="minorHAnsi"/>
          <w:sz w:val="24"/>
          <w:szCs w:val="24"/>
        </w:rPr>
        <w:t>Secondo quanto previsto dall’art. 117 Bis delle NOIF per la risoluzione del rapporto contrattuale di lavoro sportivo o di apprendistato con Calciatori/Calciatrici non professionisti/e, “Giovani Dilettanti”, e dei calciatori/calciatrici di calcio a 5; vista la documentazione depositata al Comitato Regionale Emilia Romagna, si dichiarano svincolati i seguenti calciatori:</w:t>
      </w:r>
    </w:p>
    <w:p w14:paraId="4E7A2D8C" w14:textId="77777777" w:rsidR="008E21D0" w:rsidRPr="008E21D0" w:rsidRDefault="008E21D0" w:rsidP="004F4A67">
      <w:pPr>
        <w:ind w:right="-312"/>
        <w:rPr>
          <w:rFonts w:asciiTheme="minorHAnsi" w:hAnsiTheme="minorHAnsi" w:cstheme="minorHAnsi"/>
          <w:sz w:val="24"/>
          <w:szCs w:val="24"/>
        </w:rPr>
      </w:pPr>
    </w:p>
    <w:tbl>
      <w:tblPr>
        <w:tblW w:w="9913"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276"/>
        <w:gridCol w:w="3196"/>
        <w:gridCol w:w="1276"/>
        <w:gridCol w:w="1276"/>
        <w:gridCol w:w="2889"/>
      </w:tblGrid>
      <w:tr w:rsidR="008E21D0" w:rsidRPr="008E21D0" w14:paraId="6867A903" w14:textId="77777777" w:rsidTr="004F4A67">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323245" w14:textId="77777777" w:rsidR="008E21D0" w:rsidRPr="008E21D0" w:rsidRDefault="008E21D0" w:rsidP="008E21D0">
            <w:pPr>
              <w:ind w:right="-312"/>
              <w:rPr>
                <w:rFonts w:asciiTheme="minorHAnsi" w:hAnsiTheme="minorHAnsi" w:cstheme="minorHAnsi"/>
                <w:b/>
                <w:bCs/>
                <w:sz w:val="22"/>
                <w:szCs w:val="22"/>
              </w:rPr>
            </w:pPr>
            <w:r w:rsidRPr="008E21D0">
              <w:rPr>
                <w:rFonts w:asciiTheme="minorHAnsi" w:hAnsiTheme="minorHAnsi" w:cstheme="minorHAnsi"/>
                <w:b/>
                <w:bCs/>
                <w:sz w:val="22"/>
                <w:szCs w:val="22"/>
              </w:rPr>
              <w:t>Matricola</w:t>
            </w:r>
          </w:p>
        </w:tc>
        <w:tc>
          <w:tcPr>
            <w:tcW w:w="3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BF55CF" w14:textId="77777777" w:rsidR="008E21D0" w:rsidRPr="008E21D0" w:rsidRDefault="008E21D0" w:rsidP="008E21D0">
            <w:pPr>
              <w:ind w:right="-312"/>
              <w:rPr>
                <w:rFonts w:asciiTheme="minorHAnsi" w:hAnsiTheme="minorHAnsi" w:cstheme="minorHAnsi"/>
                <w:b/>
                <w:bCs/>
                <w:sz w:val="22"/>
                <w:szCs w:val="22"/>
              </w:rPr>
            </w:pPr>
            <w:r w:rsidRPr="008E21D0">
              <w:rPr>
                <w:rFonts w:asciiTheme="minorHAnsi" w:hAnsiTheme="minorHAnsi" w:cstheme="minorHAnsi"/>
                <w:b/>
                <w:bCs/>
                <w:sz w:val="22"/>
                <w:szCs w:val="22"/>
              </w:rPr>
              <w:t>Calciatore</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4BD0C0" w14:textId="77777777" w:rsidR="008E21D0" w:rsidRPr="008E21D0" w:rsidRDefault="008E21D0" w:rsidP="008E21D0">
            <w:pPr>
              <w:ind w:right="-312"/>
              <w:rPr>
                <w:rFonts w:asciiTheme="minorHAnsi" w:hAnsiTheme="minorHAnsi" w:cstheme="minorHAnsi"/>
                <w:b/>
                <w:bCs/>
                <w:sz w:val="22"/>
                <w:szCs w:val="22"/>
              </w:rPr>
            </w:pPr>
            <w:r w:rsidRPr="008E21D0">
              <w:rPr>
                <w:rFonts w:asciiTheme="minorHAnsi" w:hAnsiTheme="minorHAnsi" w:cstheme="minorHAnsi"/>
                <w:b/>
                <w:bCs/>
                <w:sz w:val="22"/>
                <w:szCs w:val="22"/>
              </w:rPr>
              <w:t>Nascita</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941478" w14:textId="77777777" w:rsidR="008E21D0" w:rsidRPr="008E21D0" w:rsidRDefault="008E21D0" w:rsidP="008E21D0">
            <w:pPr>
              <w:ind w:right="-312"/>
              <w:rPr>
                <w:rFonts w:asciiTheme="minorHAnsi" w:hAnsiTheme="minorHAnsi" w:cstheme="minorHAnsi"/>
                <w:b/>
                <w:bCs/>
                <w:sz w:val="22"/>
                <w:szCs w:val="22"/>
              </w:rPr>
            </w:pPr>
            <w:r w:rsidRPr="008E21D0">
              <w:rPr>
                <w:rFonts w:asciiTheme="minorHAnsi" w:hAnsiTheme="minorHAnsi" w:cstheme="minorHAnsi"/>
                <w:b/>
                <w:bCs/>
                <w:sz w:val="22"/>
                <w:szCs w:val="22"/>
              </w:rPr>
              <w:t>Matricola</w:t>
            </w:r>
          </w:p>
        </w:tc>
        <w:tc>
          <w:tcPr>
            <w:tcW w:w="2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E1F458" w14:textId="77777777" w:rsidR="008E21D0" w:rsidRPr="008E21D0" w:rsidRDefault="008E21D0" w:rsidP="008E21D0">
            <w:pPr>
              <w:ind w:right="-312"/>
              <w:rPr>
                <w:rFonts w:asciiTheme="minorHAnsi" w:hAnsiTheme="minorHAnsi" w:cstheme="minorHAnsi"/>
                <w:b/>
                <w:bCs/>
                <w:sz w:val="22"/>
                <w:szCs w:val="22"/>
              </w:rPr>
            </w:pPr>
            <w:r w:rsidRPr="008E21D0">
              <w:rPr>
                <w:rFonts w:asciiTheme="minorHAnsi" w:hAnsiTheme="minorHAnsi" w:cstheme="minorHAnsi"/>
                <w:b/>
                <w:bCs/>
                <w:sz w:val="22"/>
                <w:szCs w:val="22"/>
              </w:rPr>
              <w:t>Società</w:t>
            </w:r>
          </w:p>
        </w:tc>
      </w:tr>
      <w:tr w:rsidR="008E21D0" w:rsidRPr="008E21D0" w14:paraId="1B8B9CF7" w14:textId="77777777" w:rsidTr="004F4A67">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CBB825" w14:textId="77777777" w:rsidR="008E21D0" w:rsidRPr="008E21D0" w:rsidRDefault="008E21D0" w:rsidP="008E21D0">
            <w:pPr>
              <w:ind w:right="-312"/>
              <w:rPr>
                <w:rFonts w:asciiTheme="minorHAnsi" w:hAnsiTheme="minorHAnsi" w:cstheme="minorHAnsi"/>
                <w:bCs/>
              </w:rPr>
            </w:pPr>
            <w:r w:rsidRPr="008E21D0">
              <w:rPr>
                <w:rFonts w:asciiTheme="minorHAnsi" w:hAnsiTheme="minorHAnsi" w:cstheme="minorHAnsi"/>
                <w:bCs/>
              </w:rPr>
              <w:t>2420626</w:t>
            </w:r>
          </w:p>
        </w:tc>
        <w:tc>
          <w:tcPr>
            <w:tcW w:w="3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645E67" w14:textId="77777777" w:rsidR="008E21D0" w:rsidRPr="008E21D0" w:rsidRDefault="008E21D0" w:rsidP="008E21D0">
            <w:pPr>
              <w:ind w:right="-312"/>
              <w:rPr>
                <w:rFonts w:asciiTheme="minorHAnsi" w:hAnsiTheme="minorHAnsi" w:cstheme="minorHAnsi"/>
                <w:bCs/>
              </w:rPr>
            </w:pPr>
            <w:r w:rsidRPr="008E21D0">
              <w:rPr>
                <w:rFonts w:asciiTheme="minorHAnsi" w:hAnsiTheme="minorHAnsi" w:cstheme="minorHAnsi"/>
                <w:bCs/>
              </w:rPr>
              <w:t>LANZA MATTIA GIOVANNI</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864BBF" w14:textId="77777777" w:rsidR="008E21D0" w:rsidRPr="008E21D0" w:rsidRDefault="008E21D0" w:rsidP="008E21D0">
            <w:pPr>
              <w:ind w:right="-312"/>
              <w:rPr>
                <w:rFonts w:asciiTheme="minorHAnsi" w:hAnsiTheme="minorHAnsi" w:cstheme="minorHAnsi"/>
                <w:bCs/>
              </w:rPr>
            </w:pPr>
            <w:r w:rsidRPr="008E21D0">
              <w:rPr>
                <w:rFonts w:asciiTheme="minorHAnsi" w:hAnsiTheme="minorHAnsi" w:cstheme="minorHAnsi"/>
                <w:bCs/>
              </w:rPr>
              <w:t>25/02/2008</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1485F2" w14:textId="77777777" w:rsidR="008E21D0" w:rsidRPr="008E21D0" w:rsidRDefault="008E21D0" w:rsidP="008E21D0">
            <w:pPr>
              <w:ind w:right="-312"/>
              <w:rPr>
                <w:rFonts w:asciiTheme="minorHAnsi" w:hAnsiTheme="minorHAnsi" w:cstheme="minorHAnsi"/>
                <w:bCs/>
              </w:rPr>
            </w:pPr>
            <w:r w:rsidRPr="008E21D0">
              <w:rPr>
                <w:rFonts w:asciiTheme="minorHAnsi" w:hAnsiTheme="minorHAnsi" w:cstheme="minorHAnsi"/>
                <w:bCs/>
              </w:rPr>
              <w:t>964189</w:t>
            </w:r>
          </w:p>
        </w:tc>
        <w:tc>
          <w:tcPr>
            <w:tcW w:w="2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639D05" w14:textId="77777777" w:rsidR="008E21D0" w:rsidRPr="008E21D0" w:rsidRDefault="008E21D0" w:rsidP="008E21D0">
            <w:pPr>
              <w:ind w:right="-312"/>
              <w:rPr>
                <w:rFonts w:asciiTheme="minorHAnsi" w:hAnsiTheme="minorHAnsi" w:cstheme="minorHAnsi"/>
                <w:bCs/>
              </w:rPr>
            </w:pPr>
            <w:r w:rsidRPr="008E21D0">
              <w:rPr>
                <w:rFonts w:asciiTheme="minorHAnsi" w:hAnsiTheme="minorHAnsi" w:cstheme="minorHAnsi"/>
                <w:bCs/>
              </w:rPr>
              <w:t>ARS ET LABOR FERRARA</w:t>
            </w:r>
          </w:p>
        </w:tc>
      </w:tr>
      <w:tr w:rsidR="008E21D0" w:rsidRPr="008E21D0" w14:paraId="27C03EC9" w14:textId="77777777" w:rsidTr="004F4A67">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116288" w14:textId="77777777" w:rsidR="008E21D0" w:rsidRPr="008E21D0" w:rsidRDefault="008E21D0" w:rsidP="008E21D0">
            <w:pPr>
              <w:ind w:right="-312"/>
              <w:rPr>
                <w:rFonts w:asciiTheme="minorHAnsi" w:hAnsiTheme="minorHAnsi" w:cstheme="minorHAnsi"/>
                <w:bCs/>
              </w:rPr>
            </w:pPr>
            <w:r w:rsidRPr="008E21D0">
              <w:rPr>
                <w:rFonts w:asciiTheme="minorHAnsi" w:hAnsiTheme="minorHAnsi" w:cstheme="minorHAnsi"/>
                <w:bCs/>
              </w:rPr>
              <w:t>2876323</w:t>
            </w:r>
          </w:p>
        </w:tc>
        <w:tc>
          <w:tcPr>
            <w:tcW w:w="3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FDDB16" w14:textId="77777777" w:rsidR="008E21D0" w:rsidRPr="008E21D0" w:rsidRDefault="008E21D0" w:rsidP="008E21D0">
            <w:pPr>
              <w:ind w:right="-312"/>
              <w:rPr>
                <w:rFonts w:asciiTheme="minorHAnsi" w:hAnsiTheme="minorHAnsi" w:cstheme="minorHAnsi"/>
                <w:bCs/>
              </w:rPr>
            </w:pPr>
            <w:r w:rsidRPr="008E21D0">
              <w:rPr>
                <w:rFonts w:asciiTheme="minorHAnsi" w:hAnsiTheme="minorHAnsi" w:cstheme="minorHAnsi"/>
                <w:bCs/>
              </w:rPr>
              <w:t>WADDI WALID</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CAD978" w14:textId="77777777" w:rsidR="008E21D0" w:rsidRPr="008E21D0" w:rsidRDefault="008E21D0" w:rsidP="008E21D0">
            <w:pPr>
              <w:ind w:right="-312"/>
              <w:rPr>
                <w:rFonts w:asciiTheme="minorHAnsi" w:hAnsiTheme="minorHAnsi" w:cstheme="minorHAnsi"/>
                <w:bCs/>
              </w:rPr>
            </w:pPr>
            <w:r w:rsidRPr="008E21D0">
              <w:rPr>
                <w:rFonts w:asciiTheme="minorHAnsi" w:hAnsiTheme="minorHAnsi" w:cstheme="minorHAnsi"/>
                <w:bCs/>
              </w:rPr>
              <w:t>24/10/2006</w:t>
            </w: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05C1D0" w14:textId="77777777" w:rsidR="008E21D0" w:rsidRPr="008E21D0" w:rsidRDefault="008E21D0" w:rsidP="008E21D0">
            <w:pPr>
              <w:ind w:right="-312"/>
              <w:rPr>
                <w:rFonts w:asciiTheme="minorHAnsi" w:hAnsiTheme="minorHAnsi" w:cstheme="minorHAnsi"/>
                <w:bCs/>
              </w:rPr>
            </w:pPr>
            <w:r w:rsidRPr="008E21D0">
              <w:rPr>
                <w:rFonts w:asciiTheme="minorHAnsi" w:hAnsiTheme="minorHAnsi" w:cstheme="minorHAnsi"/>
                <w:bCs/>
              </w:rPr>
              <w:t>62710</w:t>
            </w:r>
          </w:p>
        </w:tc>
        <w:tc>
          <w:tcPr>
            <w:tcW w:w="2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E90DB9" w14:textId="77777777" w:rsidR="008E21D0" w:rsidRPr="008E21D0" w:rsidRDefault="008E21D0" w:rsidP="008E21D0">
            <w:pPr>
              <w:ind w:right="-312"/>
              <w:rPr>
                <w:rFonts w:asciiTheme="minorHAnsi" w:hAnsiTheme="minorHAnsi" w:cstheme="minorHAnsi"/>
                <w:bCs/>
              </w:rPr>
            </w:pPr>
            <w:r w:rsidRPr="008E21D0">
              <w:rPr>
                <w:rFonts w:asciiTheme="minorHAnsi" w:hAnsiTheme="minorHAnsi" w:cstheme="minorHAnsi"/>
                <w:bCs/>
              </w:rPr>
              <w:t>REAL FORMIGINE</w:t>
            </w:r>
          </w:p>
        </w:tc>
      </w:tr>
    </w:tbl>
    <w:p w14:paraId="153570ED" w14:textId="77777777" w:rsidR="008E21D0" w:rsidRPr="008E21D0" w:rsidRDefault="008E21D0" w:rsidP="008E21D0">
      <w:pPr>
        <w:rPr>
          <w:rFonts w:asciiTheme="minorHAnsi" w:hAnsiTheme="minorHAnsi" w:cstheme="minorHAnsi"/>
        </w:rPr>
      </w:pPr>
      <w:r w:rsidRPr="008E21D0">
        <w:rPr>
          <w:rFonts w:asciiTheme="minorHAnsi" w:hAnsiTheme="minorHAnsi" w:cstheme="minorHAnsi"/>
        </w:rPr>
        <w:t xml:space="preserve"> </w:t>
      </w:r>
    </w:p>
    <w:p w14:paraId="03C4E3DD" w14:textId="77777777" w:rsidR="00E1250B" w:rsidRPr="008E21D0" w:rsidRDefault="00E1250B" w:rsidP="008E21D0">
      <w:pPr>
        <w:ind w:right="-312"/>
        <w:rPr>
          <w:rFonts w:asciiTheme="minorHAnsi" w:hAnsiTheme="minorHAnsi" w:cstheme="minorHAnsi"/>
          <w:sz w:val="24"/>
          <w:szCs w:val="24"/>
        </w:rPr>
      </w:pPr>
    </w:p>
    <w:p w14:paraId="0A528A01" w14:textId="77777777" w:rsidR="00473932" w:rsidRPr="002A2B41" w:rsidRDefault="00473932" w:rsidP="00473932">
      <w:pPr>
        <w:jc w:val="center"/>
        <w:rPr>
          <w:rFonts w:ascii="Calibri" w:eastAsia="Calibri" w:hAnsi="Calibri" w:cs="Calibri"/>
          <w:b/>
          <w:bCs/>
          <w:color w:val="C00000"/>
          <w:kern w:val="2"/>
          <w:sz w:val="36"/>
          <w:szCs w:val="36"/>
          <w:lang w:eastAsia="en-US"/>
        </w:rPr>
      </w:pPr>
      <w:r w:rsidRPr="002A2B41">
        <w:rPr>
          <w:rFonts w:ascii="Calibri" w:eastAsia="Calibri" w:hAnsi="Calibri" w:cs="Calibri"/>
          <w:b/>
          <w:bCs/>
          <w:color w:val="C00000"/>
          <w:kern w:val="2"/>
          <w:sz w:val="36"/>
          <w:szCs w:val="36"/>
          <w:lang w:eastAsia="en-US"/>
        </w:rPr>
        <w:t>ADEMPIMENTI OBBLIGATORI DI INIZIO STAGIONE</w:t>
      </w:r>
    </w:p>
    <w:p w14:paraId="1B84FD57" w14:textId="77777777" w:rsidR="00473932" w:rsidRPr="00EB33E4" w:rsidRDefault="00473932" w:rsidP="00473932">
      <w:pPr>
        <w:rPr>
          <w:rFonts w:ascii="Calibri" w:eastAsia="Calibri" w:hAnsi="Calibri" w:cs="Calibri"/>
          <w:b/>
          <w:bCs/>
          <w:color w:val="EE0000"/>
          <w:kern w:val="2"/>
          <w:lang w:eastAsia="en-US"/>
        </w:rPr>
      </w:pPr>
    </w:p>
    <w:p w14:paraId="57F7B631" w14:textId="77777777" w:rsidR="00473932" w:rsidRPr="00543430" w:rsidRDefault="00473932" w:rsidP="00473932">
      <w:pPr>
        <w:jc w:val="center"/>
        <w:rPr>
          <w:rFonts w:asciiTheme="minorHAnsi" w:eastAsia="Calibri" w:hAnsiTheme="minorHAnsi" w:cstheme="minorHAnsi"/>
          <w:b/>
          <w:bCs/>
          <w:color w:val="EE0000"/>
          <w:kern w:val="2"/>
          <w:sz w:val="36"/>
          <w:szCs w:val="36"/>
          <w:lang w:eastAsia="en-US"/>
        </w:rPr>
      </w:pPr>
      <w:r w:rsidRPr="00543430">
        <w:rPr>
          <w:rFonts w:asciiTheme="minorHAnsi" w:eastAsia="Calibri" w:hAnsiTheme="minorHAnsi" w:cstheme="minorHAnsi"/>
          <w:b/>
          <w:bCs/>
          <w:color w:val="EE0000"/>
          <w:kern w:val="2"/>
          <w:sz w:val="36"/>
          <w:szCs w:val="36"/>
          <w:lang w:eastAsia="en-US"/>
        </w:rPr>
        <w:t>ATTENZIONE</w:t>
      </w:r>
    </w:p>
    <w:p w14:paraId="5515497F" w14:textId="77777777" w:rsidR="00473932" w:rsidRPr="00543430" w:rsidRDefault="00473932" w:rsidP="00473932">
      <w:pPr>
        <w:jc w:val="center"/>
        <w:rPr>
          <w:rFonts w:asciiTheme="minorHAnsi" w:eastAsia="Calibri" w:hAnsiTheme="minorHAnsi" w:cstheme="minorHAnsi"/>
          <w:b/>
          <w:bCs/>
          <w:color w:val="EE0000"/>
          <w:kern w:val="2"/>
          <w:sz w:val="36"/>
          <w:szCs w:val="36"/>
          <w:lang w:eastAsia="en-US"/>
        </w:rPr>
      </w:pPr>
      <w:r w:rsidRPr="00543430">
        <w:rPr>
          <w:rFonts w:asciiTheme="minorHAnsi" w:eastAsia="Calibri" w:hAnsiTheme="minorHAnsi" w:cstheme="minorHAnsi"/>
          <w:b/>
          <w:bCs/>
          <w:color w:val="EE0000"/>
          <w:kern w:val="2"/>
          <w:sz w:val="36"/>
          <w:szCs w:val="36"/>
          <w:lang w:eastAsia="en-US"/>
        </w:rPr>
        <w:t>AGGIORNAMENTO DATI SOCIETARI PER LA STAGIONE SPORTIVA 2026/2027</w:t>
      </w:r>
    </w:p>
    <w:p w14:paraId="2CB162DB" w14:textId="77777777" w:rsidR="00473932" w:rsidRPr="00543430" w:rsidRDefault="00473932" w:rsidP="00473932">
      <w:pPr>
        <w:rPr>
          <w:rFonts w:asciiTheme="minorHAnsi" w:eastAsia="Calibri" w:hAnsiTheme="minorHAnsi" w:cstheme="minorHAnsi"/>
          <w:kern w:val="2"/>
          <w:sz w:val="24"/>
          <w:szCs w:val="24"/>
          <w:lang w:eastAsia="en-US"/>
        </w:rPr>
      </w:pPr>
    </w:p>
    <w:p w14:paraId="2C2A3D9B"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richiama l’attenzione di tutte le Società affiliate sull’obbligo di verificare e aggiornare tempestivamente, tramite il portale Anagrafe FIGC, tutti i dati societari necessari allo svolgimento delle attività federali.</w:t>
      </w:r>
    </w:p>
    <w:p w14:paraId="6B8A392D"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In particolare, prima dell’inizio della stagione sportiva 2026/2027, le Società sono invitate a controllare la correttezza e l’aggiornamento dei seguenti dati:</w:t>
      </w:r>
    </w:p>
    <w:p w14:paraId="30C05355" w14:textId="77777777" w:rsidR="00473932" w:rsidRPr="00543430" w:rsidRDefault="00473932" w:rsidP="00473932">
      <w:pPr>
        <w:jc w:val="both"/>
        <w:rPr>
          <w:rFonts w:asciiTheme="minorHAnsi" w:eastAsia="Calibri" w:hAnsiTheme="minorHAnsi" w:cstheme="minorHAnsi"/>
          <w:kern w:val="2"/>
          <w:sz w:val="24"/>
          <w:szCs w:val="24"/>
          <w:lang w:eastAsia="en-US"/>
        </w:rPr>
      </w:pPr>
    </w:p>
    <w:p w14:paraId="5D49B194"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dati anagrafici e codice fiscale del Legale Rappresentante;</w:t>
      </w:r>
    </w:p>
    <w:p w14:paraId="6F2E6277"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dati anagrafici e codice fiscale del Vice Presidente;</w:t>
      </w:r>
    </w:p>
    <w:p w14:paraId="6184580E"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composizione del Consiglio Direttivo e relativo organigramma societario;</w:t>
      </w:r>
    </w:p>
    <w:p w14:paraId="2D32EF6C"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partita IVA della Società;</w:t>
      </w:r>
    </w:p>
    <w:p w14:paraId="1617D003"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natura giuridica della Società;</w:t>
      </w:r>
    </w:p>
    <w:p w14:paraId="2A93CB66"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indirizzo della sede sociale;</w:t>
      </w:r>
    </w:p>
    <w:p w14:paraId="02EEC666"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indirizzo per la corrispondenza;</w:t>
      </w:r>
    </w:p>
    <w:p w14:paraId="1D3DEF54"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indirizzo di posta elettronica ordinaria;</w:t>
      </w:r>
    </w:p>
    <w:p w14:paraId="6C132CCD"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indirizzo di Posta Elettronica Certificata (PEC).</w:t>
      </w:r>
    </w:p>
    <w:p w14:paraId="36AAA9A9" w14:textId="77777777" w:rsidR="00473932" w:rsidRPr="00543430" w:rsidRDefault="00473932" w:rsidP="00473932">
      <w:pPr>
        <w:jc w:val="both"/>
        <w:rPr>
          <w:rFonts w:asciiTheme="minorHAnsi" w:eastAsia="Calibri" w:hAnsiTheme="minorHAnsi" w:cstheme="minorHAnsi"/>
          <w:kern w:val="2"/>
          <w:sz w:val="24"/>
          <w:szCs w:val="24"/>
          <w:lang w:eastAsia="en-US"/>
        </w:rPr>
      </w:pPr>
    </w:p>
    <w:p w14:paraId="4C3B9588"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ricorda che tutte le Società hanno l’obbligo di possedere e comunicare un indirizzo PEC valido ed attivo.</w:t>
      </w:r>
    </w:p>
    <w:p w14:paraId="24E453C8"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variazioni relative all’organigramma societario devono essere comunicate entro 20 giorni dal loro verificarsi, allegando la relativa documentazione assembleare prevista dalla normativa federale.</w:t>
      </w:r>
    </w:p>
    <w:p w14:paraId="666EDD2C" w14:textId="77777777" w:rsidR="00473932"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invitano pertanto le Società a provvedere agli adempimenti sopra indicati con congruo anticipo rispetto all’avvio dell’attività ufficiale della stagione sportiva 2026/2027.</w:t>
      </w:r>
    </w:p>
    <w:p w14:paraId="4627BFB2" w14:textId="77777777" w:rsidR="00473932" w:rsidRDefault="00473932" w:rsidP="00473932">
      <w:pPr>
        <w:jc w:val="both"/>
        <w:rPr>
          <w:rFonts w:asciiTheme="minorHAnsi" w:eastAsia="Calibri" w:hAnsiTheme="minorHAnsi" w:cstheme="minorHAnsi"/>
          <w:kern w:val="2"/>
          <w:sz w:val="24"/>
          <w:szCs w:val="24"/>
          <w:lang w:eastAsia="en-US"/>
        </w:rPr>
      </w:pPr>
    </w:p>
    <w:p w14:paraId="7DF1D9EA" w14:textId="77777777" w:rsidR="00473932" w:rsidRPr="00543430" w:rsidRDefault="00473932" w:rsidP="00473932">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 xml:space="preserve">AFFILIAZIONE SOCIETA’ SPORTIVA DILETTANTISTICA A.S.D. o S.S.D. </w:t>
      </w:r>
      <w:r w:rsidRPr="00543430">
        <w:rPr>
          <w:rFonts w:asciiTheme="minorHAnsi" w:eastAsia="Calibri" w:hAnsiTheme="minorHAnsi" w:cstheme="minorHAnsi"/>
          <w:b/>
          <w:bCs/>
          <w:color w:val="C00000"/>
          <w:kern w:val="2"/>
          <w:sz w:val="40"/>
          <w:szCs w:val="40"/>
          <w:u w:val="single"/>
          <w:lang w:eastAsia="en-US"/>
        </w:rPr>
        <w:t>(art. 15 delle N.O.I.F.)</w:t>
      </w:r>
    </w:p>
    <w:p w14:paraId="4241E66F" w14:textId="77777777" w:rsidR="00473932" w:rsidRDefault="00473932" w:rsidP="00473932">
      <w:pPr>
        <w:tabs>
          <w:tab w:val="num" w:pos="720"/>
        </w:tabs>
        <w:jc w:val="both"/>
        <w:rPr>
          <w:rFonts w:asciiTheme="minorHAnsi" w:eastAsia="Calibri" w:hAnsiTheme="minorHAnsi" w:cstheme="minorHAnsi"/>
          <w:kern w:val="2"/>
          <w:sz w:val="24"/>
          <w:szCs w:val="24"/>
          <w:lang w:eastAsia="en-US"/>
        </w:rPr>
      </w:pPr>
    </w:p>
    <w:p w14:paraId="7532170C" w14:textId="77777777" w:rsidR="00473932" w:rsidRPr="00543430" w:rsidRDefault="00473932" w:rsidP="00473932">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L’affiliazione alla Figc permette ad una società sportiva di partecipare alle competizioni sportive.  </w:t>
      </w:r>
    </w:p>
    <w:p w14:paraId="1DAB28B0" w14:textId="77777777" w:rsidR="00473932" w:rsidRDefault="00473932" w:rsidP="00473932">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La Società A.S.D. senza personalità giuridica:</w:t>
      </w:r>
      <w:r w:rsidRPr="00543430">
        <w:rPr>
          <w:rFonts w:asciiTheme="minorHAnsi" w:eastAsia="Calibri" w:hAnsiTheme="minorHAnsi" w:cstheme="minorHAnsi"/>
          <w:kern w:val="2"/>
          <w:sz w:val="24"/>
          <w:szCs w:val="24"/>
          <w:lang w:eastAsia="en-US"/>
        </w:rPr>
        <w:t xml:space="preserve"> deve presentare una richiesta di affiliazione accompagnata dai seguenti documenti: l’atto costitutivo e lo statuto sociale in forma di scrittura privata non autenticata (entrambi i documenti devono però essere depositati all’ Agenzia delle Entrate e recare il timbro o la ricevuta di deposito), l’elenco dei componenti dell’organo direttivo, la dichiarazione di disponibilità di un campo da gioco che deve insistere nel Comune dove ha sede la società nascente, l’autocertificazione dell’organigramma e il certificato di attribuzione del codice fiscale rilasciato dall’Agenzia delle Entrate (scaricabile gratuitamente dal sito dell’agenzia delle entrate ne l cassetto fiscale).</w:t>
      </w:r>
    </w:p>
    <w:p w14:paraId="4A44AF32" w14:textId="77777777" w:rsidR="00473932" w:rsidRPr="00543430" w:rsidRDefault="00473932" w:rsidP="00473932">
      <w:pPr>
        <w:tabs>
          <w:tab w:val="num" w:pos="720"/>
        </w:tabs>
        <w:jc w:val="both"/>
        <w:rPr>
          <w:rFonts w:asciiTheme="minorHAnsi" w:eastAsia="Calibri" w:hAnsiTheme="minorHAnsi" w:cstheme="minorHAnsi"/>
          <w:kern w:val="2"/>
          <w:sz w:val="24"/>
          <w:szCs w:val="24"/>
          <w:lang w:eastAsia="en-US"/>
        </w:rPr>
      </w:pPr>
    </w:p>
    <w:p w14:paraId="4801E10A"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 xml:space="preserve"> l’iter di affiliazione richiede la presentazione dell’atto costitutivo e dello statuto sociale </w:t>
      </w:r>
      <w:r w:rsidRPr="00543430">
        <w:rPr>
          <w:rFonts w:asciiTheme="minorHAnsi" w:eastAsia="Calibri" w:hAnsiTheme="minorHAnsi" w:cstheme="minorHAnsi"/>
          <w:b/>
          <w:bCs/>
          <w:kern w:val="2"/>
          <w:sz w:val="24"/>
          <w:szCs w:val="24"/>
          <w:lang w:eastAsia="en-US"/>
        </w:rPr>
        <w:t>redatti in forma di atto pubblico</w:t>
      </w:r>
      <w:r w:rsidRPr="00543430">
        <w:rPr>
          <w:rFonts w:asciiTheme="minorHAnsi" w:eastAsia="Calibri" w:hAnsiTheme="minorHAnsi" w:cstheme="minorHAnsi"/>
          <w:kern w:val="2"/>
          <w:sz w:val="24"/>
          <w:szCs w:val="24"/>
          <w:lang w:eastAsia="en-US"/>
        </w:rPr>
        <w:t xml:space="preserve"> (notarile), oltre agli altri documenti richiesti per le A.S.D.</w:t>
      </w:r>
    </w:p>
    <w:p w14:paraId="0B23083D"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con personalità giuridica:</w:t>
      </w:r>
      <w:r w:rsidRPr="00543430">
        <w:rPr>
          <w:rFonts w:asciiTheme="minorHAnsi" w:eastAsia="Calibri" w:hAnsiTheme="minorHAnsi" w:cstheme="minorHAnsi"/>
          <w:kern w:val="2"/>
          <w:sz w:val="24"/>
          <w:szCs w:val="24"/>
          <w:lang w:eastAsia="en-US"/>
        </w:rPr>
        <w:t xml:space="preserve"> simile alle S.S.D., deve anch’essa predisporre l’atto costitutivo e lo statuto in forma di atto pubblico, includendo la visura camerale tra i documenti necessari.</w:t>
      </w:r>
    </w:p>
    <w:p w14:paraId="59FFCA33" w14:textId="77777777" w:rsidR="00473932" w:rsidRDefault="00473932" w:rsidP="00473932">
      <w:pPr>
        <w:jc w:val="both"/>
        <w:rPr>
          <w:rFonts w:asciiTheme="minorHAnsi" w:eastAsia="Calibri" w:hAnsiTheme="minorHAnsi" w:cstheme="minorHAnsi"/>
          <w:kern w:val="2"/>
          <w:sz w:val="24"/>
          <w:szCs w:val="24"/>
          <w:lang w:eastAsia="en-US"/>
        </w:rPr>
      </w:pPr>
    </w:p>
    <w:p w14:paraId="44FCEFA7"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Oltre agli aspetti amministrativi, è fondamentale rispettare le normative sulla </w:t>
      </w:r>
      <w:r w:rsidRPr="00543430">
        <w:rPr>
          <w:rFonts w:asciiTheme="minorHAnsi" w:eastAsia="Calibri" w:hAnsiTheme="minorHAnsi" w:cstheme="minorHAnsi"/>
          <w:b/>
          <w:bCs/>
          <w:kern w:val="2"/>
          <w:sz w:val="24"/>
          <w:szCs w:val="24"/>
          <w:lang w:eastAsia="en-US"/>
        </w:rPr>
        <w:t>incompatibilità dei dirigenti sportivi</w:t>
      </w:r>
      <w:r w:rsidRPr="00543430">
        <w:rPr>
          <w:rFonts w:asciiTheme="minorHAnsi" w:eastAsia="Calibri" w:hAnsiTheme="minorHAnsi" w:cstheme="minorHAnsi"/>
          <w:kern w:val="2"/>
          <w:sz w:val="24"/>
          <w:szCs w:val="24"/>
          <w:lang w:eastAsia="en-US"/>
        </w:rPr>
        <w:t>, stabilite dall’</w:t>
      </w:r>
      <w:r w:rsidRPr="00543430">
        <w:rPr>
          <w:rFonts w:asciiTheme="minorHAnsi" w:eastAsia="Calibri" w:hAnsiTheme="minorHAnsi" w:cstheme="minorHAnsi"/>
          <w:b/>
          <w:bCs/>
          <w:kern w:val="2"/>
          <w:sz w:val="24"/>
          <w:szCs w:val="24"/>
          <w:lang w:eastAsia="en-US"/>
        </w:rPr>
        <w:t>art. 7, comma 9, dello statuto FIGC</w:t>
      </w:r>
      <w:r w:rsidRPr="00543430">
        <w:rPr>
          <w:rFonts w:asciiTheme="minorHAnsi" w:eastAsia="Calibri" w:hAnsiTheme="minorHAnsi" w:cstheme="minorHAnsi"/>
          <w:kern w:val="2"/>
          <w:sz w:val="24"/>
          <w:szCs w:val="24"/>
          <w:lang w:eastAsia="en-US"/>
        </w:rPr>
        <w:t>, che vieta la condivisione di soci, amministratori o dirigenti tra società partecipanti ai campionati della LND. Inoltre, secondo l’</w:t>
      </w:r>
      <w:r w:rsidRPr="00543430">
        <w:rPr>
          <w:rFonts w:asciiTheme="minorHAnsi" w:eastAsia="Calibri" w:hAnsiTheme="minorHAnsi" w:cstheme="minorHAnsi"/>
          <w:b/>
          <w:bCs/>
          <w:kern w:val="2"/>
          <w:sz w:val="24"/>
          <w:szCs w:val="24"/>
          <w:lang w:eastAsia="en-US"/>
        </w:rPr>
        <w:t>art. 21 N.O.I.F.</w:t>
      </w:r>
      <w:r w:rsidRPr="00543430">
        <w:rPr>
          <w:rFonts w:asciiTheme="minorHAnsi" w:eastAsia="Calibri" w:hAnsiTheme="minorHAnsi" w:cstheme="minorHAnsi"/>
          <w:kern w:val="2"/>
          <w:sz w:val="24"/>
          <w:szCs w:val="24"/>
          <w:lang w:eastAsia="en-US"/>
        </w:rPr>
        <w:t>, i dirigenti delle società non possono essere coinvolti in organi direttivi di società con affiliazione revocata, né ricoprire ruoli simili in altre società della stessa Lega o Divisione.</w:t>
      </w:r>
    </w:p>
    <w:p w14:paraId="3682AD70"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Importante è la </w:t>
      </w:r>
      <w:r w:rsidRPr="00543430">
        <w:rPr>
          <w:rFonts w:asciiTheme="minorHAnsi" w:eastAsia="Calibri" w:hAnsiTheme="minorHAnsi" w:cstheme="minorHAnsi"/>
          <w:b/>
          <w:bCs/>
          <w:kern w:val="2"/>
          <w:sz w:val="24"/>
          <w:szCs w:val="24"/>
          <w:lang w:eastAsia="en-US"/>
        </w:rPr>
        <w:t>denominazione sociale regolata dall’art. 17 N.O.I.F.</w:t>
      </w:r>
      <w:r w:rsidRPr="00543430">
        <w:rPr>
          <w:rFonts w:asciiTheme="minorHAnsi" w:eastAsia="Calibri" w:hAnsiTheme="minorHAnsi" w:cstheme="minorHAnsi"/>
          <w:kern w:val="2"/>
          <w:sz w:val="24"/>
          <w:szCs w:val="24"/>
          <w:lang w:eastAsia="en-US"/>
        </w:rPr>
        <w:t xml:space="preserve"> che prevede che se già esiste una società con un nome simile nella stessa Provincia o nello stesso Comune, è necessario differenziare la denominazione con un’aggettivazione/sostantivo aggiuntivo che la deve </w:t>
      </w:r>
      <w:r w:rsidRPr="00543430">
        <w:rPr>
          <w:rFonts w:asciiTheme="minorHAnsi" w:eastAsia="Calibri" w:hAnsiTheme="minorHAnsi" w:cstheme="minorHAnsi"/>
          <w:b/>
          <w:bCs/>
          <w:kern w:val="2"/>
          <w:sz w:val="24"/>
          <w:szCs w:val="24"/>
          <w:u w:val="single"/>
          <w:lang w:eastAsia="en-US"/>
        </w:rPr>
        <w:t>sempre precedere</w:t>
      </w:r>
      <w:r w:rsidRPr="00543430">
        <w:rPr>
          <w:rFonts w:asciiTheme="minorHAnsi" w:eastAsia="Calibri" w:hAnsiTheme="minorHAnsi" w:cstheme="minorHAnsi"/>
          <w:kern w:val="2"/>
          <w:sz w:val="24"/>
          <w:szCs w:val="24"/>
          <w:lang w:eastAsia="en-US"/>
        </w:rPr>
        <w:t xml:space="preserve"> </w:t>
      </w:r>
    </w:p>
    <w:p w14:paraId="4E447E60" w14:textId="77777777" w:rsidR="00473932" w:rsidRPr="00543430" w:rsidRDefault="00473932" w:rsidP="00473932">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 xml:space="preserve">Per ottenere l’affiliazione alla F.I.G.C. le Società devono presentare a partire dal 01/07/2026 apposita domanda al Presidente Federale </w:t>
      </w:r>
    </w:p>
    <w:p w14:paraId="34B0F6CD" w14:textId="77777777" w:rsidR="00473932" w:rsidRDefault="00473932" w:rsidP="00473932">
      <w:pPr>
        <w:contextualSpacing/>
        <w:jc w:val="both"/>
        <w:rPr>
          <w:rFonts w:asciiTheme="minorHAnsi" w:eastAsia="Calibri" w:hAnsiTheme="minorHAnsi" w:cstheme="minorHAnsi"/>
          <w:b/>
          <w:bCs/>
          <w:color w:val="0070C0"/>
          <w:kern w:val="2"/>
          <w:sz w:val="24"/>
          <w:szCs w:val="24"/>
          <w:lang w:eastAsia="en-US"/>
        </w:rPr>
      </w:pPr>
    </w:p>
    <w:p w14:paraId="03F8ECB8" w14:textId="77777777" w:rsidR="00473932" w:rsidRPr="00543430" w:rsidRDefault="00473932" w:rsidP="00473932">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color w:val="0070C0"/>
          <w:kern w:val="2"/>
          <w:sz w:val="24"/>
          <w:szCs w:val="24"/>
          <w:lang w:eastAsia="en-US"/>
        </w:rPr>
        <w:t xml:space="preserve">La documentazione è da trasmettere ESCLUSIVAMENTE attraverso il portale Servizi della F.I.G.C. inserendo l’URL </w:t>
      </w:r>
      <w:hyperlink r:id="rId38"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158D3736" w14:textId="77777777" w:rsidR="00473932" w:rsidRDefault="00473932" w:rsidP="00473932">
      <w:pPr>
        <w:contextualSpacing/>
        <w:jc w:val="both"/>
        <w:rPr>
          <w:rFonts w:asciiTheme="minorHAnsi" w:eastAsia="Calibri" w:hAnsiTheme="minorHAnsi" w:cstheme="minorHAnsi"/>
          <w:kern w:val="2"/>
          <w:sz w:val="24"/>
          <w:szCs w:val="24"/>
          <w:lang w:eastAsia="en-US"/>
        </w:rPr>
      </w:pPr>
    </w:p>
    <w:p w14:paraId="6C3070EF" w14:textId="73B8D9EC" w:rsidR="00473932" w:rsidRDefault="00473932" w:rsidP="00473932">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precisa quanto segue:</w:t>
      </w:r>
    </w:p>
    <w:p w14:paraId="7B1B2E3E"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domanda di AFFILIAZIONE è da compilare esclusivamente in formato digitale (non a penna e facendo attenzione a scaricare il modulo che presenta in alto a dx il numero di protocollo NON LA BOZZA), limitando l’utilizzo della grafia materiale per le sole firme e timbri di competenza; </w:t>
      </w:r>
    </w:p>
    <w:p w14:paraId="5CC9ED51"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Sullo stesso Modulo le Società devono riportare, oltre all’indirizzo mail, anche un indirizzo di posta elettronica certificata PEC (tassativo dal 1°/07/2021 – art.53 C.G.S.). </w:t>
      </w:r>
    </w:p>
    <w:p w14:paraId="49A232BD"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il timbro sociale deve riportare l’esatta denominazione della Società corrispondente a quella dell’atto costitutivo e dello statuto</w:t>
      </w:r>
    </w:p>
    <w:p w14:paraId="6E814F3B" w14:textId="77777777" w:rsidR="00473932"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Tutti i documenti, dovranno essere presentati prima dell’iscrizione delle squadre ai campionati (senza affiliazione ratificata dal Comitato Regionale, dalla L.N.D. e dalla F.I.G.C., non è possibile iscriversi e fare tesseramenti o altro).</w:t>
      </w:r>
    </w:p>
    <w:p w14:paraId="71C96AB7" w14:textId="77777777" w:rsidR="00473932" w:rsidRPr="00543430" w:rsidRDefault="00473932" w:rsidP="00473932">
      <w:pPr>
        <w:jc w:val="both"/>
        <w:rPr>
          <w:rFonts w:asciiTheme="minorHAnsi" w:eastAsia="Calibri" w:hAnsiTheme="minorHAnsi" w:cstheme="minorHAnsi"/>
          <w:kern w:val="2"/>
          <w:sz w:val="24"/>
          <w:szCs w:val="24"/>
          <w:lang w:eastAsia="en-US"/>
        </w:rPr>
      </w:pPr>
    </w:p>
    <w:p w14:paraId="570FD80E" w14:textId="77777777" w:rsidR="00473932" w:rsidRPr="00543430" w:rsidRDefault="00473932" w:rsidP="00473932">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FARE MOLTA ATTENZIONE AD INDICARE NELLA DOMANDA L’ESATTA ATTIVITA’ CHE SI INTENDE SVOLGERE, DILETTANTE O PURO SETTORE GIOVANILE, MASCHILE E/O FEMMINILE (SELEZIONABILI NEL MENU’ “ATTIVITA’ DELLA SOCIETA’” CLICCANDO LA TENDINA) AL FINE DI EVITARE SPIACEVOLI INCONVENIENTI PRESSO LA F.I.G.C. E RITARDI NELL’EVASIONE DELLA PRATICA</w:t>
      </w:r>
    </w:p>
    <w:p w14:paraId="15E06861"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NEGLI ALLEGATI FACENDO ATTENZIONE A NOMINARLI CORRETTAMENTE (ES: NELL’ ALLEGATO ATTO COSTITUTIVO INSERIRE SOLO L’ATTO COSTITUTIVO), QUESTO PERCHE’ GLI STESSI DOCUMENTI UNA VOLTA APPROVATI SARANNO DIRETTAMENTE INVIATI AL REGISTRO SPORT E SALUTE E ALLA FIFA CONNECT)</w:t>
      </w:r>
    </w:p>
    <w:p w14:paraId="5D111C2A"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pratiche di affiliazione non rispondenti ai requisiti, ancorché accettate dal Comitato Regionale, saranno respinte dalla Segreteria Federale; infatti un eventuale parere favorevole espresso a livello Regionale sulla denominazione della Società richiedente non deve intendersi quale ratifica della domanda di affiliazione, di competenza esclusiva della F.I.G.C., che interverrà solo al momento dell’esame finale della documentazione completa.</w:t>
      </w:r>
    </w:p>
    <w:p w14:paraId="747269AC"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Esempi di alcune denominazioni INCOMPATIBILI:</w:t>
      </w:r>
    </w:p>
    <w:p w14:paraId="644CD355" w14:textId="77777777" w:rsidR="00473932" w:rsidRPr="00543430" w:rsidRDefault="00473932" w:rsidP="00473932">
      <w:pPr>
        <w:jc w:val="both"/>
        <w:rPr>
          <w:rFonts w:asciiTheme="minorHAnsi" w:eastAsia="Calibri" w:hAnsiTheme="minorHAnsi" w:cstheme="minorHAnsi"/>
          <w:kern w:val="2"/>
          <w:sz w:val="24"/>
          <w:szCs w:val="24"/>
          <w:lang w:eastAsia="en-US"/>
        </w:rPr>
      </w:pPr>
      <w:proofErr w:type="gramStart"/>
      <w:r w:rsidRPr="00543430">
        <w:rPr>
          <w:rFonts w:asciiTheme="minorHAnsi" w:eastAsia="Calibri" w:hAnsiTheme="minorHAnsi" w:cstheme="minorHAnsi"/>
          <w:kern w:val="2"/>
          <w:sz w:val="24"/>
          <w:szCs w:val="24"/>
          <w:lang w:eastAsia="en-US"/>
        </w:rPr>
        <w:t>-“</w:t>
      </w:r>
      <w:proofErr w:type="gramEnd"/>
      <w:r w:rsidRPr="00543430">
        <w:rPr>
          <w:rFonts w:asciiTheme="minorHAnsi" w:eastAsia="Calibri" w:hAnsiTheme="minorHAnsi" w:cstheme="minorHAnsi"/>
          <w:kern w:val="2"/>
          <w:sz w:val="24"/>
          <w:szCs w:val="24"/>
          <w:lang w:eastAsia="en-US"/>
        </w:rPr>
        <w:t>SCUOLA CALCIO”, non è denominazione trattandosi di un riconoscimento ufficiale che deve essere rilasciato dal Settore Giovanile Scolastico alle Società che svolgono attività giovanile nelle categorie di base, affiliate da almeno due stagioni sportive alla F.I.G.C. e che hanno determinati requisiti</w:t>
      </w:r>
    </w:p>
    <w:p w14:paraId="72545ACA"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“NUOVA”, qualora esista altra Società con identica denominazione (per esempio: denominazione XXXX è incompatibile con “NUOVA XXXX”);</w:t>
      </w:r>
    </w:p>
    <w:p w14:paraId="292BDB57" w14:textId="77777777" w:rsidR="00473932" w:rsidRPr="00543430" w:rsidRDefault="00473932" w:rsidP="00473932">
      <w:pPr>
        <w:jc w:val="both"/>
        <w:rPr>
          <w:rFonts w:asciiTheme="minorHAnsi" w:eastAsia="Calibri" w:hAnsiTheme="minorHAnsi" w:cstheme="minorHAnsi"/>
          <w:kern w:val="2"/>
          <w:sz w:val="24"/>
          <w:szCs w:val="24"/>
          <w:lang w:eastAsia="en-US"/>
        </w:rPr>
      </w:pPr>
      <w:proofErr w:type="gramStart"/>
      <w:r w:rsidRPr="00543430">
        <w:rPr>
          <w:rFonts w:asciiTheme="minorHAnsi" w:eastAsia="Calibri" w:hAnsiTheme="minorHAnsi" w:cstheme="minorHAnsi"/>
          <w:kern w:val="2"/>
          <w:sz w:val="24"/>
          <w:szCs w:val="24"/>
          <w:lang w:eastAsia="en-US"/>
        </w:rPr>
        <w:t>-“</w:t>
      </w:r>
      <w:proofErr w:type="gramEnd"/>
      <w:r w:rsidRPr="00543430">
        <w:rPr>
          <w:rFonts w:asciiTheme="minorHAnsi" w:eastAsia="Calibri" w:hAnsiTheme="minorHAnsi" w:cstheme="minorHAnsi"/>
          <w:kern w:val="2"/>
          <w:sz w:val="24"/>
          <w:szCs w:val="24"/>
          <w:lang w:eastAsia="en-US"/>
        </w:rPr>
        <w:t>RINASCITA”, qualora esista altra Società con identica denominazione (per esempio: denominazione XXXX è incompatibile con “RINASCITA XXXX”);</w:t>
      </w:r>
    </w:p>
    <w:p w14:paraId="128A5813"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“ANNO”, qualora esista altra Società con identica denominazione (per esempio: denominazione XXXX è incompatibile con “2009 XXXX”);</w:t>
      </w:r>
    </w:p>
    <w:p w14:paraId="60617E9B"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Esame particolare per le denominazioni GIOVANI XXXX - GIOVANILE XXXX – BOYS XXXX – JUNIOR XXXX – per esistenza di altra Società con identica denominazione XXXX che partecipano ai relativi campionati giovanili).</w:t>
      </w:r>
    </w:p>
    <w:p w14:paraId="1742F8DF" w14:textId="77777777" w:rsidR="00473932" w:rsidRPr="00543430" w:rsidRDefault="00473932" w:rsidP="00473932">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denominazione di carattere esclusivamente propagandistico o pubblicitario;</w:t>
      </w:r>
    </w:p>
    <w:p w14:paraId="7F524073" w14:textId="77777777" w:rsidR="00473932" w:rsidRPr="00543430" w:rsidRDefault="00473932" w:rsidP="00473932">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denominazioni che riportano consonanti peraltro incomprensibili (es. EF XXXX, MFK XXXX, BSE XXXX, etc.).</w:t>
      </w:r>
    </w:p>
    <w:p w14:paraId="117F79E3" w14:textId="77777777" w:rsidR="00473932" w:rsidRPr="00543430" w:rsidRDefault="00473932" w:rsidP="00473932">
      <w:pPr>
        <w:jc w:val="both"/>
        <w:rPr>
          <w:rFonts w:asciiTheme="minorHAnsi" w:eastAsia="Calibri" w:hAnsiTheme="minorHAnsi" w:cstheme="minorHAnsi"/>
          <w:b/>
          <w:bCs/>
          <w:kern w:val="2"/>
          <w:sz w:val="24"/>
          <w:szCs w:val="24"/>
          <w:lang w:eastAsia="en-US"/>
        </w:rPr>
      </w:pPr>
    </w:p>
    <w:p w14:paraId="6273A18D" w14:textId="77777777" w:rsidR="00473932" w:rsidRPr="00543430" w:rsidRDefault="00473932" w:rsidP="00473932">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Dichiarazione attestante la disponibilità di un campo regolamentare</w:t>
      </w:r>
    </w:p>
    <w:p w14:paraId="09097EE2"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Società che chiede di essere affiliata alla F.I.G.C. deve presentare una dichiarazione attestante la piena e completa disponibilità di un idoneo campo sportivo OMOLOGATO, rilasciata dal proprietario dell’impianto.</w:t>
      </w:r>
    </w:p>
    <w:p w14:paraId="4C5563B7"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Società dovrà svolgere l’attività nell’impianto dichiarato disponibile all’atto dell’affiliazione, impianto che deve insistere sul territorio del Comune ove la Società ha la propria sede sociale.</w:t>
      </w:r>
    </w:p>
    <w:p w14:paraId="02DF457E"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Non può essere considerato nella disponibilità di una Società un impianto sportivo che sia già a disposizione di altra (Art. 19 NOIF).</w:t>
      </w:r>
    </w:p>
    <w:p w14:paraId="4A79965D"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In caso di campo non omologato contattare il ns fiduciario degli impianti sportivi scrivendo una email a </w:t>
      </w:r>
      <w:hyperlink r:id="rId39" w:history="1">
        <w:r w:rsidRPr="00543430">
          <w:rPr>
            <w:rFonts w:asciiTheme="minorHAnsi" w:eastAsia="Calibri" w:hAnsiTheme="minorHAnsi" w:cstheme="minorHAnsi"/>
            <w:kern w:val="2"/>
            <w:sz w:val="24"/>
            <w:szCs w:val="24"/>
            <w:lang w:eastAsia="en-US"/>
          </w:rPr>
          <w:t>info@figccrer.it</w:t>
        </w:r>
      </w:hyperlink>
      <w:r w:rsidRPr="00543430">
        <w:rPr>
          <w:rFonts w:asciiTheme="minorHAnsi" w:eastAsia="Calibri" w:hAnsiTheme="minorHAnsi" w:cstheme="minorHAnsi"/>
          <w:kern w:val="2"/>
          <w:sz w:val="24"/>
          <w:szCs w:val="24"/>
          <w:lang w:eastAsia="en-US"/>
        </w:rPr>
        <w:t xml:space="preserve">  </w:t>
      </w:r>
    </w:p>
    <w:p w14:paraId="358A5258" w14:textId="77777777" w:rsidR="00473932" w:rsidRPr="00543430" w:rsidRDefault="00473932" w:rsidP="00473932">
      <w:pPr>
        <w:jc w:val="both"/>
        <w:rPr>
          <w:rFonts w:asciiTheme="minorHAnsi" w:eastAsia="Calibri" w:hAnsiTheme="minorHAnsi" w:cstheme="minorHAnsi"/>
          <w:b/>
          <w:bCs/>
          <w:kern w:val="2"/>
          <w:sz w:val="24"/>
          <w:szCs w:val="24"/>
          <w:lang w:eastAsia="en-US"/>
        </w:rPr>
      </w:pPr>
    </w:p>
    <w:p w14:paraId="3F0A4F14" w14:textId="77777777" w:rsidR="00473932" w:rsidRDefault="00473932" w:rsidP="00473932">
      <w:pPr>
        <w:jc w:val="both"/>
        <w:rPr>
          <w:rFonts w:asciiTheme="minorHAnsi" w:eastAsia="Calibri" w:hAnsiTheme="minorHAnsi" w:cstheme="minorHAnsi"/>
          <w:b/>
          <w:bCs/>
          <w:color w:val="EE0000"/>
          <w:kern w:val="2"/>
          <w:sz w:val="24"/>
          <w:szCs w:val="24"/>
          <w:lang w:eastAsia="en-US"/>
        </w:rPr>
      </w:pPr>
    </w:p>
    <w:p w14:paraId="1685BB4F" w14:textId="658BCB7C" w:rsidR="00473932" w:rsidRPr="00543430" w:rsidRDefault="00473932" w:rsidP="00473932">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Tassa di affiliazione</w:t>
      </w:r>
    </w:p>
    <w:p w14:paraId="236F882A"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Ogni pratica deve essere accompagnata dalla relativa tassa di affiliazione.</w:t>
      </w:r>
    </w:p>
    <w:p w14:paraId="08C76B28" w14:textId="77777777" w:rsidR="00473932" w:rsidRPr="00543430" w:rsidRDefault="00473932" w:rsidP="00473932">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€ 65,00 per la L.N.D. – € 20,00 per il S.G.S. pagabile con bonifico bancario BANCA POPOLARE DELL’EMILIA ROMAGNA –AG. 3 Intestato a FIGC –LND –CRER Codice IBAN: IT 60 U 05387 02403 000001164493</w:t>
      </w:r>
    </w:p>
    <w:p w14:paraId="6566A456"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Nota Bene: al momento della pubblicazione del presente C.U. non è stato ancora comunicato dalla F.I.G.C., l’ammontare della Tassa di affiliazione per la prossima Stagione Sportiva. Pertanto potrebbe richiedersi un’integrazione.</w:t>
      </w:r>
    </w:p>
    <w:p w14:paraId="2DBB6A09" w14:textId="77777777" w:rsidR="00473932" w:rsidRPr="00543430" w:rsidRDefault="00473932" w:rsidP="00473932">
      <w:pPr>
        <w:jc w:val="both"/>
        <w:rPr>
          <w:rFonts w:asciiTheme="minorHAnsi" w:eastAsia="Calibri" w:hAnsiTheme="minorHAnsi" w:cstheme="minorHAnsi"/>
          <w:b/>
          <w:bCs/>
          <w:kern w:val="2"/>
          <w:sz w:val="24"/>
          <w:szCs w:val="24"/>
          <w:lang w:eastAsia="en-US"/>
        </w:rPr>
      </w:pPr>
    </w:p>
    <w:p w14:paraId="620674F4" w14:textId="77777777" w:rsidR="00473932" w:rsidRPr="00543430" w:rsidRDefault="00473932" w:rsidP="00473932">
      <w:pPr>
        <w:jc w:val="center"/>
        <w:rPr>
          <w:rFonts w:asciiTheme="minorHAnsi" w:eastAsia="Calibri" w:hAnsiTheme="minorHAnsi" w:cstheme="minorHAnsi"/>
          <w:b/>
          <w:bCs/>
          <w:color w:val="EE0000"/>
          <w:kern w:val="2"/>
          <w:sz w:val="32"/>
          <w:szCs w:val="32"/>
          <w:lang w:eastAsia="en-US"/>
        </w:rPr>
      </w:pPr>
      <w:r w:rsidRPr="00543430">
        <w:rPr>
          <w:rFonts w:asciiTheme="minorHAnsi" w:eastAsia="Calibri" w:hAnsiTheme="minorHAnsi" w:cstheme="minorHAnsi"/>
          <w:b/>
          <w:bCs/>
          <w:color w:val="EE0000"/>
          <w:kern w:val="2"/>
          <w:sz w:val="32"/>
          <w:szCs w:val="32"/>
          <w:lang w:eastAsia="en-US"/>
        </w:rPr>
        <w:t>REGISTRO NAZIONALE DELLE ATTIVITA’ SPORTIVE DILETTANTISTICHE</w:t>
      </w:r>
    </w:p>
    <w:p w14:paraId="2CC18C88" w14:textId="77777777" w:rsidR="00473932" w:rsidRPr="00473932" w:rsidRDefault="00473932" w:rsidP="00473932">
      <w:pPr>
        <w:jc w:val="both"/>
        <w:rPr>
          <w:rFonts w:asciiTheme="minorHAnsi" w:eastAsia="Calibri" w:hAnsiTheme="minorHAnsi" w:cstheme="minorHAnsi"/>
          <w:b/>
          <w:bCs/>
          <w:kern w:val="2"/>
          <w:sz w:val="14"/>
          <w:szCs w:val="14"/>
          <w:lang w:eastAsia="en-US"/>
        </w:rPr>
      </w:pPr>
    </w:p>
    <w:p w14:paraId="183919B8"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rammenta che il Registro richiede quanto segue:</w:t>
      </w:r>
    </w:p>
    <w:p w14:paraId="619C794A"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a denominazione della società indicata nell’Anagrafe Federale deve corrispondere a quello di cui all’art. 1 dello Statuto societario</w:t>
      </w:r>
    </w:p>
    <w:p w14:paraId="4AE5F6BB"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componenti del Consiglio Direttivo societario devono corrispondere, nel numero, a quello indicato nello statuto societario</w:t>
      </w:r>
    </w:p>
    <w:p w14:paraId="73373E85"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Gli statuti devono essere conformi al </w:t>
      </w:r>
      <w:proofErr w:type="gramStart"/>
      <w:r w:rsidRPr="00543430">
        <w:rPr>
          <w:rFonts w:asciiTheme="minorHAnsi" w:eastAsia="Calibri" w:hAnsiTheme="minorHAnsi" w:cstheme="minorHAnsi"/>
          <w:kern w:val="2"/>
          <w:sz w:val="24"/>
          <w:szCs w:val="24"/>
          <w:lang w:eastAsia="en-US"/>
        </w:rPr>
        <w:t>D.Lgs</w:t>
      </w:r>
      <w:proofErr w:type="gramEnd"/>
      <w:r w:rsidRPr="00543430">
        <w:rPr>
          <w:rFonts w:asciiTheme="minorHAnsi" w:eastAsia="Calibri" w:hAnsiTheme="minorHAnsi" w:cstheme="minorHAnsi"/>
          <w:kern w:val="2"/>
          <w:sz w:val="24"/>
          <w:szCs w:val="24"/>
          <w:lang w:eastAsia="en-US"/>
        </w:rPr>
        <w:t>.36/2021</w:t>
      </w:r>
    </w:p>
    <w:p w14:paraId="2966654F" w14:textId="77777777" w:rsidR="00473932" w:rsidRPr="00543430" w:rsidRDefault="00473932" w:rsidP="00473932">
      <w:pPr>
        <w:jc w:val="both"/>
        <w:rPr>
          <w:rFonts w:asciiTheme="minorHAnsi" w:eastAsia="Calibri" w:hAnsiTheme="minorHAnsi" w:cstheme="minorHAnsi"/>
          <w:kern w:val="2"/>
          <w:sz w:val="24"/>
          <w:szCs w:val="24"/>
          <w:lang w:eastAsia="en-US"/>
        </w:rPr>
      </w:pPr>
    </w:p>
    <w:p w14:paraId="58495E3E" w14:textId="77777777" w:rsidR="00473932"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Per l’iscrizione al RASD si rimanda al Regolamento del Registro scaricabile su sito del Dipartimento per lo Sport al link:</w:t>
      </w:r>
      <w:r>
        <w:rPr>
          <w:rFonts w:asciiTheme="minorHAnsi" w:eastAsia="Calibri" w:hAnsiTheme="minorHAnsi" w:cstheme="minorHAnsi"/>
          <w:kern w:val="2"/>
          <w:sz w:val="24"/>
          <w:szCs w:val="24"/>
          <w:lang w:eastAsia="en-US"/>
        </w:rPr>
        <w:t xml:space="preserve"> </w:t>
      </w:r>
    </w:p>
    <w:p w14:paraId="11B14280" w14:textId="77777777" w:rsidR="00473932" w:rsidRDefault="00473932" w:rsidP="00473932">
      <w:pPr>
        <w:jc w:val="both"/>
        <w:rPr>
          <w:rFonts w:asciiTheme="minorHAnsi" w:eastAsia="Calibri" w:hAnsiTheme="minorHAnsi" w:cstheme="minorHAnsi"/>
          <w:kern w:val="2"/>
          <w:sz w:val="24"/>
          <w:szCs w:val="24"/>
          <w:lang w:eastAsia="en-US"/>
        </w:rPr>
      </w:pPr>
    </w:p>
    <w:p w14:paraId="5850D109" w14:textId="77777777" w:rsidR="00473932"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https://registro.sportesalute.eu/#/help/regolamentoenorme</w:t>
      </w:r>
    </w:p>
    <w:p w14:paraId="2F702A60" w14:textId="77777777" w:rsidR="00473932" w:rsidRPr="00543430" w:rsidRDefault="00473932" w:rsidP="00473932">
      <w:pPr>
        <w:jc w:val="both"/>
        <w:rPr>
          <w:rFonts w:asciiTheme="minorHAnsi" w:eastAsia="Calibri" w:hAnsiTheme="minorHAnsi" w:cstheme="minorHAnsi"/>
          <w:kern w:val="2"/>
          <w:sz w:val="16"/>
          <w:szCs w:val="16"/>
          <w:lang w:eastAsia="en-US"/>
        </w:rPr>
      </w:pPr>
    </w:p>
    <w:p w14:paraId="7D16721F"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 al relativo “manuale utente” (di cui alla Circolare LND 12 del 21/07/2023) scaricabile al seguente link:</w:t>
      </w:r>
    </w:p>
    <w:p w14:paraId="612519E1" w14:textId="77777777" w:rsidR="00473932" w:rsidRPr="00543430" w:rsidRDefault="00473932" w:rsidP="00473932">
      <w:pPr>
        <w:jc w:val="both"/>
        <w:rPr>
          <w:rFonts w:asciiTheme="minorHAnsi" w:eastAsia="Calibri" w:hAnsiTheme="minorHAnsi" w:cstheme="minorHAnsi"/>
          <w:kern w:val="2"/>
          <w:sz w:val="14"/>
          <w:szCs w:val="14"/>
          <w:lang w:eastAsia="en-US"/>
        </w:rPr>
      </w:pPr>
    </w:p>
    <w:p w14:paraId="675EA813" w14:textId="77777777" w:rsidR="00473932" w:rsidRPr="00543430" w:rsidRDefault="00473932" w:rsidP="00473932">
      <w:pPr>
        <w:jc w:val="both"/>
        <w:rPr>
          <w:rFonts w:asciiTheme="minorHAnsi" w:eastAsia="Calibri" w:hAnsiTheme="minorHAnsi" w:cstheme="minorHAnsi"/>
          <w:kern w:val="2"/>
          <w:sz w:val="24"/>
          <w:szCs w:val="24"/>
          <w:lang w:eastAsia="en-US"/>
        </w:rPr>
      </w:pPr>
      <w:hyperlink r:id="rId40" w:anchor="/help/guidautente" w:history="1">
        <w:r w:rsidRPr="00894198">
          <w:rPr>
            <w:rStyle w:val="Collegamentoipertestuale"/>
            <w:rFonts w:asciiTheme="minorHAnsi" w:eastAsia="Calibri" w:hAnsiTheme="minorHAnsi" w:cstheme="minorHAnsi"/>
            <w:kern w:val="2"/>
            <w:sz w:val="24"/>
            <w:szCs w:val="24"/>
            <w:lang w:eastAsia="en-US"/>
          </w:rPr>
          <w:t>https://registro.sportesalute.eu/#/help/guidautente</w:t>
        </w:r>
      </w:hyperlink>
      <w:r w:rsidRPr="00543430">
        <w:rPr>
          <w:rFonts w:asciiTheme="minorHAnsi" w:eastAsia="Calibri" w:hAnsiTheme="minorHAnsi" w:cstheme="minorHAnsi"/>
          <w:kern w:val="2"/>
          <w:sz w:val="24"/>
          <w:szCs w:val="24"/>
          <w:lang w:eastAsia="en-US"/>
        </w:rPr>
        <w:t xml:space="preserve"> </w:t>
      </w:r>
    </w:p>
    <w:p w14:paraId="3562CADA" w14:textId="77777777" w:rsidR="00473932" w:rsidRPr="00543430" w:rsidRDefault="00473932" w:rsidP="00473932">
      <w:pPr>
        <w:jc w:val="both"/>
        <w:rPr>
          <w:rFonts w:asciiTheme="minorHAnsi" w:eastAsia="Calibri" w:hAnsiTheme="minorHAnsi" w:cstheme="minorHAnsi"/>
          <w:kern w:val="2"/>
          <w:sz w:val="24"/>
          <w:szCs w:val="24"/>
          <w:lang w:eastAsia="en-US"/>
        </w:rPr>
      </w:pPr>
    </w:p>
    <w:p w14:paraId="2A0CE0E4"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CI SI RISERVA DI PUBBLICARE EVENTUALI INTEGRAZIONI O MODIFICHE CHE POTRANNO PERVENIRE DA PARTE DELLA F.I.G.C., DOPO LA PUBBLICAZIONE DI QUANTO SOPRA</w:t>
      </w:r>
    </w:p>
    <w:p w14:paraId="4B1C608C" w14:textId="77777777" w:rsidR="00473932" w:rsidRPr="00543430" w:rsidRDefault="00473932" w:rsidP="00473932">
      <w:pPr>
        <w:jc w:val="both"/>
        <w:rPr>
          <w:rFonts w:asciiTheme="minorHAnsi" w:eastAsia="Calibri" w:hAnsiTheme="minorHAnsi" w:cstheme="minorHAnsi"/>
          <w:b/>
          <w:bCs/>
          <w:kern w:val="2"/>
          <w:sz w:val="24"/>
          <w:szCs w:val="24"/>
          <w:lang w:eastAsia="en-US"/>
        </w:rPr>
      </w:pPr>
    </w:p>
    <w:p w14:paraId="1AB0ACE9" w14:textId="77777777" w:rsidR="00473932" w:rsidRPr="00543430" w:rsidRDefault="00473932" w:rsidP="00473932">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 xml:space="preserve">MUTAMENTI DI DENOMINAZIONE SOCIALE NELLE SOCIETA’ SPORTIVE DILETTANTISTICHE </w:t>
      </w:r>
    </w:p>
    <w:p w14:paraId="06E61627" w14:textId="77777777" w:rsidR="00473932" w:rsidRDefault="00473932" w:rsidP="00473932">
      <w:pPr>
        <w:jc w:val="both"/>
        <w:rPr>
          <w:rFonts w:asciiTheme="minorHAnsi" w:eastAsia="Calibri" w:hAnsiTheme="minorHAnsi" w:cstheme="minorHAnsi"/>
          <w:kern w:val="2"/>
          <w:sz w:val="24"/>
          <w:szCs w:val="24"/>
          <w:lang w:eastAsia="en-US"/>
        </w:rPr>
      </w:pPr>
    </w:p>
    <w:p w14:paraId="43EC8FCA"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società sportive dilettantistiche possono modificare la loro denominazione sociale, ma devono rispettare le disposizioni stabilite dall’</w:t>
      </w:r>
      <w:r w:rsidRPr="00543430">
        <w:rPr>
          <w:rFonts w:asciiTheme="minorHAnsi" w:eastAsia="Calibri" w:hAnsiTheme="minorHAnsi" w:cstheme="minorHAnsi"/>
          <w:b/>
          <w:bCs/>
          <w:kern w:val="2"/>
          <w:sz w:val="24"/>
          <w:szCs w:val="24"/>
          <w:lang w:eastAsia="en-US"/>
        </w:rPr>
        <w:t xml:space="preserve">art. 17 </w:t>
      </w:r>
      <w:proofErr w:type="gramStart"/>
      <w:r w:rsidRPr="00543430">
        <w:rPr>
          <w:rFonts w:asciiTheme="minorHAnsi" w:eastAsia="Calibri" w:hAnsiTheme="minorHAnsi" w:cstheme="minorHAnsi"/>
          <w:b/>
          <w:bCs/>
          <w:kern w:val="2"/>
          <w:sz w:val="24"/>
          <w:szCs w:val="24"/>
          <w:lang w:eastAsia="en-US"/>
        </w:rPr>
        <w:t>N.O.I.F.</w:t>
      </w:r>
      <w:r w:rsidRPr="00543430">
        <w:rPr>
          <w:rFonts w:asciiTheme="minorHAnsi" w:eastAsia="Calibri" w:hAnsiTheme="minorHAnsi" w:cstheme="minorHAnsi"/>
          <w:kern w:val="2"/>
          <w:sz w:val="24"/>
          <w:szCs w:val="24"/>
          <w:lang w:eastAsia="en-US"/>
        </w:rPr>
        <w:t>.</w:t>
      </w:r>
      <w:proofErr w:type="gramEnd"/>
      <w:r w:rsidRPr="00543430">
        <w:rPr>
          <w:rFonts w:asciiTheme="minorHAnsi" w:eastAsia="Calibri" w:hAnsiTheme="minorHAnsi" w:cstheme="minorHAnsi"/>
          <w:kern w:val="2"/>
          <w:sz w:val="24"/>
          <w:szCs w:val="24"/>
          <w:lang w:eastAsia="en-US"/>
        </w:rPr>
        <w:t xml:space="preserve"> Le domande di mutamento devono essere presentate 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 previa verifica dell’assenza di denominazioni simili all’interno dello stesso Comune o Provincia.</w:t>
      </w:r>
    </w:p>
    <w:p w14:paraId="65550602" w14:textId="77777777" w:rsidR="00473932"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procedure variano in base alla struttura giuridica dell’ente:</w:t>
      </w:r>
    </w:p>
    <w:p w14:paraId="09D45B76" w14:textId="77777777" w:rsidR="00473932" w:rsidRPr="00543430" w:rsidRDefault="00473932" w:rsidP="00473932">
      <w:pPr>
        <w:jc w:val="both"/>
        <w:rPr>
          <w:rFonts w:asciiTheme="minorHAnsi" w:eastAsia="Calibri" w:hAnsiTheme="minorHAnsi" w:cstheme="minorHAnsi"/>
          <w:kern w:val="2"/>
          <w:sz w:val="24"/>
          <w:szCs w:val="24"/>
          <w:lang w:eastAsia="en-US"/>
        </w:rPr>
      </w:pPr>
    </w:p>
    <w:p w14:paraId="32C58473"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senza personalità giuridica:</w:t>
      </w:r>
      <w:r w:rsidRPr="00543430">
        <w:rPr>
          <w:rFonts w:asciiTheme="minorHAnsi" w:eastAsia="Calibri" w:hAnsiTheme="minorHAnsi" w:cstheme="minorHAnsi"/>
          <w:kern w:val="2"/>
          <w:sz w:val="24"/>
          <w:szCs w:val="24"/>
          <w:lang w:eastAsia="en-US"/>
        </w:rPr>
        <w:t xml:space="preserve"> il mutamento richiede la presentazione di un modulo di richiesta, atto costitutivo e statuto sociale in scrittura privata non autenticata (entrambi i documenti devono però avere il deposito all’ Agenzia delle Entrate riscontrabile con il timbro o con la ricevuta di deposito), un verbale assembleare deliberante il cambio, l’elenco dei componenti del direttivo e la ricevuta dell’Agenzia delle Entrate attestante la variazione. L’atto costitutivo deve essere l’originario mentre lo statuto deve prevedere la nuova denominazione</w:t>
      </w:r>
    </w:p>
    <w:p w14:paraId="5E770DA9"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 xml:space="preserve"> la modifica deve essere formalizzata con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sia per l’atto costitutivo, lo statuto sociale che per il verbale assembleare deliberante il cambio. Devono inoltre essere forniti l’elenco del direttivo e la documentazione fiscale aggiornata con la nuova denominazione.</w:t>
      </w:r>
    </w:p>
    <w:p w14:paraId="1853FD17" w14:textId="77777777" w:rsidR="00473932"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con personalità giuridica:</w:t>
      </w:r>
      <w:r w:rsidRPr="00543430">
        <w:rPr>
          <w:rFonts w:asciiTheme="minorHAnsi" w:eastAsia="Calibri" w:hAnsiTheme="minorHAnsi" w:cstheme="minorHAnsi"/>
          <w:kern w:val="2"/>
          <w:sz w:val="24"/>
          <w:szCs w:val="24"/>
          <w:lang w:eastAsia="en-US"/>
        </w:rPr>
        <w:t xml:space="preserve"> segue un iter simile alle S.S.D., con la necessità di formalizzare il mutamento con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xml:space="preserve"> e di presentare documentazione fiscale aggiornata.</w:t>
      </w:r>
    </w:p>
    <w:p w14:paraId="69211606"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p>
    <w:p w14:paraId="3556C6A3"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Il Mutamento della Denominazione Sociale è un atto straordinario deliberato dall’Assemblea Generale dei Soci e pertanto a nulla valgono le delibere adottate in tal senso dal Presidente o dai Consigli Direttivi delle Società.</w:t>
      </w:r>
    </w:p>
    <w:p w14:paraId="5D0F289D"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Tale operazione può essere effettuata anche annualmente.</w:t>
      </w:r>
    </w:p>
    <w:p w14:paraId="2996013A"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bene rammentare che il Mutamento di Denominazione Sociale non ha influenza alcuna sulla “continuità associativa” che deve assolutamente essere mantenuta così come devono restare invariati la Partita I.V.A. e/o il Codice Fiscale assegnati alla Società.</w:t>
      </w:r>
    </w:p>
    <w:p w14:paraId="7AB9E103" w14:textId="77777777" w:rsidR="00473932" w:rsidRPr="00543430" w:rsidRDefault="00473932" w:rsidP="00473932">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color w:val="0070C0"/>
          <w:kern w:val="2"/>
          <w:sz w:val="24"/>
          <w:szCs w:val="24"/>
          <w:lang w:eastAsia="en-US"/>
        </w:rPr>
        <w:t xml:space="preserve">La documentazione da trasmettere ESCLUSIVAMENTE attraverso il portale Servizi della F.I.G.C. inserendo l’URL </w:t>
      </w:r>
      <w:hyperlink r:id="rId41"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47FA3337" w14:textId="77777777" w:rsidR="00473932" w:rsidRDefault="00473932" w:rsidP="00473932">
      <w:pPr>
        <w:jc w:val="both"/>
        <w:rPr>
          <w:rFonts w:asciiTheme="minorHAnsi" w:eastAsia="Calibri" w:hAnsiTheme="minorHAnsi" w:cstheme="minorHAnsi"/>
          <w:kern w:val="2"/>
          <w:sz w:val="24"/>
          <w:szCs w:val="24"/>
          <w:lang w:eastAsia="en-US"/>
        </w:rPr>
      </w:pPr>
    </w:p>
    <w:p w14:paraId="648B9A06"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la seguente:</w:t>
      </w:r>
    </w:p>
    <w:p w14:paraId="5AA0B83D" w14:textId="77777777" w:rsidR="00473932" w:rsidRPr="00543430" w:rsidRDefault="00473932">
      <w:pPr>
        <w:pStyle w:val="Paragrafoelenco"/>
        <w:numPr>
          <w:ilvl w:val="0"/>
          <w:numId w:val="10"/>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Domanda per Mutamento Denominazione Sociale da compilare esclusivamente in formato digitale (non a penna e facendo attenzione a scaricare il modulo che presenta in alto a dx il numero di protocollo NON LA BOZZA), limitando l’utilizzo della grafia materiale per le sole firme e timbri di competenza; </w:t>
      </w:r>
      <w:r>
        <w:rPr>
          <w:rFonts w:asciiTheme="minorHAnsi" w:eastAsia="Calibri" w:hAnsiTheme="minorHAnsi" w:cstheme="minorHAnsi"/>
          <w:kern w:val="2"/>
          <w:sz w:val="24"/>
          <w:szCs w:val="24"/>
          <w:lang w:eastAsia="en-US"/>
        </w:rPr>
        <w:br/>
      </w:r>
      <w:r w:rsidRPr="00543430">
        <w:rPr>
          <w:rFonts w:asciiTheme="minorHAnsi" w:eastAsia="Calibri" w:hAnsiTheme="minorHAnsi" w:cstheme="minorHAnsi"/>
          <w:kern w:val="2"/>
          <w:sz w:val="24"/>
          <w:szCs w:val="24"/>
          <w:lang w:eastAsia="en-US"/>
        </w:rPr>
        <w:t>Sullo stesso Modulo le Società devono riportare, oltre all’indirizzo mail, anche un indirizzo di posta elettronica certificata PEC (tassativo dal 1°/07/2021 – art.53 C.G.S.). In caso di modifica dell’indirizzo PEC la Società è tenuta a darne comunicazione alla FIGC aggiornando i contatti società nel portale Anagrafe Federale</w:t>
      </w:r>
    </w:p>
    <w:p w14:paraId="62C8D0C1" w14:textId="77777777" w:rsidR="00473932" w:rsidRPr="00543430" w:rsidRDefault="00473932" w:rsidP="00473932">
      <w:pPr>
        <w:rPr>
          <w:rFonts w:asciiTheme="minorHAnsi" w:eastAsia="Calibri" w:hAnsiTheme="minorHAnsi" w:cstheme="minorHAnsi"/>
          <w:kern w:val="2"/>
          <w:sz w:val="10"/>
          <w:szCs w:val="10"/>
          <w:lang w:eastAsia="en-US"/>
        </w:rPr>
      </w:pPr>
    </w:p>
    <w:p w14:paraId="4CFD58B9" w14:textId="77777777" w:rsidR="00473932" w:rsidRDefault="00473932">
      <w:pPr>
        <w:pStyle w:val="Paragrafoelenco"/>
        <w:numPr>
          <w:ilvl w:val="0"/>
          <w:numId w:val="10"/>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Copia del verbale dell’Assemblea Generale dei Soci che ha deliberato il mutamento della denominazione sociale redatto su carta intestata e recante il timbro sociale, le firme del Presidente e del Segretario dell’Assemblea.</w:t>
      </w:r>
    </w:p>
    <w:p w14:paraId="2E419E87" w14:textId="77777777" w:rsidR="00473932" w:rsidRPr="00EB33E4" w:rsidRDefault="00473932" w:rsidP="00473932">
      <w:pPr>
        <w:pStyle w:val="Paragrafoelenco"/>
        <w:rPr>
          <w:rFonts w:asciiTheme="minorHAnsi" w:eastAsia="Calibri" w:hAnsiTheme="minorHAnsi" w:cstheme="minorHAnsi"/>
          <w:kern w:val="2"/>
          <w:sz w:val="14"/>
          <w:szCs w:val="14"/>
          <w:lang w:eastAsia="en-US"/>
        </w:rPr>
      </w:pPr>
    </w:p>
    <w:p w14:paraId="266B7B69" w14:textId="77777777" w:rsidR="00473932" w:rsidRDefault="00473932">
      <w:pPr>
        <w:pStyle w:val="Paragrafoelenco"/>
        <w:numPr>
          <w:ilvl w:val="0"/>
          <w:numId w:val="10"/>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Copia dello Statuto sociale, aggiornato nella denominazione e sottoscritto da tutti i soci presenti;</w:t>
      </w:r>
    </w:p>
    <w:p w14:paraId="046A20DF" w14:textId="77777777" w:rsidR="00473932" w:rsidRPr="00EB33E4" w:rsidRDefault="00473932" w:rsidP="00473932">
      <w:pPr>
        <w:pStyle w:val="Paragrafoelenco"/>
        <w:rPr>
          <w:rFonts w:asciiTheme="minorHAnsi" w:eastAsia="Calibri" w:hAnsiTheme="minorHAnsi" w:cstheme="minorHAnsi"/>
          <w:kern w:val="2"/>
          <w:sz w:val="12"/>
          <w:szCs w:val="12"/>
          <w:lang w:eastAsia="en-US"/>
        </w:rPr>
      </w:pPr>
    </w:p>
    <w:p w14:paraId="767BC78D" w14:textId="77777777" w:rsidR="00473932" w:rsidRDefault="00473932">
      <w:pPr>
        <w:pStyle w:val="Paragrafoelenco"/>
        <w:numPr>
          <w:ilvl w:val="0"/>
          <w:numId w:val="10"/>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Atto Costitutivo originario (quello redatto al momento della fondazione e presentato per l’Affiliazione alla F.I.G.C.);</w:t>
      </w:r>
    </w:p>
    <w:p w14:paraId="05A36370" w14:textId="77777777" w:rsidR="00473932" w:rsidRPr="00EB33E4" w:rsidRDefault="00473932" w:rsidP="00473932">
      <w:pPr>
        <w:pStyle w:val="Paragrafoelenco"/>
        <w:rPr>
          <w:rFonts w:asciiTheme="minorHAnsi" w:eastAsia="Calibri" w:hAnsiTheme="minorHAnsi" w:cstheme="minorHAnsi"/>
          <w:kern w:val="2"/>
          <w:sz w:val="14"/>
          <w:szCs w:val="14"/>
          <w:lang w:eastAsia="en-US"/>
        </w:rPr>
      </w:pPr>
    </w:p>
    <w:p w14:paraId="682A72DD" w14:textId="77777777" w:rsidR="00473932" w:rsidRDefault="00473932">
      <w:pPr>
        <w:pStyle w:val="Paragrafoelenco"/>
        <w:numPr>
          <w:ilvl w:val="0"/>
          <w:numId w:val="10"/>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Elenco nominativo dei componenti gli organi direttivi, controfirmato da tutti gli interessati</w:t>
      </w:r>
    </w:p>
    <w:p w14:paraId="3F856473" w14:textId="77777777" w:rsidR="00473932" w:rsidRPr="00EB33E4" w:rsidRDefault="00473932" w:rsidP="00473932">
      <w:pPr>
        <w:pStyle w:val="Paragrafoelenco"/>
        <w:rPr>
          <w:rFonts w:asciiTheme="minorHAnsi" w:eastAsia="Calibri" w:hAnsiTheme="minorHAnsi" w:cstheme="minorHAnsi"/>
          <w:kern w:val="2"/>
          <w:sz w:val="12"/>
          <w:szCs w:val="12"/>
          <w:lang w:eastAsia="en-US"/>
        </w:rPr>
      </w:pPr>
    </w:p>
    <w:p w14:paraId="7B6B5349" w14:textId="77777777" w:rsidR="00473932" w:rsidRPr="00543430" w:rsidRDefault="00473932">
      <w:pPr>
        <w:pStyle w:val="Paragrafoelenco"/>
        <w:numPr>
          <w:ilvl w:val="0"/>
          <w:numId w:val="10"/>
        </w:num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Modello di comunicazione all’Agenzia delle Entrate del mutamento di denominazione + ricevuta di ricezione pratica o visura aggiornata scaricabile dal cassetto fiscale </w:t>
      </w:r>
    </w:p>
    <w:p w14:paraId="5F670A9C" w14:textId="77777777" w:rsidR="00473932" w:rsidRPr="00543430" w:rsidRDefault="00473932" w:rsidP="00473932">
      <w:pPr>
        <w:jc w:val="both"/>
        <w:rPr>
          <w:rFonts w:asciiTheme="minorHAnsi" w:eastAsia="Calibri" w:hAnsiTheme="minorHAnsi" w:cstheme="minorHAnsi"/>
          <w:kern w:val="2"/>
          <w:sz w:val="24"/>
          <w:szCs w:val="24"/>
          <w:lang w:eastAsia="en-US"/>
        </w:rPr>
      </w:pPr>
    </w:p>
    <w:p w14:paraId="0F0EDC84"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NEGLI ALLEGATI FACENDO ATTENZIONE A NOMINARLI CORRETTAMENTE (ES: NELL’ ALLEGATO ATTO COSTITUTIVO INSERIRE SOLO L’ATTO COSTITUTIVO, QUESTO PERCHE’ GLI STESSI DOCUMENTI UNA VOLTA APPROVATI SARANNO DIRETTAMENTE INVIATI AL REGISTRO SPORT E SALUTE E ALLA FIFA CONNECT)</w:t>
      </w:r>
    </w:p>
    <w:p w14:paraId="482E5F43" w14:textId="77777777" w:rsidR="00473932" w:rsidRDefault="00473932" w:rsidP="00473932">
      <w:pPr>
        <w:jc w:val="both"/>
        <w:rPr>
          <w:rFonts w:asciiTheme="minorHAnsi" w:eastAsia="Calibri" w:hAnsiTheme="minorHAnsi" w:cstheme="minorHAnsi"/>
          <w:kern w:val="2"/>
          <w:sz w:val="24"/>
          <w:szCs w:val="24"/>
          <w:lang w:eastAsia="en-US"/>
        </w:rPr>
      </w:pPr>
    </w:p>
    <w:p w14:paraId="360966BB"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ATTENZIONE: </w:t>
      </w:r>
      <w:r w:rsidRPr="00543430">
        <w:rPr>
          <w:rFonts w:asciiTheme="minorHAnsi" w:eastAsia="Calibri" w:hAnsiTheme="minorHAnsi" w:cstheme="minorHAnsi"/>
          <w:color w:val="EE0000"/>
          <w:kern w:val="2"/>
          <w:sz w:val="24"/>
          <w:szCs w:val="24"/>
          <w:lang w:eastAsia="en-US"/>
        </w:rPr>
        <w:t>I FILES NON VANNO MAI SPEZZATI MA SCANSIONATI IN UN FILE UNICO</w:t>
      </w:r>
    </w:p>
    <w:p w14:paraId="21B6E229" w14:textId="77777777" w:rsidR="00473932" w:rsidRDefault="00473932" w:rsidP="00473932">
      <w:pPr>
        <w:jc w:val="both"/>
        <w:rPr>
          <w:rFonts w:asciiTheme="minorHAnsi" w:eastAsia="Calibri" w:hAnsiTheme="minorHAnsi" w:cstheme="minorHAnsi"/>
          <w:kern w:val="2"/>
          <w:sz w:val="24"/>
          <w:szCs w:val="24"/>
          <w:lang w:eastAsia="en-US"/>
        </w:rPr>
      </w:pPr>
    </w:p>
    <w:p w14:paraId="000F0AA7"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ricorda che la nuova denominazione sociale non deve essere identica o similare ad altra denominazione già esistente nello stesso Comune o nella stessa Provincia, in tal caso la nuova denominazione dovrà essere preceduta, e non seguita, da un’aggettivazione che la contraddistingua.</w:t>
      </w:r>
    </w:p>
    <w:p w14:paraId="5C184E48" w14:textId="77777777" w:rsidR="00473932" w:rsidRDefault="00473932" w:rsidP="00473932">
      <w:pPr>
        <w:jc w:val="both"/>
        <w:outlineLvl w:val="3"/>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Si rammenta che il verbale, prima delle firme finali, deve riportare la seguente dicitura: “LA DELIBERA ASSUNTA ASSUMERÀ EFFICACIA SOLO IN SEGUITO ALL’APPROVAZIONE DELLA F.I.G.C.”.</w:t>
      </w:r>
    </w:p>
    <w:p w14:paraId="2B80010B" w14:textId="77777777" w:rsidR="00473932" w:rsidRDefault="00473932" w:rsidP="00473932">
      <w:pPr>
        <w:jc w:val="both"/>
        <w:outlineLvl w:val="3"/>
        <w:rPr>
          <w:rFonts w:asciiTheme="minorHAnsi" w:eastAsia="Calibri" w:hAnsiTheme="minorHAnsi" w:cstheme="minorHAnsi"/>
          <w:kern w:val="2"/>
          <w:sz w:val="24"/>
          <w:szCs w:val="24"/>
          <w:lang w:eastAsia="en-US"/>
        </w:rPr>
      </w:pPr>
    </w:p>
    <w:p w14:paraId="79082345" w14:textId="77777777" w:rsidR="00473932" w:rsidRPr="00543430" w:rsidRDefault="00473932" w:rsidP="00473932">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ATTO DI TRASFORMAZIONE ETEROGENEA</w:t>
      </w:r>
    </w:p>
    <w:p w14:paraId="483E10BE" w14:textId="77777777" w:rsidR="00473932" w:rsidRPr="00543430" w:rsidRDefault="00473932" w:rsidP="00473932">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(ART. 17 N.O.I.F.)</w:t>
      </w:r>
    </w:p>
    <w:p w14:paraId="10151A79" w14:textId="77777777" w:rsidR="00473932" w:rsidRPr="00543430" w:rsidRDefault="00473932" w:rsidP="00473932">
      <w:pPr>
        <w:jc w:val="center"/>
        <w:rPr>
          <w:rFonts w:asciiTheme="minorHAnsi" w:eastAsia="Calibri" w:hAnsiTheme="minorHAnsi" w:cstheme="minorHAnsi"/>
          <w:b/>
          <w:bCs/>
          <w:color w:val="EE0000"/>
          <w:kern w:val="2"/>
          <w:sz w:val="36"/>
          <w:szCs w:val="36"/>
          <w:lang w:eastAsia="en-US"/>
        </w:rPr>
      </w:pPr>
    </w:p>
    <w:p w14:paraId="14A55872" w14:textId="77777777" w:rsidR="00473932" w:rsidRPr="00543430" w:rsidRDefault="00473932" w:rsidP="00473932">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Operazione possibile in qualsiasi periodo della stagione sportiva purché non venga modificata la denominazione e/o la sede</w:t>
      </w:r>
    </w:p>
    <w:p w14:paraId="263EC1A4" w14:textId="77777777" w:rsidR="00473932" w:rsidRPr="00543430" w:rsidRDefault="00473932" w:rsidP="00473932">
      <w:pPr>
        <w:jc w:val="both"/>
        <w:rPr>
          <w:rFonts w:asciiTheme="minorHAnsi" w:eastAsia="Calibri" w:hAnsiTheme="minorHAnsi" w:cstheme="minorHAnsi"/>
          <w:b/>
          <w:bCs/>
          <w:color w:val="EE0000"/>
          <w:kern w:val="2"/>
          <w:sz w:val="24"/>
          <w:szCs w:val="24"/>
          <w:lang w:eastAsia="en-US"/>
        </w:rPr>
      </w:pPr>
    </w:p>
    <w:p w14:paraId="50977B35"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società sportive dilettantistiche possono anche effettuare una </w:t>
      </w:r>
      <w:r w:rsidRPr="00543430">
        <w:rPr>
          <w:rFonts w:asciiTheme="minorHAnsi" w:eastAsia="Calibri" w:hAnsiTheme="minorHAnsi" w:cstheme="minorHAnsi"/>
          <w:b/>
          <w:bCs/>
          <w:kern w:val="2"/>
          <w:sz w:val="24"/>
          <w:szCs w:val="24"/>
          <w:lang w:eastAsia="en-US"/>
        </w:rPr>
        <w:t>trasformazione eterogenea</w:t>
      </w:r>
      <w:r w:rsidRPr="00543430">
        <w:rPr>
          <w:rFonts w:asciiTheme="minorHAnsi" w:eastAsia="Calibri" w:hAnsiTheme="minorHAnsi" w:cstheme="minorHAnsi"/>
          <w:kern w:val="2"/>
          <w:sz w:val="24"/>
          <w:szCs w:val="24"/>
          <w:lang w:eastAsia="en-US"/>
        </w:rPr>
        <w:t xml:space="preserve"> da </w:t>
      </w:r>
      <w:r w:rsidRPr="00543430">
        <w:rPr>
          <w:rFonts w:asciiTheme="minorHAnsi" w:eastAsia="Calibri" w:hAnsiTheme="minorHAnsi" w:cstheme="minorHAnsi"/>
          <w:b/>
          <w:bCs/>
          <w:kern w:val="2"/>
          <w:sz w:val="24"/>
          <w:szCs w:val="24"/>
          <w:lang w:eastAsia="en-US"/>
        </w:rPr>
        <w:t>A.S.D. a S.S.D. o viceversa</w:t>
      </w:r>
      <w:r w:rsidRPr="00543430">
        <w:rPr>
          <w:rFonts w:asciiTheme="minorHAnsi" w:eastAsia="Calibri" w:hAnsiTheme="minorHAnsi" w:cstheme="minorHAnsi"/>
          <w:kern w:val="2"/>
          <w:sz w:val="24"/>
          <w:szCs w:val="24"/>
          <w:lang w:eastAsia="en-US"/>
        </w:rPr>
        <w:t xml:space="preserve">, conformemente agli articoli </w:t>
      </w:r>
      <w:r w:rsidRPr="00543430">
        <w:rPr>
          <w:rFonts w:asciiTheme="minorHAnsi" w:eastAsia="Calibri" w:hAnsiTheme="minorHAnsi" w:cstheme="minorHAnsi"/>
          <w:b/>
          <w:bCs/>
          <w:kern w:val="2"/>
          <w:sz w:val="24"/>
          <w:szCs w:val="24"/>
          <w:lang w:eastAsia="en-US"/>
        </w:rPr>
        <w:t>2500-septies e 2500-octies del Codice Civile</w:t>
      </w:r>
      <w:r w:rsidRPr="00543430">
        <w:rPr>
          <w:rFonts w:asciiTheme="minorHAnsi" w:eastAsia="Calibri" w:hAnsiTheme="minorHAnsi" w:cstheme="minorHAnsi"/>
          <w:kern w:val="2"/>
          <w:sz w:val="24"/>
          <w:szCs w:val="24"/>
          <w:lang w:eastAsia="en-US"/>
        </w:rPr>
        <w:t xml:space="preserve">. Tale trasformazione diventa operativa solo </w:t>
      </w:r>
      <w:r w:rsidRPr="00543430">
        <w:rPr>
          <w:rFonts w:asciiTheme="minorHAnsi" w:eastAsia="Calibri" w:hAnsiTheme="minorHAnsi" w:cstheme="minorHAnsi"/>
          <w:b/>
          <w:bCs/>
          <w:kern w:val="2"/>
          <w:sz w:val="24"/>
          <w:szCs w:val="24"/>
          <w:lang w:eastAsia="en-US"/>
        </w:rPr>
        <w:t>dopo 60 giorni dall’ultimo adempimento pubblicitario</w:t>
      </w:r>
      <w:r w:rsidRPr="00543430">
        <w:rPr>
          <w:rFonts w:asciiTheme="minorHAnsi" w:eastAsia="Calibri" w:hAnsiTheme="minorHAnsi" w:cstheme="minorHAnsi"/>
          <w:kern w:val="2"/>
          <w:sz w:val="24"/>
          <w:szCs w:val="24"/>
          <w:lang w:eastAsia="en-US"/>
        </w:rPr>
        <w:t xml:space="preserve"> richiesto (art. 2500-novies c.c.).</w:t>
      </w:r>
    </w:p>
    <w:p w14:paraId="5E5E76CB"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verbale assembleare che delibera la trasformazione </w:t>
      </w:r>
      <w:r w:rsidRPr="00543430">
        <w:rPr>
          <w:rFonts w:asciiTheme="minorHAnsi" w:eastAsia="Calibri" w:hAnsiTheme="minorHAnsi" w:cstheme="minorHAnsi"/>
          <w:b/>
          <w:bCs/>
          <w:kern w:val="2"/>
          <w:sz w:val="24"/>
          <w:szCs w:val="24"/>
          <w:lang w:eastAsia="en-US"/>
        </w:rPr>
        <w:t>deve essere disposto per atto pubblico (notarile) o scrittura privata autenticata</w:t>
      </w:r>
      <w:r w:rsidRPr="00543430">
        <w:rPr>
          <w:rFonts w:asciiTheme="minorHAnsi" w:eastAsia="Calibri" w:hAnsiTheme="minorHAnsi" w:cstheme="minorHAnsi"/>
          <w:kern w:val="2"/>
          <w:sz w:val="24"/>
          <w:szCs w:val="24"/>
          <w:lang w:eastAsia="en-US"/>
        </w:rPr>
        <w:t xml:space="preserve">. Inoltre, per successive richieste come mutamenti di denominazione sociale, fusioni o conferimenti d’azienda, è </w:t>
      </w:r>
      <w:r w:rsidRPr="00543430">
        <w:rPr>
          <w:rFonts w:asciiTheme="minorHAnsi" w:eastAsia="Calibri" w:hAnsiTheme="minorHAnsi" w:cstheme="minorHAnsi"/>
          <w:b/>
          <w:bCs/>
          <w:kern w:val="2"/>
          <w:sz w:val="24"/>
          <w:szCs w:val="24"/>
          <w:lang w:eastAsia="en-US"/>
        </w:rPr>
        <w:t>essenziale calcolare in anticipo il termine di 60 giorni</w:t>
      </w:r>
      <w:r w:rsidRPr="00543430">
        <w:rPr>
          <w:rFonts w:asciiTheme="minorHAnsi" w:eastAsia="Calibri" w:hAnsiTheme="minorHAnsi" w:cstheme="minorHAnsi"/>
          <w:kern w:val="2"/>
          <w:sz w:val="24"/>
          <w:szCs w:val="24"/>
          <w:lang w:eastAsia="en-US"/>
        </w:rPr>
        <w:t xml:space="preserve"> per evitare problemi con le scadenze federali.</w:t>
      </w:r>
    </w:p>
    <w:p w14:paraId="69004214"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Questi passaggi burocratici sono cruciali per garantire la regolarità dell’organizzazione sportiva e mantenere l’affiliazione presso la FIGC senza interruzioni operative.</w:t>
      </w:r>
    </w:p>
    <w:p w14:paraId="49F3EE87"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procedura della trasformazione eterogenea, cioè quando una S.S.D. si trasforma in A.S.D., o viceversa, può essere presentata durante tutta la stagione sportiva presso IL PORTALE anagrafe federale della Figc di Roma attraverso una pratica di “Adeguamento denominazione e/o Statuto” Trattandosi di una trasformazione, la società manterrà i titoli sportivi, l’anzianità di affiliazione, il proprio codice fiscale e lo stesso numero di matricola.</w:t>
      </w:r>
    </w:p>
    <w:p w14:paraId="2E129526" w14:textId="77777777" w:rsidR="00473932"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trasformazione non è da confondersi con il mutamento di denominazione e trasformazione. Ad esempio una società che ha come denominazione G.S. COMETA per trasformazione si intende che diventa G.S. COMETA S.S.D. A.R.L. Se invece, ad esempio, una società che ha come denominazione G.S. COMETA, varia la denominazione in G.S. COMETA BLU S.S.D. A.R.L., rientra nel mutamento di denominazione e quindi soggetta anche al periodo ed alle procedure per la mutazione di denominazione sociale.</w:t>
      </w:r>
    </w:p>
    <w:p w14:paraId="19F0A00F" w14:textId="77777777" w:rsidR="00473932" w:rsidRPr="00543430" w:rsidRDefault="00473932" w:rsidP="00473932">
      <w:pPr>
        <w:jc w:val="both"/>
        <w:rPr>
          <w:rFonts w:asciiTheme="minorHAnsi" w:eastAsia="Calibri" w:hAnsiTheme="minorHAnsi" w:cstheme="minorHAnsi"/>
          <w:kern w:val="2"/>
          <w:sz w:val="24"/>
          <w:szCs w:val="24"/>
          <w:lang w:eastAsia="en-US"/>
        </w:rPr>
      </w:pPr>
    </w:p>
    <w:p w14:paraId="3F391D57" w14:textId="77777777" w:rsidR="00473932" w:rsidRPr="00543430" w:rsidRDefault="00473932" w:rsidP="00473932">
      <w:p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da allegare alla pratica sono:</w:t>
      </w:r>
      <w:r w:rsidRPr="00543430">
        <w:rPr>
          <w:rFonts w:asciiTheme="minorHAnsi" w:eastAsia="Calibri" w:hAnsiTheme="minorHAnsi" w:cstheme="minorHAnsi"/>
          <w:kern w:val="2"/>
          <w:sz w:val="24"/>
          <w:szCs w:val="24"/>
          <w:lang w:eastAsia="en-US"/>
        </w:rPr>
        <w:br/>
        <w:t>• Atto costitutivo originario della società</w:t>
      </w:r>
      <w:r w:rsidRPr="00543430">
        <w:rPr>
          <w:rFonts w:asciiTheme="minorHAnsi" w:eastAsia="Calibri" w:hAnsiTheme="minorHAnsi" w:cstheme="minorHAnsi"/>
          <w:kern w:val="2"/>
          <w:sz w:val="24"/>
          <w:szCs w:val="24"/>
          <w:lang w:eastAsia="en-US"/>
        </w:rPr>
        <w:br/>
        <w:t>• Verbale Assembleare deliberante la Trasformazione Eterogenea per atto pubblico o scrittura privata autenticata dal notaio</w:t>
      </w:r>
    </w:p>
    <w:p w14:paraId="0D276DCC" w14:textId="77777777" w:rsidR="00473932" w:rsidRDefault="00473932" w:rsidP="00473932">
      <w:pPr>
        <w:rPr>
          <w:rFonts w:asciiTheme="minorHAnsi" w:eastAsia="Calibri" w:hAnsiTheme="minorHAnsi" w:cstheme="minorHAnsi"/>
          <w:kern w:val="2"/>
          <w:sz w:val="24"/>
          <w:szCs w:val="24"/>
          <w:lang w:eastAsia="en-US"/>
        </w:rPr>
      </w:pPr>
    </w:p>
    <w:p w14:paraId="3CABE0C2" w14:textId="77777777" w:rsidR="00473932" w:rsidRPr="00543430" w:rsidRDefault="00473932" w:rsidP="00473932">
      <w:pPr>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ATTENZIONE: </w:t>
      </w:r>
      <w:r w:rsidRPr="00543430">
        <w:rPr>
          <w:rFonts w:asciiTheme="minorHAnsi" w:eastAsia="Calibri" w:hAnsiTheme="minorHAnsi" w:cstheme="minorHAnsi"/>
          <w:color w:val="EE0000"/>
          <w:kern w:val="2"/>
          <w:sz w:val="24"/>
          <w:szCs w:val="24"/>
          <w:lang w:eastAsia="en-US"/>
        </w:rPr>
        <w:t>I FILES NON VANNO MAI SPEZZATI MA SCANSIONATI IN UN FILE UNICO</w:t>
      </w:r>
    </w:p>
    <w:p w14:paraId="28DA4E6A" w14:textId="77777777" w:rsidR="00473932" w:rsidRPr="00543430" w:rsidRDefault="00473932" w:rsidP="00473932">
      <w:pPr>
        <w:jc w:val="both"/>
        <w:rPr>
          <w:rFonts w:asciiTheme="minorHAnsi" w:eastAsia="Calibri" w:hAnsiTheme="minorHAnsi" w:cstheme="minorHAnsi"/>
          <w:kern w:val="2"/>
          <w:sz w:val="24"/>
          <w:szCs w:val="24"/>
          <w:lang w:eastAsia="en-US"/>
        </w:rPr>
      </w:pPr>
    </w:p>
    <w:p w14:paraId="59FF0D7A" w14:textId="77777777" w:rsidR="00473932" w:rsidRPr="00543430" w:rsidRDefault="00473932" w:rsidP="00473932">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TRASFERIMENTO DI SEDE SOCIALE</w:t>
      </w:r>
    </w:p>
    <w:p w14:paraId="28B4DA69" w14:textId="77777777" w:rsidR="00473932" w:rsidRPr="00543430" w:rsidRDefault="00473932" w:rsidP="00473932">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(ART. 18 N.O.I.F.)</w:t>
      </w:r>
    </w:p>
    <w:p w14:paraId="3D2BC6DC" w14:textId="77777777" w:rsidR="00473932" w:rsidRPr="0089161A" w:rsidRDefault="00473932" w:rsidP="00473932">
      <w:pPr>
        <w:jc w:val="both"/>
        <w:rPr>
          <w:rFonts w:asciiTheme="minorHAnsi" w:eastAsia="Calibri" w:hAnsiTheme="minorHAnsi" w:cstheme="minorHAnsi"/>
          <w:kern w:val="2"/>
          <w:sz w:val="10"/>
          <w:szCs w:val="10"/>
          <w:lang w:eastAsia="en-US"/>
        </w:rPr>
      </w:pPr>
    </w:p>
    <w:p w14:paraId="5378C228"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richiesta di trasferimento sede </w:t>
      </w:r>
      <w:r w:rsidRPr="00543430">
        <w:rPr>
          <w:rFonts w:asciiTheme="minorHAnsi" w:eastAsia="Calibri" w:hAnsiTheme="minorHAnsi" w:cstheme="minorHAnsi"/>
          <w:b/>
          <w:bCs/>
          <w:kern w:val="2"/>
          <w:sz w:val="24"/>
          <w:szCs w:val="24"/>
          <w:lang w:eastAsia="en-US"/>
        </w:rPr>
        <w:t xml:space="preserve">deve pervenire tassativamente </w:t>
      </w:r>
      <w:r w:rsidRPr="00543430">
        <w:rPr>
          <w:rFonts w:asciiTheme="minorHAnsi" w:eastAsia="Calibri" w:hAnsiTheme="minorHAnsi" w:cstheme="minorHAnsi"/>
          <w:kern w:val="2"/>
          <w:sz w:val="24"/>
          <w:szCs w:val="24"/>
          <w:lang w:eastAsia="en-US"/>
        </w:rPr>
        <w:t xml:space="preserve">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 xml:space="preserve">, e la delibera assembleare che approva il trasferimento </w:t>
      </w:r>
      <w:r w:rsidRPr="00543430">
        <w:rPr>
          <w:rFonts w:asciiTheme="minorHAnsi" w:eastAsia="Calibri" w:hAnsiTheme="minorHAnsi" w:cstheme="minorHAnsi"/>
          <w:b/>
          <w:bCs/>
          <w:kern w:val="2"/>
          <w:sz w:val="24"/>
          <w:szCs w:val="24"/>
          <w:lang w:eastAsia="en-US"/>
        </w:rPr>
        <w:t>deve includere una condizione sospensiva</w:t>
      </w:r>
      <w:r w:rsidRPr="00543430">
        <w:rPr>
          <w:rFonts w:asciiTheme="minorHAnsi" w:eastAsia="Calibri" w:hAnsiTheme="minorHAnsi" w:cstheme="minorHAnsi"/>
          <w:kern w:val="2"/>
          <w:sz w:val="24"/>
          <w:szCs w:val="24"/>
          <w:lang w:eastAsia="en-US"/>
        </w:rPr>
        <w:t>, ossia l’approvazione del Presidente Federale.</w:t>
      </w:r>
    </w:p>
    <w:p w14:paraId="5ABD695F" w14:textId="77777777" w:rsidR="00473932"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Le modalità di trasferimento variano a seconda della forma giuridica dell’ente:</w:t>
      </w:r>
    </w:p>
    <w:p w14:paraId="2F80507B" w14:textId="77777777" w:rsidR="00473932" w:rsidRPr="0089161A" w:rsidRDefault="00473932" w:rsidP="00473932">
      <w:pPr>
        <w:jc w:val="both"/>
        <w:rPr>
          <w:rFonts w:asciiTheme="minorHAnsi" w:eastAsia="Calibri" w:hAnsiTheme="minorHAnsi" w:cstheme="minorHAnsi"/>
          <w:kern w:val="2"/>
          <w:sz w:val="14"/>
          <w:szCs w:val="14"/>
          <w:lang w:eastAsia="en-US"/>
        </w:rPr>
      </w:pPr>
    </w:p>
    <w:p w14:paraId="689C58E5" w14:textId="77777777" w:rsidR="00473932" w:rsidRPr="00543430" w:rsidRDefault="00473932" w:rsidP="00473932">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senza personalità giuridica:</w:t>
      </w:r>
      <w:r w:rsidRPr="00543430">
        <w:rPr>
          <w:rFonts w:asciiTheme="minorHAnsi" w:eastAsia="Calibri" w:hAnsiTheme="minorHAnsi" w:cstheme="minorHAnsi"/>
          <w:kern w:val="2"/>
          <w:sz w:val="24"/>
          <w:szCs w:val="24"/>
          <w:lang w:eastAsia="en-US"/>
        </w:rPr>
        <w:t xml:space="preserve"> la richiesta di cambio sede prevede la presentazione di un modulo specifico, dello statuto e del verbale assembleare deliberante il cambio in scrittura privata non autenticata, l’elenco dei componenti del direttivo e la ricevuta della variazione registrata presso l’Agenzia delle Entrate.</w:t>
      </w:r>
    </w:p>
    <w:p w14:paraId="510B3DB4" w14:textId="77777777" w:rsidR="00473932" w:rsidRPr="0089161A" w:rsidRDefault="00473932" w:rsidP="00473932">
      <w:pPr>
        <w:tabs>
          <w:tab w:val="num" w:pos="720"/>
        </w:tabs>
        <w:jc w:val="both"/>
        <w:rPr>
          <w:rFonts w:asciiTheme="minorHAnsi" w:eastAsia="Calibri" w:hAnsiTheme="minorHAnsi" w:cstheme="minorHAnsi"/>
          <w:b/>
          <w:bCs/>
          <w:kern w:val="2"/>
          <w:sz w:val="12"/>
          <w:szCs w:val="12"/>
          <w:lang w:eastAsia="en-US"/>
        </w:rPr>
      </w:pPr>
    </w:p>
    <w:p w14:paraId="374B0D8A" w14:textId="77777777" w:rsidR="00473932" w:rsidRPr="00543430" w:rsidRDefault="00473932" w:rsidP="00473932">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 xml:space="preserve"> il cambio di sede deve essere formalizzato tramite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sia per lo statuto sociale che per il verbale deliberante il trasferimento. Anche in questo caso, devono essere forniti l’elenco del direttivo e la documentazione fiscale aggiornata.</w:t>
      </w:r>
    </w:p>
    <w:p w14:paraId="5553373B" w14:textId="77777777" w:rsidR="00473932" w:rsidRPr="0089161A" w:rsidRDefault="00473932" w:rsidP="00473932">
      <w:pPr>
        <w:tabs>
          <w:tab w:val="num" w:pos="720"/>
        </w:tabs>
        <w:jc w:val="both"/>
        <w:rPr>
          <w:rFonts w:asciiTheme="minorHAnsi" w:eastAsia="Calibri" w:hAnsiTheme="minorHAnsi" w:cstheme="minorHAnsi"/>
          <w:b/>
          <w:bCs/>
          <w:kern w:val="2"/>
          <w:sz w:val="14"/>
          <w:szCs w:val="14"/>
          <w:lang w:eastAsia="en-US"/>
        </w:rPr>
      </w:pPr>
    </w:p>
    <w:p w14:paraId="747AB2F0" w14:textId="77777777" w:rsidR="00473932" w:rsidRPr="00543430" w:rsidRDefault="00473932" w:rsidP="00473932">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A.S.D. con personalità giuridica:</w:t>
      </w:r>
      <w:r w:rsidRPr="00543430">
        <w:rPr>
          <w:rFonts w:asciiTheme="minorHAnsi" w:eastAsia="Calibri" w:hAnsiTheme="minorHAnsi" w:cstheme="minorHAnsi"/>
          <w:kern w:val="2"/>
          <w:sz w:val="24"/>
          <w:szCs w:val="24"/>
          <w:lang w:eastAsia="en-US"/>
        </w:rPr>
        <w:t xml:space="preserve"> segue un iter simile alle S.S.D., con la necessità di un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xml:space="preserve"> e della documentazione fiscale aggiornata con la nuova sede.</w:t>
      </w:r>
    </w:p>
    <w:p w14:paraId="222F9F98" w14:textId="77777777" w:rsidR="00473932" w:rsidRPr="0089161A" w:rsidRDefault="00473932" w:rsidP="00473932">
      <w:pPr>
        <w:jc w:val="both"/>
        <w:rPr>
          <w:rFonts w:asciiTheme="minorHAnsi" w:eastAsia="Calibri" w:hAnsiTheme="minorHAnsi" w:cstheme="minorHAnsi"/>
          <w:kern w:val="2"/>
          <w:sz w:val="12"/>
          <w:szCs w:val="12"/>
          <w:lang w:eastAsia="en-US"/>
        </w:rPr>
      </w:pPr>
    </w:p>
    <w:p w14:paraId="180A4E2E"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Esistono regole da rispettare per questo tipo di richiesta:</w:t>
      </w:r>
    </w:p>
    <w:p w14:paraId="5E660AE2" w14:textId="77777777" w:rsidR="00473932" w:rsidRPr="00543430" w:rsidRDefault="00473932" w:rsidP="00473932">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deve essere affiliata alla FIGC </w:t>
      </w:r>
      <w:r w:rsidRPr="00543430">
        <w:rPr>
          <w:rFonts w:asciiTheme="minorHAnsi" w:eastAsia="Calibri" w:hAnsiTheme="minorHAnsi" w:cstheme="minorHAnsi"/>
          <w:b/>
          <w:bCs/>
          <w:kern w:val="2"/>
          <w:sz w:val="24"/>
          <w:szCs w:val="24"/>
          <w:lang w:eastAsia="en-US"/>
        </w:rPr>
        <w:t>da almeno due stagioni sportive</w:t>
      </w:r>
      <w:r w:rsidRPr="00543430">
        <w:rPr>
          <w:rFonts w:asciiTheme="minorHAnsi" w:eastAsia="Calibri" w:hAnsiTheme="minorHAnsi" w:cstheme="minorHAnsi"/>
          <w:kern w:val="2"/>
          <w:sz w:val="24"/>
          <w:szCs w:val="24"/>
          <w:lang w:eastAsia="en-US"/>
        </w:rPr>
        <w:t>.</w:t>
      </w:r>
    </w:p>
    <w:p w14:paraId="0BBC6795" w14:textId="77777777" w:rsidR="00473932" w:rsidRPr="00543430" w:rsidRDefault="00473932" w:rsidP="00473932">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trasferimento </w:t>
      </w:r>
      <w:r w:rsidRPr="00543430">
        <w:rPr>
          <w:rFonts w:asciiTheme="minorHAnsi" w:eastAsia="Calibri" w:hAnsiTheme="minorHAnsi" w:cstheme="minorHAnsi"/>
          <w:b/>
          <w:bCs/>
          <w:kern w:val="2"/>
          <w:sz w:val="24"/>
          <w:szCs w:val="24"/>
          <w:lang w:eastAsia="en-US"/>
        </w:rPr>
        <w:t>può avvenire solo in un Comune confinante</w:t>
      </w:r>
      <w:r w:rsidRPr="00543430">
        <w:rPr>
          <w:rFonts w:asciiTheme="minorHAnsi" w:eastAsia="Calibri" w:hAnsiTheme="minorHAnsi" w:cstheme="minorHAnsi"/>
          <w:kern w:val="2"/>
          <w:sz w:val="24"/>
          <w:szCs w:val="24"/>
          <w:lang w:eastAsia="en-US"/>
        </w:rPr>
        <w:t>.</w:t>
      </w:r>
    </w:p>
    <w:p w14:paraId="55DE6CAF" w14:textId="77777777" w:rsidR="00473932" w:rsidRPr="00543430" w:rsidRDefault="00473932" w:rsidP="00473932">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Nelle ultime due stagioni sportive, la società </w:t>
      </w:r>
      <w:r w:rsidRPr="00543430">
        <w:rPr>
          <w:rFonts w:asciiTheme="minorHAnsi" w:eastAsia="Calibri" w:hAnsiTheme="minorHAnsi" w:cstheme="minorHAnsi"/>
          <w:b/>
          <w:bCs/>
          <w:kern w:val="2"/>
          <w:sz w:val="24"/>
          <w:szCs w:val="24"/>
          <w:lang w:eastAsia="en-US"/>
        </w:rPr>
        <w:t>non deve aver già trasferito la sede in un altro Comune</w:t>
      </w:r>
      <w:r w:rsidRPr="00543430">
        <w:rPr>
          <w:rFonts w:asciiTheme="minorHAnsi" w:eastAsia="Calibri" w:hAnsiTheme="minorHAnsi" w:cstheme="minorHAnsi"/>
          <w:kern w:val="2"/>
          <w:sz w:val="24"/>
          <w:szCs w:val="24"/>
          <w:lang w:eastAsia="en-US"/>
        </w:rPr>
        <w:t>, né essere stata coinvolta in fusioni, scissioni o conferimenti d’azienda.</w:t>
      </w:r>
    </w:p>
    <w:p w14:paraId="50FC6032" w14:textId="77777777" w:rsidR="00473932" w:rsidRPr="00543430" w:rsidRDefault="00473932" w:rsidP="00473932">
      <w:pPr>
        <w:tabs>
          <w:tab w:val="num" w:pos="720"/>
        </w:tabs>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Non costituisce Cambio di Sede la sola variazione dell’indirizzo sociale nell’ambito dello stesso Comune.</w:t>
      </w:r>
    </w:p>
    <w:p w14:paraId="7D034A35" w14:textId="77777777" w:rsidR="00473932" w:rsidRPr="00543430" w:rsidRDefault="00473932" w:rsidP="00473932">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color w:val="0070C0"/>
          <w:kern w:val="2"/>
          <w:sz w:val="24"/>
          <w:szCs w:val="24"/>
          <w:lang w:eastAsia="en-US"/>
        </w:rPr>
        <w:t xml:space="preserve">La documentazione da trasmettere ESCLUSIVAMENTE attraverso il portale Servizi della F.I.G.C. inserendo l’URL </w:t>
      </w:r>
      <w:hyperlink r:id="rId42"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0242D09D"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la seguente:</w:t>
      </w:r>
    </w:p>
    <w:p w14:paraId="5849C62A" w14:textId="77777777" w:rsidR="00473932" w:rsidRDefault="00473932">
      <w:pPr>
        <w:pStyle w:val="Paragrafoelenco"/>
        <w:numPr>
          <w:ilvl w:val="0"/>
          <w:numId w:val="10"/>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 xml:space="preserve">Domanda per trasferimento di Sede Sociale da compilare esclusivamente in formato digitale (non a penna e facendo attenzione a scaricare il modulo che presenta in alto a dx il numero di protocollo NON LA BOZZA), limitando l’utilizzo della grafia materiale per le sole firme e timbri di competenza; </w:t>
      </w:r>
    </w:p>
    <w:p w14:paraId="21441CC4" w14:textId="77777777" w:rsidR="00473932" w:rsidRDefault="00473932">
      <w:pPr>
        <w:pStyle w:val="Paragrafoelenco"/>
        <w:numPr>
          <w:ilvl w:val="0"/>
          <w:numId w:val="10"/>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Sullo stesso Modulo le Società devono riportare, oltre all’indirizzo mail, anche un indirizzo di posta elettronica certificata PEC (tassativo dal 1°/07/2021 – art.53 C.G.S.). In caso di modifica dell’indirizzo PEC la Società è tenuta a darne comunicazione alla FIGC aggiornando i contatti società nel portale Anagrafe Federale</w:t>
      </w:r>
    </w:p>
    <w:p w14:paraId="4D105E13" w14:textId="77777777" w:rsidR="00473932" w:rsidRDefault="00473932">
      <w:pPr>
        <w:pStyle w:val="Paragrafoelenco"/>
        <w:numPr>
          <w:ilvl w:val="0"/>
          <w:numId w:val="10"/>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Copia del verbale dell’Assemblea Generale dei Soci che ha deliberato il trasferimento della sede sociale redatto su carta intestata e recante il timbro sociale, le firme del Presidente e del Segretario dell’Assemblea.</w:t>
      </w:r>
    </w:p>
    <w:p w14:paraId="07F5D4B3" w14:textId="77777777" w:rsidR="00473932" w:rsidRDefault="00473932">
      <w:pPr>
        <w:pStyle w:val="Paragrafoelenco"/>
        <w:numPr>
          <w:ilvl w:val="0"/>
          <w:numId w:val="10"/>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Copia dello Statuto sociale, aggiornato nella Sede e sottoscritto da tutti i soci presenti;</w:t>
      </w:r>
    </w:p>
    <w:p w14:paraId="7CED89AD" w14:textId="77777777" w:rsidR="00473932" w:rsidRDefault="00473932">
      <w:pPr>
        <w:pStyle w:val="Paragrafoelenco"/>
        <w:numPr>
          <w:ilvl w:val="0"/>
          <w:numId w:val="10"/>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Elenco nominativo dei componenti gli organi direttivi, controfirmato da tutti gli interessati</w:t>
      </w:r>
    </w:p>
    <w:p w14:paraId="3FC7A9F5" w14:textId="77777777" w:rsidR="00473932" w:rsidRDefault="00473932">
      <w:pPr>
        <w:pStyle w:val="Paragrafoelenco"/>
        <w:numPr>
          <w:ilvl w:val="0"/>
          <w:numId w:val="10"/>
        </w:numPr>
        <w:tabs>
          <w:tab w:val="num" w:pos="720"/>
        </w:tabs>
        <w:jc w:val="both"/>
        <w:rPr>
          <w:rFonts w:asciiTheme="minorHAnsi" w:eastAsia="Calibri" w:hAnsiTheme="minorHAnsi" w:cstheme="minorHAnsi"/>
          <w:kern w:val="2"/>
          <w:sz w:val="24"/>
          <w:szCs w:val="24"/>
          <w:lang w:eastAsia="en-US"/>
        </w:rPr>
      </w:pPr>
      <w:r w:rsidRPr="0089161A">
        <w:rPr>
          <w:rFonts w:asciiTheme="minorHAnsi" w:eastAsia="Calibri" w:hAnsiTheme="minorHAnsi" w:cstheme="minorHAnsi"/>
          <w:kern w:val="2"/>
          <w:sz w:val="24"/>
          <w:szCs w:val="24"/>
          <w:lang w:eastAsia="en-US"/>
        </w:rPr>
        <w:t>Modello di comunicazione all’Agenzia delle Entrate del trasferimento di sede + ricevuta di ricezione pratica o visura aggiornata scaricabile dal cassetto fiscale</w:t>
      </w:r>
    </w:p>
    <w:p w14:paraId="69CFFC6F" w14:textId="77777777" w:rsidR="00473932" w:rsidRPr="0089161A" w:rsidRDefault="00473932" w:rsidP="00473932">
      <w:pPr>
        <w:tabs>
          <w:tab w:val="num" w:pos="720"/>
        </w:tabs>
        <w:jc w:val="both"/>
        <w:rPr>
          <w:rFonts w:asciiTheme="minorHAnsi" w:eastAsia="Calibri" w:hAnsiTheme="minorHAnsi" w:cstheme="minorHAnsi"/>
          <w:kern w:val="2"/>
          <w:sz w:val="14"/>
          <w:szCs w:val="14"/>
          <w:lang w:eastAsia="en-US"/>
        </w:rPr>
      </w:pPr>
    </w:p>
    <w:p w14:paraId="6B1425C2" w14:textId="77777777" w:rsidR="00473932"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NEGLI ALLEGATI FACENDO ATTENZIONE A NOMINARLI CORRETTAMENTE (ES: NELL’ALLEGATO ATTO COSTITUTIVO INSERIRE SOLO L’ATTO COSTITUTIVO), QUESTO PERCHE’ GLI STESSI DOCUMENTI UNA VOLTA APPROVATI SARANNO DIRETTAMENTE INVIATI AL REGISTRO SPORT E SALUTE E ALLA FIFA CONNECT)</w:t>
      </w:r>
    </w:p>
    <w:p w14:paraId="7EF971D8" w14:textId="77777777" w:rsidR="00473932" w:rsidRPr="0089161A" w:rsidRDefault="00473932" w:rsidP="00473932">
      <w:pPr>
        <w:jc w:val="both"/>
        <w:rPr>
          <w:rFonts w:asciiTheme="minorHAnsi" w:eastAsia="Calibri" w:hAnsiTheme="minorHAnsi" w:cstheme="minorHAnsi"/>
          <w:kern w:val="2"/>
          <w:sz w:val="12"/>
          <w:szCs w:val="12"/>
          <w:lang w:eastAsia="en-US"/>
        </w:rPr>
      </w:pPr>
    </w:p>
    <w:p w14:paraId="42915ABD" w14:textId="77777777" w:rsidR="00473932" w:rsidRDefault="00473932" w:rsidP="00473932">
      <w:pPr>
        <w:jc w:val="both"/>
        <w:rPr>
          <w:rFonts w:asciiTheme="minorHAnsi" w:eastAsia="Calibri" w:hAnsiTheme="minorHAnsi" w:cstheme="minorHAnsi"/>
          <w:color w:val="EE0000"/>
          <w:kern w:val="2"/>
          <w:sz w:val="24"/>
          <w:szCs w:val="24"/>
          <w:lang w:eastAsia="en-US"/>
        </w:rPr>
      </w:pPr>
      <w:r w:rsidRPr="00543430">
        <w:rPr>
          <w:rFonts w:asciiTheme="minorHAnsi" w:eastAsia="Calibri" w:hAnsiTheme="minorHAnsi" w:cstheme="minorHAnsi"/>
          <w:kern w:val="2"/>
          <w:sz w:val="24"/>
          <w:szCs w:val="24"/>
          <w:lang w:eastAsia="en-US"/>
        </w:rPr>
        <w:t xml:space="preserve">ATTENZIONE: </w:t>
      </w:r>
      <w:r w:rsidRPr="00543430">
        <w:rPr>
          <w:rFonts w:asciiTheme="minorHAnsi" w:eastAsia="Calibri" w:hAnsiTheme="minorHAnsi" w:cstheme="minorHAnsi"/>
          <w:color w:val="EE0000"/>
          <w:kern w:val="2"/>
          <w:sz w:val="24"/>
          <w:szCs w:val="24"/>
          <w:lang w:eastAsia="en-US"/>
        </w:rPr>
        <w:t>I FILES NON VANNO MAI SPEZZATI MA SCANSIONATI IN UN FILE UNICO</w:t>
      </w:r>
    </w:p>
    <w:p w14:paraId="0FCE1D13" w14:textId="77777777" w:rsidR="00473932" w:rsidRPr="00543430" w:rsidRDefault="00473932" w:rsidP="00473932">
      <w:pPr>
        <w:jc w:val="both"/>
        <w:rPr>
          <w:rFonts w:asciiTheme="minorHAnsi" w:eastAsia="Calibri" w:hAnsiTheme="minorHAnsi" w:cstheme="minorHAnsi"/>
          <w:color w:val="EE0000"/>
          <w:kern w:val="2"/>
          <w:sz w:val="24"/>
          <w:szCs w:val="24"/>
          <w:lang w:eastAsia="en-US"/>
        </w:rPr>
      </w:pPr>
    </w:p>
    <w:p w14:paraId="12CE5207" w14:textId="77777777" w:rsidR="00473932" w:rsidRPr="00543430" w:rsidRDefault="00473932" w:rsidP="00473932">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FUSIONI TRA SOCIETA’ SPORTIVE DILETTANTISTICHE (ART.20 N.O.I.F.)</w:t>
      </w:r>
    </w:p>
    <w:p w14:paraId="102D98EF" w14:textId="77777777" w:rsidR="00473932" w:rsidRPr="00473932" w:rsidRDefault="00473932" w:rsidP="00473932">
      <w:pPr>
        <w:rPr>
          <w:rFonts w:asciiTheme="minorHAnsi" w:eastAsia="Calibri" w:hAnsiTheme="minorHAnsi" w:cstheme="minorHAnsi"/>
          <w:b/>
          <w:bCs/>
          <w:color w:val="EE0000"/>
          <w:kern w:val="2"/>
          <w:sz w:val="18"/>
          <w:szCs w:val="18"/>
          <w:lang w:eastAsia="en-US"/>
        </w:rPr>
      </w:pPr>
    </w:p>
    <w:p w14:paraId="4050B9C1"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fusione è un’operazione straordinaria che consente l’unificazione di </w:t>
      </w:r>
      <w:r w:rsidRPr="00543430">
        <w:rPr>
          <w:rFonts w:asciiTheme="minorHAnsi" w:eastAsia="Calibri" w:hAnsiTheme="minorHAnsi" w:cstheme="minorHAnsi"/>
          <w:b/>
          <w:bCs/>
          <w:kern w:val="2"/>
          <w:sz w:val="24"/>
          <w:szCs w:val="24"/>
          <w:lang w:eastAsia="en-US"/>
        </w:rPr>
        <w:t>due o più società sportive in un’unica entità</w:t>
      </w:r>
      <w:r w:rsidRPr="00543430">
        <w:rPr>
          <w:rFonts w:asciiTheme="minorHAnsi" w:eastAsia="Calibri" w:hAnsiTheme="minorHAnsi" w:cstheme="minorHAnsi"/>
          <w:kern w:val="2"/>
          <w:sz w:val="24"/>
          <w:szCs w:val="24"/>
          <w:lang w:eastAsia="en-US"/>
        </w:rPr>
        <w:t>, regolata dall’</w:t>
      </w:r>
      <w:r w:rsidRPr="00543430">
        <w:rPr>
          <w:rFonts w:asciiTheme="minorHAnsi" w:eastAsia="Calibri" w:hAnsiTheme="minorHAnsi" w:cstheme="minorHAnsi"/>
          <w:b/>
          <w:bCs/>
          <w:kern w:val="2"/>
          <w:sz w:val="24"/>
          <w:szCs w:val="24"/>
          <w:lang w:eastAsia="en-US"/>
        </w:rPr>
        <w:t>art. 20 N.O.I.F.</w:t>
      </w:r>
      <w:r w:rsidRPr="00543430">
        <w:rPr>
          <w:rFonts w:asciiTheme="minorHAnsi" w:eastAsia="Calibri" w:hAnsiTheme="minorHAnsi" w:cstheme="minorHAnsi"/>
          <w:kern w:val="2"/>
          <w:sz w:val="24"/>
          <w:szCs w:val="24"/>
          <w:lang w:eastAsia="en-US"/>
        </w:rPr>
        <w:t xml:space="preserve"> e dalle disposizioni del </w:t>
      </w:r>
      <w:r w:rsidRPr="00543430">
        <w:rPr>
          <w:rFonts w:asciiTheme="minorHAnsi" w:eastAsia="Calibri" w:hAnsiTheme="minorHAnsi" w:cstheme="minorHAnsi"/>
          <w:b/>
          <w:bCs/>
          <w:kern w:val="2"/>
          <w:sz w:val="24"/>
          <w:szCs w:val="24"/>
          <w:lang w:eastAsia="en-US"/>
        </w:rPr>
        <w:t>Codice Civile</w:t>
      </w:r>
      <w:r w:rsidRPr="00543430">
        <w:rPr>
          <w:rFonts w:asciiTheme="minorHAnsi" w:eastAsia="Calibri" w:hAnsiTheme="minorHAnsi" w:cstheme="minorHAnsi"/>
          <w:kern w:val="2"/>
          <w:sz w:val="24"/>
          <w:szCs w:val="24"/>
          <w:lang w:eastAsia="en-US"/>
        </w:rPr>
        <w:t>. Questo processo deve rispettare rigorosi criteri giuridici e sportivi per garantire la continuità delle attività e l’equilibrio competitivo.</w:t>
      </w:r>
    </w:p>
    <w:p w14:paraId="73F2EC0A"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decisione di fondersi deve essere assunta disgiuntamente dalle singole Assemblee Generali dei Soci e ribadita nel corso di un’Assemblea Generale congiunta dei soci delle Società interessate.</w:t>
      </w:r>
    </w:p>
    <w:p w14:paraId="49562E0C" w14:textId="77777777" w:rsidR="00473932" w:rsidRPr="00543430" w:rsidRDefault="00473932" w:rsidP="00473932">
      <w:pPr>
        <w:jc w:val="both"/>
        <w:rPr>
          <w:rFonts w:asciiTheme="minorHAnsi" w:eastAsia="Calibri" w:hAnsiTheme="minorHAnsi" w:cstheme="minorHAnsi"/>
          <w:kern w:val="2"/>
          <w:sz w:val="24"/>
          <w:szCs w:val="24"/>
          <w:lang w:eastAsia="en-US"/>
        </w:rPr>
      </w:pPr>
    </w:p>
    <w:p w14:paraId="0A316A4A" w14:textId="77777777" w:rsidR="00473932" w:rsidRPr="00543430" w:rsidRDefault="00473932" w:rsidP="00473932">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Richiesta di Fusione</w:t>
      </w:r>
    </w:p>
    <w:p w14:paraId="24C749E3"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 seconda della struttura giuridica delle società coinvolte, il processo può avvenire con </w:t>
      </w:r>
      <w:r w:rsidRPr="00543430">
        <w:rPr>
          <w:rFonts w:asciiTheme="minorHAnsi" w:eastAsia="Calibri" w:hAnsiTheme="minorHAnsi" w:cstheme="minorHAnsi"/>
          <w:b/>
          <w:bCs/>
          <w:kern w:val="2"/>
          <w:sz w:val="24"/>
          <w:szCs w:val="24"/>
          <w:lang w:eastAsia="en-US"/>
        </w:rPr>
        <w:t>atto pubblico notarile</w:t>
      </w:r>
      <w:r w:rsidRPr="00543430">
        <w:rPr>
          <w:rFonts w:asciiTheme="minorHAnsi" w:eastAsia="Calibri" w:hAnsiTheme="minorHAnsi" w:cstheme="minorHAnsi"/>
          <w:kern w:val="2"/>
          <w:sz w:val="24"/>
          <w:szCs w:val="24"/>
          <w:lang w:eastAsia="en-US"/>
        </w:rPr>
        <w:t xml:space="preserve"> o </w:t>
      </w:r>
      <w:r w:rsidRPr="00543430">
        <w:rPr>
          <w:rFonts w:asciiTheme="minorHAnsi" w:eastAsia="Calibri" w:hAnsiTheme="minorHAnsi" w:cstheme="minorHAnsi"/>
          <w:b/>
          <w:bCs/>
          <w:kern w:val="2"/>
          <w:sz w:val="24"/>
          <w:szCs w:val="24"/>
          <w:lang w:eastAsia="en-US"/>
        </w:rPr>
        <w:t>scrittura privata non autenticata</w:t>
      </w:r>
      <w:r w:rsidRPr="00543430">
        <w:rPr>
          <w:rFonts w:asciiTheme="minorHAnsi" w:eastAsia="Calibri" w:hAnsiTheme="minorHAnsi" w:cstheme="minorHAnsi"/>
          <w:kern w:val="2"/>
          <w:sz w:val="24"/>
          <w:szCs w:val="24"/>
          <w:lang w:eastAsia="en-US"/>
        </w:rPr>
        <w:t xml:space="preserve">, ed è accompagnato da relazioni peritali che garantiscono la trasparenza dell’operazione. </w:t>
      </w:r>
      <w:r w:rsidRPr="00543430">
        <w:rPr>
          <w:rFonts w:asciiTheme="minorHAnsi" w:eastAsia="Calibri" w:hAnsiTheme="minorHAnsi" w:cstheme="minorHAnsi"/>
          <w:b/>
          <w:bCs/>
          <w:kern w:val="2"/>
          <w:sz w:val="24"/>
          <w:szCs w:val="24"/>
          <w:lang w:eastAsia="en-US"/>
        </w:rPr>
        <w:t>I passaggi principali includono</w:t>
      </w:r>
      <w:r w:rsidRPr="00543430">
        <w:rPr>
          <w:rFonts w:asciiTheme="minorHAnsi" w:eastAsia="Calibri" w:hAnsiTheme="minorHAnsi" w:cstheme="minorHAnsi"/>
          <w:kern w:val="2"/>
          <w:sz w:val="24"/>
          <w:szCs w:val="24"/>
          <w:lang w:eastAsia="en-US"/>
        </w:rPr>
        <w:t>:</w:t>
      </w:r>
    </w:p>
    <w:p w14:paraId="0C6A5B5D"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Progetto di fusione</w:t>
      </w:r>
      <w:r w:rsidRPr="00543430">
        <w:rPr>
          <w:rFonts w:asciiTheme="minorHAnsi" w:eastAsia="Calibri" w:hAnsiTheme="minorHAnsi" w:cstheme="minorHAnsi"/>
          <w:kern w:val="2"/>
          <w:sz w:val="24"/>
          <w:szCs w:val="24"/>
          <w:lang w:eastAsia="en-US"/>
        </w:rPr>
        <w:t xml:space="preserve"> (art. 2501-ter c.c.) (</w:t>
      </w:r>
      <w:r w:rsidRPr="00543430">
        <w:rPr>
          <w:rFonts w:asciiTheme="minorHAnsi" w:eastAsia="Calibri" w:hAnsiTheme="minorHAnsi" w:cstheme="minorHAnsi"/>
          <w:b/>
          <w:bCs/>
          <w:kern w:val="2"/>
          <w:sz w:val="24"/>
          <w:szCs w:val="24"/>
          <w:lang w:eastAsia="en-US"/>
        </w:rPr>
        <w:t>consigliato</w:t>
      </w:r>
      <w:r w:rsidRPr="00543430">
        <w:rPr>
          <w:rFonts w:asciiTheme="minorHAnsi" w:eastAsia="Calibri" w:hAnsiTheme="minorHAnsi" w:cstheme="minorHAnsi"/>
          <w:kern w:val="2"/>
          <w:sz w:val="24"/>
          <w:szCs w:val="24"/>
          <w:lang w:eastAsia="en-US"/>
        </w:rPr>
        <w:t xml:space="preserve">), redatto dagli amministratori delle società partecipanti, che stabilisce </w:t>
      </w:r>
      <w:r w:rsidRPr="00543430">
        <w:rPr>
          <w:rFonts w:asciiTheme="minorHAnsi" w:eastAsia="Calibri" w:hAnsiTheme="minorHAnsi" w:cstheme="minorHAnsi"/>
          <w:b/>
          <w:bCs/>
          <w:kern w:val="2"/>
          <w:sz w:val="24"/>
          <w:szCs w:val="24"/>
          <w:lang w:eastAsia="en-US"/>
        </w:rPr>
        <w:t>motivazioni, modalità e denominazione della nuova società</w:t>
      </w:r>
      <w:r w:rsidRPr="00543430">
        <w:rPr>
          <w:rFonts w:asciiTheme="minorHAnsi" w:eastAsia="Calibri" w:hAnsiTheme="minorHAnsi" w:cstheme="minorHAnsi"/>
          <w:kern w:val="2"/>
          <w:sz w:val="24"/>
          <w:szCs w:val="24"/>
          <w:lang w:eastAsia="en-US"/>
        </w:rPr>
        <w:t xml:space="preserve">. Oppure </w:t>
      </w:r>
      <w:r w:rsidRPr="00543430">
        <w:rPr>
          <w:rFonts w:asciiTheme="minorHAnsi" w:eastAsia="Calibri" w:hAnsiTheme="minorHAnsi" w:cstheme="minorHAnsi"/>
          <w:b/>
          <w:bCs/>
          <w:kern w:val="2"/>
          <w:sz w:val="24"/>
          <w:szCs w:val="24"/>
          <w:lang w:eastAsia="en-US"/>
        </w:rPr>
        <w:t>Atto di fusione</w:t>
      </w:r>
      <w:r w:rsidRPr="00543430">
        <w:rPr>
          <w:rFonts w:asciiTheme="minorHAnsi" w:eastAsia="Calibri" w:hAnsiTheme="minorHAnsi" w:cstheme="minorHAnsi"/>
          <w:kern w:val="2"/>
          <w:sz w:val="24"/>
          <w:szCs w:val="24"/>
          <w:lang w:eastAsia="en-US"/>
        </w:rPr>
        <w:t xml:space="preserve"> stipulato dai legali rappresentanti per dare attuazione alle delibere assembleari</w:t>
      </w:r>
    </w:p>
    <w:p w14:paraId="673FC6B7"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Verbali assembleari</w:t>
      </w:r>
      <w:r w:rsidRPr="00543430">
        <w:rPr>
          <w:rFonts w:asciiTheme="minorHAnsi" w:eastAsia="Calibri" w:hAnsiTheme="minorHAnsi" w:cstheme="minorHAnsi"/>
          <w:kern w:val="2"/>
          <w:sz w:val="24"/>
          <w:szCs w:val="24"/>
          <w:lang w:eastAsia="en-US"/>
        </w:rPr>
        <w:t xml:space="preserve"> (art. 2502 c.c.), con l’approvazione del progetto da parte di ciascuna società.</w:t>
      </w:r>
    </w:p>
    <w:p w14:paraId="14B742B5"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Relazioni peritali</w:t>
      </w:r>
      <w:r w:rsidRPr="00543430">
        <w:rPr>
          <w:rFonts w:asciiTheme="minorHAnsi" w:eastAsia="Calibri" w:hAnsiTheme="minorHAnsi" w:cstheme="minorHAnsi"/>
          <w:kern w:val="2"/>
          <w:sz w:val="24"/>
          <w:szCs w:val="24"/>
          <w:lang w:eastAsia="en-US"/>
        </w:rPr>
        <w:t xml:space="preserve">, che includono una valutazione patrimoniale aggiornata e il parere degli esperti sulla congruità del rapporto di cambio (solo per le </w:t>
      </w: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 Per le A.S.D. la relazione peritale può essere fatta dal Legale Rappresentante su un foglio di carta intestata societaria recante il timbro</w:t>
      </w:r>
    </w:p>
    <w:p w14:paraId="5586E6A1" w14:textId="77777777" w:rsidR="00473932" w:rsidRPr="00543430" w:rsidRDefault="00473932" w:rsidP="00473932">
      <w:pPr>
        <w:ind w:left="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domande devono pervenire 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w:t>
      </w:r>
    </w:p>
    <w:p w14:paraId="334A9644" w14:textId="77777777" w:rsidR="00473932" w:rsidRPr="00543430" w:rsidRDefault="00473932" w:rsidP="00473932">
      <w:pPr>
        <w:ind w:left="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società coinvolte devono essere affiliate alla </w:t>
      </w:r>
      <w:r w:rsidRPr="00543430">
        <w:rPr>
          <w:rFonts w:asciiTheme="minorHAnsi" w:eastAsia="Calibri" w:hAnsiTheme="minorHAnsi" w:cstheme="minorHAnsi"/>
          <w:b/>
          <w:bCs/>
          <w:kern w:val="2"/>
          <w:sz w:val="24"/>
          <w:szCs w:val="24"/>
          <w:lang w:eastAsia="en-US"/>
        </w:rPr>
        <w:t>FIGC da almeno due stagioni</w:t>
      </w:r>
      <w:r w:rsidRPr="00543430">
        <w:rPr>
          <w:rFonts w:asciiTheme="minorHAnsi" w:eastAsia="Calibri" w:hAnsiTheme="minorHAnsi" w:cstheme="minorHAnsi"/>
          <w:kern w:val="2"/>
          <w:sz w:val="24"/>
          <w:szCs w:val="24"/>
          <w:lang w:eastAsia="en-US"/>
        </w:rPr>
        <w:t xml:space="preserve">. Devono avere </w:t>
      </w:r>
      <w:r w:rsidRPr="00543430">
        <w:rPr>
          <w:rFonts w:asciiTheme="minorHAnsi" w:eastAsia="Calibri" w:hAnsiTheme="minorHAnsi" w:cstheme="minorHAnsi"/>
          <w:b/>
          <w:bCs/>
          <w:kern w:val="2"/>
          <w:sz w:val="24"/>
          <w:szCs w:val="24"/>
          <w:lang w:eastAsia="en-US"/>
        </w:rPr>
        <w:t>sede nella stessa Provincia o in Comuni confinanti</w:t>
      </w:r>
      <w:r w:rsidRPr="00543430">
        <w:rPr>
          <w:rFonts w:asciiTheme="minorHAnsi" w:eastAsia="Calibri" w:hAnsiTheme="minorHAnsi" w:cstheme="minorHAnsi"/>
          <w:kern w:val="2"/>
          <w:sz w:val="24"/>
          <w:szCs w:val="24"/>
          <w:lang w:eastAsia="en-US"/>
        </w:rPr>
        <w:t>.</w:t>
      </w:r>
    </w:p>
    <w:p w14:paraId="4F737822" w14:textId="77777777" w:rsidR="00473932" w:rsidRPr="00543430" w:rsidRDefault="00473932" w:rsidP="00473932">
      <w:pPr>
        <w:ind w:left="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Non devono aver già trasferito la sede o effettuato fusioni, scissioni o conferimenti d’azienda nelle ultime due stagioni.</w:t>
      </w:r>
    </w:p>
    <w:p w14:paraId="1BD48A7E"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risultante dalla fusione </w:t>
      </w:r>
      <w:r w:rsidRPr="00543430">
        <w:rPr>
          <w:rFonts w:asciiTheme="minorHAnsi" w:eastAsia="Calibri" w:hAnsiTheme="minorHAnsi" w:cstheme="minorHAnsi"/>
          <w:b/>
          <w:bCs/>
          <w:kern w:val="2"/>
          <w:sz w:val="24"/>
          <w:szCs w:val="24"/>
          <w:lang w:eastAsia="en-US"/>
        </w:rPr>
        <w:t>mantiene l’affiliazione FIGC</w:t>
      </w:r>
      <w:r w:rsidRPr="00543430">
        <w:rPr>
          <w:rFonts w:asciiTheme="minorHAnsi" w:eastAsia="Calibri" w:hAnsiTheme="minorHAnsi" w:cstheme="minorHAnsi"/>
          <w:kern w:val="2"/>
          <w:sz w:val="24"/>
          <w:szCs w:val="24"/>
          <w:lang w:eastAsia="en-US"/>
        </w:rPr>
        <w:t xml:space="preserve">, assumendo il </w:t>
      </w:r>
      <w:r w:rsidRPr="00543430">
        <w:rPr>
          <w:rFonts w:asciiTheme="minorHAnsi" w:eastAsia="Calibri" w:hAnsiTheme="minorHAnsi" w:cstheme="minorHAnsi"/>
          <w:b/>
          <w:bCs/>
          <w:kern w:val="2"/>
          <w:sz w:val="24"/>
          <w:szCs w:val="24"/>
          <w:lang w:eastAsia="en-US"/>
        </w:rPr>
        <w:t>titolo sportivo più elevato</w:t>
      </w:r>
      <w:r w:rsidRPr="00543430">
        <w:rPr>
          <w:rFonts w:asciiTheme="minorHAnsi" w:eastAsia="Calibri" w:hAnsiTheme="minorHAnsi" w:cstheme="minorHAnsi"/>
          <w:kern w:val="2"/>
          <w:sz w:val="24"/>
          <w:szCs w:val="24"/>
          <w:lang w:eastAsia="en-US"/>
        </w:rPr>
        <w:t xml:space="preserve"> tra quelli delle società originarie e l’anzianità di affiliazione della prima affiliata.</w:t>
      </w:r>
    </w:p>
    <w:p w14:paraId="43D1CAF5" w14:textId="77777777" w:rsidR="00473932" w:rsidRPr="00543430" w:rsidRDefault="00473932" w:rsidP="00473932">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Tipologie di Fusione</w:t>
      </w:r>
    </w:p>
    <w:p w14:paraId="6263E1E8"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Esistono due modalità principali:</w:t>
      </w:r>
    </w:p>
    <w:p w14:paraId="2CDE775F"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Fusione per incorporazione</w:t>
      </w:r>
      <w:r w:rsidRPr="00543430">
        <w:rPr>
          <w:rFonts w:asciiTheme="minorHAnsi" w:eastAsia="Calibri" w:hAnsiTheme="minorHAnsi" w:cstheme="minorHAnsi"/>
          <w:kern w:val="2"/>
          <w:sz w:val="24"/>
          <w:szCs w:val="24"/>
          <w:lang w:eastAsia="en-US"/>
        </w:rPr>
        <w:t xml:space="preserve">: una società assorbe le altre, mantenendo </w:t>
      </w:r>
      <w:r w:rsidRPr="00543430">
        <w:rPr>
          <w:rFonts w:asciiTheme="minorHAnsi" w:eastAsia="Calibri" w:hAnsiTheme="minorHAnsi" w:cstheme="minorHAnsi"/>
          <w:b/>
          <w:bCs/>
          <w:kern w:val="2"/>
          <w:sz w:val="24"/>
          <w:szCs w:val="24"/>
          <w:lang w:eastAsia="en-US"/>
        </w:rPr>
        <w:t>l’atto costitutivo originario</w:t>
      </w:r>
      <w:r w:rsidRPr="00543430">
        <w:rPr>
          <w:rFonts w:asciiTheme="minorHAnsi" w:eastAsia="Calibri" w:hAnsiTheme="minorHAnsi" w:cstheme="minorHAnsi"/>
          <w:kern w:val="2"/>
          <w:sz w:val="24"/>
          <w:szCs w:val="24"/>
          <w:lang w:eastAsia="en-US"/>
        </w:rPr>
        <w:t xml:space="preserve"> e adeguando lo statuto.</w:t>
      </w:r>
    </w:p>
    <w:p w14:paraId="6D96352D"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Fusione in senso stretto o pura</w:t>
      </w:r>
      <w:r w:rsidRPr="00543430">
        <w:rPr>
          <w:rFonts w:asciiTheme="minorHAnsi" w:eastAsia="Calibri" w:hAnsiTheme="minorHAnsi" w:cstheme="minorHAnsi"/>
          <w:kern w:val="2"/>
          <w:sz w:val="24"/>
          <w:szCs w:val="24"/>
          <w:lang w:eastAsia="en-US"/>
        </w:rPr>
        <w:t xml:space="preserve">: viene costituita una </w:t>
      </w:r>
      <w:r w:rsidRPr="00543430">
        <w:rPr>
          <w:rFonts w:asciiTheme="minorHAnsi" w:eastAsia="Calibri" w:hAnsiTheme="minorHAnsi" w:cstheme="minorHAnsi"/>
          <w:b/>
          <w:bCs/>
          <w:kern w:val="2"/>
          <w:sz w:val="24"/>
          <w:szCs w:val="24"/>
          <w:lang w:eastAsia="en-US"/>
        </w:rPr>
        <w:t>nuova società</w:t>
      </w:r>
      <w:r w:rsidRPr="00543430">
        <w:rPr>
          <w:rFonts w:asciiTheme="minorHAnsi" w:eastAsia="Calibri" w:hAnsiTheme="minorHAnsi" w:cstheme="minorHAnsi"/>
          <w:kern w:val="2"/>
          <w:sz w:val="24"/>
          <w:szCs w:val="24"/>
          <w:lang w:eastAsia="en-US"/>
        </w:rPr>
        <w:t>, con un nuovo atto costitutivo e una nuova matricola federale.</w:t>
      </w:r>
    </w:p>
    <w:p w14:paraId="3682EBFF" w14:textId="77777777" w:rsidR="00473932" w:rsidRPr="00543430" w:rsidRDefault="00473932" w:rsidP="00473932">
      <w:pPr>
        <w:jc w:val="both"/>
        <w:rPr>
          <w:rFonts w:asciiTheme="minorHAnsi" w:eastAsia="Calibri" w:hAnsiTheme="minorHAnsi" w:cstheme="minorHAnsi"/>
          <w:b/>
          <w:bCs/>
          <w:color w:val="0070C0"/>
          <w:kern w:val="2"/>
          <w:sz w:val="24"/>
          <w:szCs w:val="24"/>
          <w:lang w:eastAsia="en-US"/>
        </w:rPr>
      </w:pPr>
      <w:bookmarkStart w:id="4" w:name="_Hlk168580085"/>
      <w:r w:rsidRPr="00543430">
        <w:rPr>
          <w:rFonts w:asciiTheme="minorHAnsi" w:eastAsia="Calibri" w:hAnsiTheme="minorHAnsi" w:cstheme="minorHAnsi"/>
          <w:b/>
          <w:bCs/>
          <w:color w:val="0070C0"/>
          <w:kern w:val="2"/>
          <w:sz w:val="24"/>
          <w:szCs w:val="24"/>
          <w:lang w:eastAsia="en-US"/>
        </w:rPr>
        <w:t xml:space="preserve">La documentazione da trasmettere ESCLUSIVAMENTE attraverso il portale Servizi della F.I.G.C. inserendo l’URL </w:t>
      </w:r>
      <w:hyperlink r:id="rId43"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57A457CC"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la seguente:</w:t>
      </w:r>
    </w:p>
    <w:p w14:paraId="56C915DC" w14:textId="77777777" w:rsidR="00473932" w:rsidRPr="00543430" w:rsidRDefault="00473932" w:rsidP="00473932">
      <w:pPr>
        <w:ind w:left="720" w:hanging="36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Domanda di fusione</w:t>
      </w:r>
      <w:r w:rsidRPr="00543430">
        <w:rPr>
          <w:rFonts w:asciiTheme="minorHAnsi" w:eastAsia="Calibri" w:hAnsiTheme="minorHAnsi" w:cstheme="minorHAnsi"/>
          <w:kern w:val="2"/>
          <w:sz w:val="24"/>
          <w:szCs w:val="24"/>
          <w:lang w:eastAsia="en-US"/>
        </w:rPr>
        <w:t xml:space="preserve"> da compilare esclusivamente in formato digitale (non a penna e facendo attenzione a scaricare il modulo che presenta in alto a dx il numero di protocollo NON LA BOZZA), limitando l’utilizzo della grafia materiale per le sole firme e timbri di competenza; </w:t>
      </w:r>
    </w:p>
    <w:p w14:paraId="7B587036" w14:textId="77777777" w:rsidR="00473932" w:rsidRPr="00543430" w:rsidRDefault="00473932" w:rsidP="00473932">
      <w:pPr>
        <w:ind w:left="72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Sullo stesso Modulo le Società devono riportare, oltre all’indirizzo mail, anche un indirizzo di posta elettronica certificata PEC (tassativo dal 1°/07/2021 – art.53 C.G.S.). In caso di modifica dell’indirizzo PEC la Società è tenuta a darne comunicazione alla FIGC aggiornando i contatti società nel portale Anagrafe Federale</w:t>
      </w:r>
    </w:p>
    <w:p w14:paraId="0AD5B8EA" w14:textId="77777777" w:rsidR="00473932" w:rsidRPr="00543430" w:rsidRDefault="00473932" w:rsidP="00473932">
      <w:pPr>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Verbali Assembleari che</w:t>
      </w:r>
      <w:r w:rsidRPr="00543430">
        <w:rPr>
          <w:rFonts w:asciiTheme="minorHAnsi" w:eastAsia="Calibri" w:hAnsiTheme="minorHAnsi" w:cstheme="minorHAnsi"/>
          <w:kern w:val="2"/>
          <w:sz w:val="24"/>
          <w:szCs w:val="24"/>
          <w:lang w:eastAsia="en-US"/>
        </w:rPr>
        <w:t> documentano l’approvazione del progetto di fusione da parte di ciascuna società. I verbali sono redatti separatamente da ogni società, non è previsto un verbale congiunto.</w:t>
      </w:r>
    </w:p>
    <w:p w14:paraId="44238EB2" w14:textId="77777777" w:rsidR="00473932" w:rsidRPr="00543430" w:rsidRDefault="00473932" w:rsidP="00473932">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 xml:space="preserve">Si ricorda che tutti i verbali inerenti </w:t>
      </w:r>
      <w:proofErr w:type="gramStart"/>
      <w:r w:rsidRPr="00543430">
        <w:rPr>
          <w:rFonts w:asciiTheme="minorHAnsi" w:eastAsia="Calibri" w:hAnsiTheme="minorHAnsi" w:cstheme="minorHAnsi"/>
          <w:b/>
          <w:bCs/>
          <w:kern w:val="2"/>
          <w:sz w:val="24"/>
          <w:szCs w:val="24"/>
          <w:lang w:eastAsia="en-US"/>
        </w:rPr>
        <w:t>la</w:t>
      </w:r>
      <w:proofErr w:type="gramEnd"/>
      <w:r w:rsidRPr="00543430">
        <w:rPr>
          <w:rFonts w:asciiTheme="minorHAnsi" w:eastAsia="Calibri" w:hAnsiTheme="minorHAnsi" w:cstheme="minorHAnsi"/>
          <w:b/>
          <w:bCs/>
          <w:kern w:val="2"/>
          <w:sz w:val="24"/>
          <w:szCs w:val="24"/>
          <w:lang w:eastAsia="en-US"/>
        </w:rPr>
        <w:t xml:space="preserve"> fusione, prima delle firme finali, devono riportare la seguente dicitura:</w:t>
      </w:r>
    </w:p>
    <w:p w14:paraId="23262A84" w14:textId="77777777" w:rsidR="00473932" w:rsidRPr="00543430" w:rsidRDefault="00473932" w:rsidP="00473932">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“LA DELIBERA ASSUNTA ASSUMERÀ EFFICACIA SOLO IN SEGUITO ALL’APPROVAZIONE DELLA F.I.G.C.”.</w:t>
      </w:r>
    </w:p>
    <w:p w14:paraId="0A39DA5B" w14:textId="77777777" w:rsidR="00473932" w:rsidRPr="00543430" w:rsidRDefault="00473932" w:rsidP="00473932">
      <w:pPr>
        <w:ind w:left="720" w:hanging="36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Progetto di fusione</w:t>
      </w:r>
      <w:r w:rsidRPr="00543430">
        <w:rPr>
          <w:rFonts w:asciiTheme="minorHAnsi" w:eastAsia="Calibri" w:hAnsiTheme="minorHAnsi" w:cstheme="minorHAnsi"/>
          <w:kern w:val="2"/>
          <w:sz w:val="24"/>
          <w:szCs w:val="24"/>
          <w:lang w:eastAsia="en-US"/>
        </w:rPr>
        <w:t xml:space="preserve"> </w:t>
      </w:r>
      <w:bookmarkStart w:id="5" w:name="_Hlk104363379"/>
      <w:r w:rsidRPr="00543430">
        <w:rPr>
          <w:rFonts w:asciiTheme="minorHAnsi" w:eastAsia="Calibri" w:hAnsiTheme="minorHAnsi" w:cstheme="minorHAnsi"/>
          <w:kern w:val="2"/>
          <w:sz w:val="24"/>
          <w:szCs w:val="24"/>
          <w:lang w:eastAsia="en-US"/>
        </w:rPr>
        <w:t xml:space="preserve">* o in alternativa </w:t>
      </w:r>
      <w:r w:rsidRPr="00543430">
        <w:rPr>
          <w:rFonts w:asciiTheme="minorHAnsi" w:eastAsia="Calibri" w:hAnsiTheme="minorHAnsi" w:cstheme="minorHAnsi"/>
          <w:b/>
          <w:bCs/>
          <w:kern w:val="2"/>
          <w:sz w:val="24"/>
          <w:szCs w:val="24"/>
          <w:lang w:eastAsia="en-US"/>
        </w:rPr>
        <w:t>Atto di fusione**(sconsigliato in quanto la fusione può essere attuata solo dopo 60 gg dalla pubblicità dell’ultima delibera delle società che vi partecipano)</w:t>
      </w:r>
    </w:p>
    <w:p w14:paraId="687A84B6" w14:textId="77777777" w:rsidR="00473932" w:rsidRPr="00543430" w:rsidRDefault="00473932" w:rsidP="00473932">
      <w:pPr>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Relazioni Peritali:</w:t>
      </w:r>
      <w:r w:rsidRPr="00543430">
        <w:rPr>
          <w:rFonts w:asciiTheme="minorHAnsi" w:eastAsia="Calibri" w:hAnsiTheme="minorHAnsi" w:cstheme="minorHAnsi"/>
          <w:kern w:val="2"/>
          <w:sz w:val="24"/>
          <w:szCs w:val="24"/>
          <w:lang w:eastAsia="en-US"/>
        </w:rPr>
        <w:t xml:space="preserve"> Richieste in base alla tipologia di società coinvolte (A.S.D. o S.S.D.), comprendono: </w:t>
      </w:r>
    </w:p>
    <w:p w14:paraId="3F42280A" w14:textId="77777777" w:rsidR="00473932" w:rsidRPr="00543430" w:rsidRDefault="00473932" w:rsidP="00473932">
      <w:pPr>
        <w:numPr>
          <w:ilvl w:val="1"/>
          <w:numId w:val="0"/>
        </w:numPr>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Situazione patrimoniale:</w:t>
      </w:r>
      <w:r w:rsidRPr="00543430">
        <w:rPr>
          <w:rFonts w:asciiTheme="minorHAnsi" w:eastAsia="Calibri" w:hAnsiTheme="minorHAnsi" w:cstheme="minorHAnsi"/>
          <w:kern w:val="2"/>
          <w:sz w:val="24"/>
          <w:szCs w:val="24"/>
          <w:lang w:eastAsia="en-US"/>
        </w:rPr>
        <w:t> Aggiornata, redatta dagli amministratori di ciascuna società.</w:t>
      </w:r>
    </w:p>
    <w:p w14:paraId="6806CD04" w14:textId="77777777" w:rsidR="00473932" w:rsidRPr="00543430" w:rsidRDefault="00473932" w:rsidP="00473932">
      <w:pPr>
        <w:numPr>
          <w:ilvl w:val="1"/>
          <w:numId w:val="0"/>
        </w:numPr>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Relazione degli amministratori:</w:t>
      </w:r>
      <w:r w:rsidRPr="00543430">
        <w:rPr>
          <w:rFonts w:asciiTheme="minorHAnsi" w:eastAsia="Calibri" w:hAnsiTheme="minorHAnsi" w:cstheme="minorHAnsi"/>
          <w:kern w:val="2"/>
          <w:sz w:val="24"/>
          <w:szCs w:val="24"/>
          <w:lang w:eastAsia="en-US"/>
        </w:rPr>
        <w:t> Illustra e giustifica il progetto di fusione, incluso l’eventuale rapporto di cambio.</w:t>
      </w:r>
    </w:p>
    <w:p w14:paraId="67F3F3EF" w14:textId="77777777" w:rsidR="00473932" w:rsidRPr="00543430" w:rsidRDefault="00473932" w:rsidP="00473932">
      <w:pPr>
        <w:numPr>
          <w:ilvl w:val="1"/>
          <w:numId w:val="0"/>
        </w:numPr>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Relazione degli esperti:</w:t>
      </w:r>
      <w:r w:rsidRPr="00543430">
        <w:rPr>
          <w:rFonts w:asciiTheme="minorHAnsi" w:eastAsia="Calibri" w:hAnsiTheme="minorHAnsi" w:cstheme="minorHAnsi"/>
          <w:kern w:val="2"/>
          <w:sz w:val="24"/>
          <w:szCs w:val="24"/>
          <w:lang w:eastAsia="en-US"/>
        </w:rPr>
        <w:t> Valuta la congruità del rapporto di cambio e i metodi utilizzati per la sua determinazione.</w:t>
      </w:r>
    </w:p>
    <w:p w14:paraId="14E1FDBB"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Nelle A.S.D. la relazione può essere redatta, su carta intestata della società, dal Legale Rappresentante</w:t>
      </w:r>
    </w:p>
    <w:p w14:paraId="3CCFA39C"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Nelle S.S.D. la relazione deve essere redatta da un perito</w:t>
      </w:r>
    </w:p>
    <w:p w14:paraId="04C465C0" w14:textId="77777777" w:rsidR="00473932" w:rsidRPr="00543430" w:rsidRDefault="00473932" w:rsidP="00473932">
      <w:pPr>
        <w:ind w:left="720" w:hanging="36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Atto costitutivo e statuto sociale</w:t>
      </w:r>
      <w:r w:rsidRPr="00543430">
        <w:rPr>
          <w:rFonts w:asciiTheme="minorHAnsi" w:eastAsia="Calibri" w:hAnsiTheme="minorHAnsi" w:cstheme="minorHAnsi"/>
          <w:kern w:val="2"/>
          <w:sz w:val="24"/>
          <w:szCs w:val="24"/>
          <w:lang w:eastAsia="en-US"/>
        </w:rPr>
        <w:t xml:space="preserve"> della società che prosegue l’attività</w:t>
      </w:r>
    </w:p>
    <w:p w14:paraId="7D803490" w14:textId="77777777" w:rsidR="00473932" w:rsidRPr="00543430" w:rsidRDefault="00473932" w:rsidP="00473932">
      <w:pPr>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Elenco nominativo dei componenti degli organi direttivi di tutte le società coinvolte, sia prima che dopo la fusione.</w:t>
      </w:r>
    </w:p>
    <w:p w14:paraId="3A6D72E5" w14:textId="77777777" w:rsidR="00473932" w:rsidRPr="00543430" w:rsidRDefault="00473932" w:rsidP="00473932">
      <w:pPr>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Ricevuta dell’Agenzia delle Entrate attestante l’avvenuta fusione e Modello AA7/10.</w:t>
      </w:r>
    </w:p>
    <w:p w14:paraId="13DD9B54"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NEGLI ALLEGATI FACENDO ATTENZIONE A NOMINARLI CORRETTAMENTE (ES: NELL’ALLEGATO ATTO COSTITUTIVO INSERIRE SOLO L’ATTO COSTITUTIVO), QUESTO PERCHE’ GLI STESSI DOCUMENTI UNA VOLTA APPROVATI SARANNO DIRETTAMENTE INVIATI AL REGISTRO SPORT E SALUTE E ALLA FIFA CONNECT)</w:t>
      </w:r>
    </w:p>
    <w:p w14:paraId="379C9AB7" w14:textId="77777777" w:rsidR="00473932" w:rsidRPr="00543430" w:rsidRDefault="00473932" w:rsidP="00473932">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*Cosa è il Progetto di fusione</w:t>
      </w:r>
    </w:p>
    <w:bookmarkEnd w:id="5"/>
    <w:p w14:paraId="0DE836F9"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un progetto di fusione redatto dagli amministratori delle diverse società che partecipano alla fusione, nel quale sono fissate le condizioni e le modalità dell’operazione da sottoporre all’assemblea. Deve avere contenuto identico per tutte le società.</w:t>
      </w:r>
    </w:p>
    <w:p w14:paraId="2091B5CA" w14:textId="77777777" w:rsidR="00473932" w:rsidRPr="00543430" w:rsidRDefault="00473932" w:rsidP="00473932">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Contenuto del Progetto di Fusione:</w:t>
      </w:r>
    </w:p>
    <w:p w14:paraId="10F7DD3A"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Redatto dagli amministratori di ogni società coinvolta, definisce termini e modalità dell’operazione, ed include: </w:t>
      </w:r>
    </w:p>
    <w:p w14:paraId="0FEEC18E" w14:textId="77777777" w:rsidR="00473932" w:rsidRPr="00543430" w:rsidRDefault="00473932" w:rsidP="00473932">
      <w:pPr>
        <w:numPr>
          <w:ilvl w:val="1"/>
          <w:numId w:val="0"/>
        </w:numPr>
        <w:tabs>
          <w:tab w:val="num" w:pos="1440"/>
        </w:tabs>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Basi giuridiche, strategiche ed economiche</w:t>
      </w:r>
    </w:p>
    <w:p w14:paraId="55842300" w14:textId="77777777" w:rsidR="00473932" w:rsidRPr="00543430" w:rsidRDefault="00473932" w:rsidP="00473932">
      <w:pPr>
        <w:numPr>
          <w:ilvl w:val="1"/>
          <w:numId w:val="0"/>
        </w:numPr>
        <w:tabs>
          <w:tab w:val="num" w:pos="1440"/>
        </w:tabs>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Informazioni societarie (denominazione e sede) di tutte le società coinvolte e della società risultante dalla fusione.</w:t>
      </w:r>
    </w:p>
    <w:p w14:paraId="493F9C9A" w14:textId="77777777" w:rsidR="00473932" w:rsidRPr="00543430" w:rsidRDefault="00473932" w:rsidP="00473932">
      <w:pPr>
        <w:numPr>
          <w:ilvl w:val="1"/>
          <w:numId w:val="0"/>
        </w:numPr>
        <w:tabs>
          <w:tab w:val="num" w:pos="1440"/>
        </w:tabs>
        <w:ind w:left="144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Eventuale rapporto di cambio di azioni o quote (solo per S.S.D.) </w:t>
      </w:r>
    </w:p>
    <w:p w14:paraId="2867A57A" w14:textId="77777777" w:rsidR="00473932" w:rsidRPr="00543430" w:rsidRDefault="00473932" w:rsidP="00473932">
      <w:pPr>
        <w:contextualSpacing/>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**Cosa è l’Atto di Fusione:</w:t>
      </w:r>
    </w:p>
    <w:bookmarkEnd w:id="4"/>
    <w:p w14:paraId="2B43F185"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un Atto stipulato dai legali rappresentanti dopo l’approvazione assembleare, definisce le condizioni dell’operazione e, nella fusione in senso stretto, funge da atto costitutivo della nuova società.</w:t>
      </w:r>
    </w:p>
    <w:p w14:paraId="689537A2" w14:textId="77777777" w:rsidR="00473932" w:rsidRPr="00543430" w:rsidRDefault="00473932" w:rsidP="00473932">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FUSIONI TRA ASD E SSD SONO POSSIBILI?</w:t>
      </w:r>
    </w:p>
    <w:p w14:paraId="3F842428"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Attualmente non esiste una normativa specifica per le fusioni tra </w:t>
      </w:r>
      <w:r w:rsidRPr="00543430">
        <w:rPr>
          <w:rFonts w:asciiTheme="minorHAnsi" w:eastAsia="Calibri" w:hAnsiTheme="minorHAnsi" w:cstheme="minorHAnsi"/>
          <w:b/>
          <w:bCs/>
          <w:kern w:val="2"/>
          <w:sz w:val="24"/>
          <w:szCs w:val="24"/>
          <w:lang w:eastAsia="en-US"/>
        </w:rPr>
        <w:t>Associazioni Sportive Dilettantistiche (A.S.D.)</w:t>
      </w:r>
      <w:r w:rsidRPr="00543430">
        <w:rPr>
          <w:rFonts w:asciiTheme="minorHAnsi" w:eastAsia="Calibri" w:hAnsiTheme="minorHAnsi" w:cstheme="minorHAnsi"/>
          <w:kern w:val="2"/>
          <w:sz w:val="24"/>
          <w:szCs w:val="24"/>
          <w:lang w:eastAsia="en-US"/>
        </w:rPr>
        <w:t xml:space="preserve"> e </w:t>
      </w:r>
      <w:r w:rsidRPr="00543430">
        <w:rPr>
          <w:rFonts w:asciiTheme="minorHAnsi" w:eastAsia="Calibri" w:hAnsiTheme="minorHAnsi" w:cstheme="minorHAnsi"/>
          <w:b/>
          <w:bCs/>
          <w:kern w:val="2"/>
          <w:sz w:val="24"/>
          <w:szCs w:val="24"/>
          <w:lang w:eastAsia="en-US"/>
        </w:rPr>
        <w:t>Società Sportive Dilettantistiche (S.S.D.)</w:t>
      </w:r>
      <w:r w:rsidRPr="00543430">
        <w:rPr>
          <w:rFonts w:asciiTheme="minorHAnsi" w:eastAsia="Calibri" w:hAnsiTheme="minorHAnsi" w:cstheme="minorHAnsi"/>
          <w:kern w:val="2"/>
          <w:sz w:val="24"/>
          <w:szCs w:val="24"/>
          <w:lang w:eastAsia="en-US"/>
        </w:rPr>
        <w:t>. Tuttavia, possono avvenire attraverso due modalità con particolare attenzione alle tempistiche:</w:t>
      </w:r>
    </w:p>
    <w:p w14:paraId="4B6BF85C"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Interpretazione analogica della dottrina</w:t>
      </w:r>
      <w:r w:rsidRPr="00543430">
        <w:rPr>
          <w:rFonts w:asciiTheme="minorHAnsi" w:eastAsia="Calibri" w:hAnsiTheme="minorHAnsi" w:cstheme="minorHAnsi"/>
          <w:kern w:val="2"/>
          <w:sz w:val="24"/>
          <w:szCs w:val="24"/>
          <w:lang w:eastAsia="en-US"/>
        </w:rPr>
        <w:t xml:space="preserve">: alcune posizioni legali </w:t>
      </w:r>
      <w:r w:rsidRPr="00543430">
        <w:rPr>
          <w:rFonts w:asciiTheme="minorHAnsi" w:eastAsia="Calibri" w:hAnsiTheme="minorHAnsi" w:cstheme="minorHAnsi"/>
          <w:b/>
          <w:bCs/>
          <w:kern w:val="2"/>
          <w:sz w:val="24"/>
          <w:szCs w:val="24"/>
          <w:lang w:eastAsia="en-US"/>
        </w:rPr>
        <w:t>ammettono direttamente la fusione</w:t>
      </w:r>
      <w:r w:rsidRPr="00543430">
        <w:rPr>
          <w:rFonts w:asciiTheme="minorHAnsi" w:eastAsia="Calibri" w:hAnsiTheme="minorHAnsi" w:cstheme="minorHAnsi"/>
          <w:kern w:val="2"/>
          <w:sz w:val="24"/>
          <w:szCs w:val="24"/>
          <w:lang w:eastAsia="en-US"/>
        </w:rPr>
        <w:t>, ponendo in essere l’operazione straordinaria con il consenso notarile.</w:t>
      </w:r>
    </w:p>
    <w:p w14:paraId="0823B57F"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Trasformazione preliminare</w:t>
      </w:r>
      <w:r w:rsidRPr="00543430">
        <w:rPr>
          <w:rFonts w:asciiTheme="minorHAnsi" w:eastAsia="Calibri" w:hAnsiTheme="minorHAnsi" w:cstheme="minorHAnsi"/>
          <w:kern w:val="2"/>
          <w:sz w:val="24"/>
          <w:szCs w:val="24"/>
          <w:lang w:eastAsia="en-US"/>
        </w:rPr>
        <w:t xml:space="preserve">: una </w:t>
      </w:r>
      <w:r w:rsidRPr="00543430">
        <w:rPr>
          <w:rFonts w:asciiTheme="minorHAnsi" w:eastAsia="Calibri" w:hAnsiTheme="minorHAnsi" w:cstheme="minorHAnsi"/>
          <w:b/>
          <w:bCs/>
          <w:kern w:val="2"/>
          <w:sz w:val="24"/>
          <w:szCs w:val="24"/>
          <w:lang w:eastAsia="en-US"/>
        </w:rPr>
        <w:t>A.S.D. si trasforma in S.S.D. o viceversa</w:t>
      </w:r>
      <w:r w:rsidRPr="00543430">
        <w:rPr>
          <w:rFonts w:asciiTheme="minorHAnsi" w:eastAsia="Calibri" w:hAnsiTheme="minorHAnsi" w:cstheme="minorHAnsi"/>
          <w:kern w:val="2"/>
          <w:sz w:val="24"/>
          <w:szCs w:val="24"/>
          <w:lang w:eastAsia="en-US"/>
        </w:rPr>
        <w:t>, secondo le disposizioni del Codice Civile (art. 2500-septies e 2500-octies), per poi procedere alla fusione.</w:t>
      </w:r>
    </w:p>
    <w:p w14:paraId="5CF674F8" w14:textId="77777777" w:rsidR="00473932" w:rsidRPr="00543430" w:rsidRDefault="00473932" w:rsidP="00473932">
      <w:pPr>
        <w:jc w:val="both"/>
        <w:rPr>
          <w:rFonts w:asciiTheme="minorHAnsi" w:eastAsia="Calibri" w:hAnsiTheme="minorHAnsi" w:cstheme="minorHAnsi"/>
          <w:kern w:val="2"/>
          <w:sz w:val="24"/>
          <w:szCs w:val="24"/>
          <w:lang w:eastAsia="en-US"/>
        </w:rPr>
      </w:pPr>
    </w:p>
    <w:p w14:paraId="75F231E5" w14:textId="77777777" w:rsidR="00473932" w:rsidRPr="00543430" w:rsidRDefault="00473932" w:rsidP="00473932">
      <w:pPr>
        <w:jc w:val="center"/>
        <w:rPr>
          <w:rFonts w:asciiTheme="minorHAnsi" w:eastAsia="Calibri" w:hAnsiTheme="minorHAnsi" w:cstheme="minorHAnsi"/>
          <w:b/>
          <w:bCs/>
          <w:color w:val="C00000"/>
          <w:kern w:val="2"/>
          <w:sz w:val="40"/>
          <w:szCs w:val="40"/>
          <w:lang w:eastAsia="en-US"/>
        </w:rPr>
      </w:pPr>
      <w:r w:rsidRPr="00543430">
        <w:rPr>
          <w:rFonts w:asciiTheme="minorHAnsi" w:eastAsia="Calibri" w:hAnsiTheme="minorHAnsi" w:cstheme="minorHAnsi"/>
          <w:b/>
          <w:bCs/>
          <w:color w:val="C00000"/>
          <w:kern w:val="2"/>
          <w:sz w:val="40"/>
          <w:szCs w:val="40"/>
          <w:lang w:eastAsia="en-US"/>
        </w:rPr>
        <w:t>SCISSIONI TRA SOCIETA’ SPORTIVE DILETTANTISTICHE (ART.20 N.O.I.F.)</w:t>
      </w:r>
    </w:p>
    <w:p w14:paraId="67711C4B" w14:textId="77777777" w:rsidR="00473932" w:rsidRDefault="00473932" w:rsidP="00473932">
      <w:pPr>
        <w:jc w:val="both"/>
        <w:rPr>
          <w:rFonts w:asciiTheme="minorHAnsi" w:eastAsia="Calibri" w:hAnsiTheme="minorHAnsi" w:cstheme="minorHAnsi"/>
          <w:kern w:val="2"/>
          <w:sz w:val="24"/>
          <w:szCs w:val="24"/>
          <w:lang w:eastAsia="en-US"/>
        </w:rPr>
      </w:pPr>
    </w:p>
    <w:p w14:paraId="79575E0E"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scissione è un’operazione straordinaria che comporta la </w:t>
      </w:r>
      <w:r w:rsidRPr="00543430">
        <w:rPr>
          <w:rFonts w:asciiTheme="minorHAnsi" w:eastAsia="Calibri" w:hAnsiTheme="minorHAnsi" w:cstheme="minorHAnsi"/>
          <w:b/>
          <w:bCs/>
          <w:kern w:val="2"/>
          <w:sz w:val="24"/>
          <w:szCs w:val="24"/>
          <w:lang w:eastAsia="en-US"/>
        </w:rPr>
        <w:t>scomposizione e l’assegnazione del patrimonio di una società, interamente o parzialmente, ad altre società preesistenti o di nuova costituzione</w:t>
      </w:r>
      <w:r w:rsidRPr="00543430">
        <w:rPr>
          <w:rFonts w:asciiTheme="minorHAnsi" w:eastAsia="Calibri" w:hAnsiTheme="minorHAnsi" w:cstheme="minorHAnsi"/>
          <w:kern w:val="2"/>
          <w:sz w:val="24"/>
          <w:szCs w:val="24"/>
          <w:lang w:eastAsia="en-US"/>
        </w:rPr>
        <w:t>. Regolata dall’</w:t>
      </w:r>
      <w:r w:rsidRPr="00543430">
        <w:rPr>
          <w:rFonts w:asciiTheme="minorHAnsi" w:eastAsia="Calibri" w:hAnsiTheme="minorHAnsi" w:cstheme="minorHAnsi"/>
          <w:b/>
          <w:bCs/>
          <w:kern w:val="2"/>
          <w:sz w:val="24"/>
          <w:szCs w:val="24"/>
          <w:lang w:eastAsia="en-US"/>
        </w:rPr>
        <w:t>art. 20 N.O.I.F.</w:t>
      </w:r>
      <w:r w:rsidRPr="00543430">
        <w:rPr>
          <w:rFonts w:asciiTheme="minorHAnsi" w:eastAsia="Calibri" w:hAnsiTheme="minorHAnsi" w:cstheme="minorHAnsi"/>
          <w:kern w:val="2"/>
          <w:sz w:val="24"/>
          <w:szCs w:val="24"/>
          <w:lang w:eastAsia="en-US"/>
        </w:rPr>
        <w:t>, questa operazione permette la separazione di rami aziendali, garantendo la continuità delle attività sportive e la corretta gestione patrimoniale.</w:t>
      </w:r>
    </w:p>
    <w:p w14:paraId="27C0461C" w14:textId="77777777" w:rsidR="00473932" w:rsidRPr="00543430" w:rsidRDefault="00473932" w:rsidP="00473932">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Richiesta di Scissione</w:t>
      </w:r>
    </w:p>
    <w:p w14:paraId="164E5FF0"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processo prevede la redazione di un </w:t>
      </w:r>
      <w:r w:rsidRPr="00543430">
        <w:rPr>
          <w:rFonts w:asciiTheme="minorHAnsi" w:eastAsia="Calibri" w:hAnsiTheme="minorHAnsi" w:cstheme="minorHAnsi"/>
          <w:b/>
          <w:bCs/>
          <w:kern w:val="2"/>
          <w:sz w:val="24"/>
          <w:szCs w:val="24"/>
          <w:lang w:eastAsia="en-US"/>
        </w:rPr>
        <w:t>Progetto di Scissione</w:t>
      </w:r>
      <w:r w:rsidRPr="00543430">
        <w:rPr>
          <w:rFonts w:asciiTheme="minorHAnsi" w:eastAsia="Calibri" w:hAnsiTheme="minorHAnsi" w:cstheme="minorHAnsi"/>
          <w:kern w:val="2"/>
          <w:sz w:val="24"/>
          <w:szCs w:val="24"/>
          <w:lang w:eastAsia="en-US"/>
        </w:rPr>
        <w:t xml:space="preserve"> (art. 2501-ter c.c.), che stabilisce le condizioni e modalità dell’operazione, includendo:</w:t>
      </w:r>
    </w:p>
    <w:p w14:paraId="57C343C4"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Motivazioni di carattere </w:t>
      </w:r>
      <w:r w:rsidRPr="00543430">
        <w:rPr>
          <w:rFonts w:asciiTheme="minorHAnsi" w:eastAsia="Calibri" w:hAnsiTheme="minorHAnsi" w:cstheme="minorHAnsi"/>
          <w:b/>
          <w:bCs/>
          <w:kern w:val="2"/>
          <w:sz w:val="24"/>
          <w:szCs w:val="24"/>
          <w:lang w:eastAsia="en-US"/>
        </w:rPr>
        <w:t>giuridico, strategico ed economico</w:t>
      </w:r>
      <w:r w:rsidRPr="00543430">
        <w:rPr>
          <w:rFonts w:asciiTheme="minorHAnsi" w:eastAsia="Calibri" w:hAnsiTheme="minorHAnsi" w:cstheme="minorHAnsi"/>
          <w:kern w:val="2"/>
          <w:sz w:val="24"/>
          <w:szCs w:val="24"/>
          <w:lang w:eastAsia="en-US"/>
        </w:rPr>
        <w:t>.</w:t>
      </w:r>
    </w:p>
    <w:p w14:paraId="790B9E46"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Denominazione sociale e sede delle società coinvolte.</w:t>
      </w:r>
    </w:p>
    <w:p w14:paraId="4DC3EF18"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Rapporto di cambio delle azioni o quote (solo per le </w:t>
      </w:r>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w:t>
      </w:r>
    </w:p>
    <w:p w14:paraId="70B85BBC"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Successivamente</w:t>
      </w:r>
      <w:r w:rsidRPr="00543430">
        <w:rPr>
          <w:rFonts w:asciiTheme="minorHAnsi" w:eastAsia="Calibri" w:hAnsiTheme="minorHAnsi" w:cstheme="minorHAnsi"/>
          <w:kern w:val="2"/>
          <w:sz w:val="24"/>
          <w:szCs w:val="24"/>
          <w:lang w:eastAsia="en-US"/>
        </w:rPr>
        <w:t xml:space="preserve">, ciascuna società deve approvare la scissione tramite </w:t>
      </w:r>
      <w:r w:rsidRPr="00543430">
        <w:rPr>
          <w:rFonts w:asciiTheme="minorHAnsi" w:eastAsia="Calibri" w:hAnsiTheme="minorHAnsi" w:cstheme="minorHAnsi"/>
          <w:b/>
          <w:bCs/>
          <w:kern w:val="2"/>
          <w:sz w:val="24"/>
          <w:szCs w:val="24"/>
          <w:lang w:eastAsia="en-US"/>
        </w:rPr>
        <w:t>verbali assembleari</w:t>
      </w:r>
      <w:r w:rsidRPr="00543430">
        <w:rPr>
          <w:rFonts w:asciiTheme="minorHAnsi" w:eastAsia="Calibri" w:hAnsiTheme="minorHAnsi" w:cstheme="minorHAnsi"/>
          <w:kern w:val="2"/>
          <w:sz w:val="24"/>
          <w:szCs w:val="24"/>
          <w:lang w:eastAsia="en-US"/>
        </w:rPr>
        <w:t xml:space="preserve">, e l’operazione viene formalizzata con il </w:t>
      </w:r>
      <w:r w:rsidRPr="00543430">
        <w:rPr>
          <w:rFonts w:asciiTheme="minorHAnsi" w:eastAsia="Calibri" w:hAnsiTheme="minorHAnsi" w:cstheme="minorHAnsi"/>
          <w:b/>
          <w:bCs/>
          <w:kern w:val="2"/>
          <w:sz w:val="24"/>
          <w:szCs w:val="24"/>
          <w:lang w:eastAsia="en-US"/>
        </w:rPr>
        <w:t>Progetto di Scissione (consigliato)</w:t>
      </w:r>
      <w:r w:rsidRPr="00543430">
        <w:rPr>
          <w:rFonts w:asciiTheme="minorHAnsi" w:eastAsia="Calibri" w:hAnsiTheme="minorHAnsi" w:cstheme="minorHAnsi"/>
          <w:kern w:val="2"/>
          <w:sz w:val="24"/>
          <w:szCs w:val="24"/>
          <w:lang w:eastAsia="en-US"/>
        </w:rPr>
        <w:t xml:space="preserve"> oppure l’</w:t>
      </w:r>
      <w:r w:rsidRPr="00543430">
        <w:rPr>
          <w:rFonts w:asciiTheme="minorHAnsi" w:eastAsia="Calibri" w:hAnsiTheme="minorHAnsi" w:cstheme="minorHAnsi"/>
          <w:b/>
          <w:bCs/>
          <w:kern w:val="2"/>
          <w:sz w:val="24"/>
          <w:szCs w:val="24"/>
          <w:lang w:eastAsia="en-US"/>
        </w:rPr>
        <w:t>Atto di Scissione</w:t>
      </w:r>
      <w:r w:rsidRPr="00543430">
        <w:rPr>
          <w:rFonts w:asciiTheme="minorHAnsi" w:eastAsia="Calibri" w:hAnsiTheme="minorHAnsi" w:cstheme="minorHAnsi"/>
          <w:kern w:val="2"/>
          <w:sz w:val="24"/>
          <w:szCs w:val="24"/>
          <w:lang w:eastAsia="en-US"/>
        </w:rPr>
        <w:t xml:space="preserve"> (art. 2504 c.c.), stipulato dai rappresentanti legali. Se la scissione dà origine a una </w:t>
      </w:r>
      <w:r w:rsidRPr="00543430">
        <w:rPr>
          <w:rFonts w:asciiTheme="minorHAnsi" w:eastAsia="Calibri" w:hAnsiTheme="minorHAnsi" w:cstheme="minorHAnsi"/>
          <w:b/>
          <w:bCs/>
          <w:kern w:val="2"/>
          <w:sz w:val="24"/>
          <w:szCs w:val="24"/>
          <w:lang w:eastAsia="en-US"/>
        </w:rPr>
        <w:t>nuova società</w:t>
      </w:r>
      <w:r w:rsidRPr="00543430">
        <w:rPr>
          <w:rFonts w:asciiTheme="minorHAnsi" w:eastAsia="Calibri" w:hAnsiTheme="minorHAnsi" w:cstheme="minorHAnsi"/>
          <w:kern w:val="2"/>
          <w:sz w:val="24"/>
          <w:szCs w:val="24"/>
          <w:lang w:eastAsia="en-US"/>
        </w:rPr>
        <w:t xml:space="preserve">, tale atto funge da </w:t>
      </w:r>
      <w:r w:rsidRPr="00543430">
        <w:rPr>
          <w:rFonts w:asciiTheme="minorHAnsi" w:eastAsia="Calibri" w:hAnsiTheme="minorHAnsi" w:cstheme="minorHAnsi"/>
          <w:b/>
          <w:bCs/>
          <w:kern w:val="2"/>
          <w:sz w:val="24"/>
          <w:szCs w:val="24"/>
          <w:lang w:eastAsia="en-US"/>
        </w:rPr>
        <w:t>atto costitutivo</w:t>
      </w:r>
      <w:r w:rsidRPr="00543430">
        <w:rPr>
          <w:rFonts w:asciiTheme="minorHAnsi" w:eastAsia="Calibri" w:hAnsiTheme="minorHAnsi" w:cstheme="minorHAnsi"/>
          <w:kern w:val="2"/>
          <w:sz w:val="24"/>
          <w:szCs w:val="24"/>
          <w:lang w:eastAsia="en-US"/>
        </w:rPr>
        <w:t>.</w:t>
      </w:r>
    </w:p>
    <w:p w14:paraId="6BA42A57" w14:textId="77777777" w:rsidR="00473932" w:rsidRPr="00543430" w:rsidRDefault="00473932" w:rsidP="00473932">
      <w:pPr>
        <w:ind w:left="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domande devono pervenire 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w:t>
      </w:r>
    </w:p>
    <w:p w14:paraId="13F92CF1" w14:textId="77777777" w:rsidR="00473932" w:rsidRPr="00543430" w:rsidRDefault="00473932" w:rsidP="00473932">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kern w:val="2"/>
          <w:sz w:val="24"/>
          <w:szCs w:val="24"/>
          <w:lang w:eastAsia="en-US"/>
        </w:rPr>
        <w:t xml:space="preserve">L’approvazione del progetto deve includere </w:t>
      </w:r>
      <w:r w:rsidRPr="00543430">
        <w:rPr>
          <w:rFonts w:asciiTheme="minorHAnsi" w:eastAsia="Calibri" w:hAnsiTheme="minorHAnsi" w:cstheme="minorHAnsi"/>
          <w:b/>
          <w:bCs/>
          <w:kern w:val="2"/>
          <w:sz w:val="24"/>
          <w:szCs w:val="24"/>
          <w:lang w:eastAsia="en-US"/>
        </w:rPr>
        <w:t>una condizione sospensiva</w:t>
      </w:r>
      <w:r w:rsidRPr="00543430">
        <w:rPr>
          <w:rFonts w:asciiTheme="minorHAnsi" w:eastAsia="Calibri" w:hAnsiTheme="minorHAnsi" w:cstheme="minorHAnsi"/>
          <w:kern w:val="2"/>
          <w:sz w:val="24"/>
          <w:szCs w:val="24"/>
          <w:lang w:eastAsia="en-US"/>
        </w:rPr>
        <w:t xml:space="preserve"> relativa al nulla osta del Presidente Federale.</w:t>
      </w:r>
      <w:r w:rsidRPr="00543430">
        <w:rPr>
          <w:rFonts w:asciiTheme="minorHAnsi" w:eastAsia="Calibri" w:hAnsiTheme="minorHAnsi" w:cstheme="minorHAnsi"/>
          <w:b/>
          <w:bCs/>
          <w:kern w:val="2"/>
          <w:sz w:val="24"/>
          <w:szCs w:val="24"/>
          <w:lang w:eastAsia="en-US"/>
        </w:rPr>
        <w:t xml:space="preserve"> “LA DELIBERA ASSUNTA ASSUMERÀ EFFICACIA SOLO IN SEGUITO ALL’APPROVAZIONE DELLA F.I.G.C.”.</w:t>
      </w:r>
    </w:p>
    <w:p w14:paraId="593DCB3A"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coinvolta deve essere affiliata alla </w:t>
      </w:r>
      <w:r w:rsidRPr="00543430">
        <w:rPr>
          <w:rFonts w:asciiTheme="minorHAnsi" w:eastAsia="Calibri" w:hAnsiTheme="minorHAnsi" w:cstheme="minorHAnsi"/>
          <w:b/>
          <w:bCs/>
          <w:kern w:val="2"/>
          <w:sz w:val="24"/>
          <w:szCs w:val="24"/>
          <w:lang w:eastAsia="en-US"/>
        </w:rPr>
        <w:t>FIGC da almeno due stagioni sportive</w:t>
      </w:r>
      <w:r w:rsidRPr="00543430">
        <w:rPr>
          <w:rFonts w:asciiTheme="minorHAnsi" w:eastAsia="Calibri" w:hAnsiTheme="minorHAnsi" w:cstheme="minorHAnsi"/>
          <w:kern w:val="2"/>
          <w:sz w:val="24"/>
          <w:szCs w:val="24"/>
          <w:lang w:eastAsia="en-US"/>
        </w:rPr>
        <w:t>.</w:t>
      </w:r>
    </w:p>
    <w:p w14:paraId="32AA5A52"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società devono avere sede </w:t>
      </w:r>
      <w:r w:rsidRPr="00543430">
        <w:rPr>
          <w:rFonts w:asciiTheme="minorHAnsi" w:eastAsia="Calibri" w:hAnsiTheme="minorHAnsi" w:cstheme="minorHAnsi"/>
          <w:b/>
          <w:bCs/>
          <w:kern w:val="2"/>
          <w:sz w:val="24"/>
          <w:szCs w:val="24"/>
          <w:lang w:eastAsia="en-US"/>
        </w:rPr>
        <w:t>nella stessa Provincia o in Comuni confinanti di Province/Regioni differenti</w:t>
      </w:r>
      <w:r w:rsidRPr="00543430">
        <w:rPr>
          <w:rFonts w:asciiTheme="minorHAnsi" w:eastAsia="Calibri" w:hAnsiTheme="minorHAnsi" w:cstheme="minorHAnsi"/>
          <w:kern w:val="2"/>
          <w:sz w:val="24"/>
          <w:szCs w:val="24"/>
          <w:lang w:eastAsia="en-US"/>
        </w:rPr>
        <w:t>.</w:t>
      </w:r>
    </w:p>
    <w:p w14:paraId="4C57C4FE"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non deve aver effettuato </w:t>
      </w:r>
      <w:r w:rsidRPr="00543430">
        <w:rPr>
          <w:rFonts w:asciiTheme="minorHAnsi" w:eastAsia="Calibri" w:hAnsiTheme="minorHAnsi" w:cstheme="minorHAnsi"/>
          <w:b/>
          <w:bCs/>
          <w:kern w:val="2"/>
          <w:sz w:val="24"/>
          <w:szCs w:val="24"/>
          <w:lang w:eastAsia="en-US"/>
        </w:rPr>
        <w:t>fusioni, scissioni o conferimenti d’azienda nelle ultime due stagioni</w:t>
      </w:r>
      <w:r w:rsidRPr="00543430">
        <w:rPr>
          <w:rFonts w:asciiTheme="minorHAnsi" w:eastAsia="Calibri" w:hAnsiTheme="minorHAnsi" w:cstheme="minorHAnsi"/>
          <w:kern w:val="2"/>
          <w:sz w:val="24"/>
          <w:szCs w:val="24"/>
          <w:lang w:eastAsia="en-US"/>
        </w:rPr>
        <w:t>.</w:t>
      </w:r>
    </w:p>
    <w:p w14:paraId="5E2D2FDE" w14:textId="77777777" w:rsidR="00473932" w:rsidRPr="00543430" w:rsidRDefault="00473932" w:rsidP="00473932">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Tipologie di Scissione</w:t>
      </w:r>
    </w:p>
    <w:p w14:paraId="06925190"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Esistono due modalità principali:</w:t>
      </w:r>
    </w:p>
    <w:p w14:paraId="364FA2BB"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Scissione totale</w:t>
      </w:r>
      <w:r w:rsidRPr="00543430">
        <w:rPr>
          <w:rFonts w:asciiTheme="minorHAnsi" w:eastAsia="Calibri" w:hAnsiTheme="minorHAnsi" w:cstheme="minorHAnsi"/>
          <w:kern w:val="2"/>
          <w:sz w:val="24"/>
          <w:szCs w:val="24"/>
          <w:lang w:eastAsia="en-US"/>
        </w:rPr>
        <w:t xml:space="preserve">: l’intero patrimonio della società scissa viene trasferito a una o più società beneficiarie, che ne assumono </w:t>
      </w:r>
      <w:r w:rsidRPr="00543430">
        <w:rPr>
          <w:rFonts w:asciiTheme="minorHAnsi" w:eastAsia="Calibri" w:hAnsiTheme="minorHAnsi" w:cstheme="minorHAnsi"/>
          <w:b/>
          <w:bCs/>
          <w:kern w:val="2"/>
          <w:sz w:val="24"/>
          <w:szCs w:val="24"/>
          <w:lang w:eastAsia="en-US"/>
        </w:rPr>
        <w:t>titolo sportivo e anzianità di affiliazione</w:t>
      </w:r>
      <w:r w:rsidRPr="00543430">
        <w:rPr>
          <w:rFonts w:asciiTheme="minorHAnsi" w:eastAsia="Calibri" w:hAnsiTheme="minorHAnsi" w:cstheme="minorHAnsi"/>
          <w:kern w:val="2"/>
          <w:sz w:val="24"/>
          <w:szCs w:val="24"/>
          <w:lang w:eastAsia="en-US"/>
        </w:rPr>
        <w:t>. La società scissa deve dichiararsi inattiva</w:t>
      </w:r>
    </w:p>
    <w:p w14:paraId="2822BA39"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Scissione parziale</w:t>
      </w:r>
      <w:r w:rsidRPr="00543430">
        <w:rPr>
          <w:rFonts w:asciiTheme="minorHAnsi" w:eastAsia="Calibri" w:hAnsiTheme="minorHAnsi" w:cstheme="minorHAnsi"/>
          <w:kern w:val="2"/>
          <w:sz w:val="24"/>
          <w:szCs w:val="24"/>
          <w:lang w:eastAsia="en-US"/>
        </w:rPr>
        <w:t>: solo una parte del patrimonio viene trasferita, mentre la società originaria continua a esistere.</w:t>
      </w:r>
    </w:p>
    <w:p w14:paraId="574EF1D3"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Nel calcio dilettantistico e professionistico femminile, la scissione può essere usata per separare diversi settori sportivi, con il trasferimento del titolo sportivo a più società, di cui solo una conserva l’anzianità federale.</w:t>
      </w:r>
    </w:p>
    <w:p w14:paraId="0AA012AF" w14:textId="77777777" w:rsidR="00473932" w:rsidRPr="00543430" w:rsidRDefault="00473932" w:rsidP="00473932">
      <w:pPr>
        <w:jc w:val="both"/>
        <w:rPr>
          <w:rFonts w:asciiTheme="minorHAnsi" w:eastAsia="Calibri" w:hAnsiTheme="minorHAnsi" w:cstheme="minorHAnsi"/>
          <w:b/>
          <w:bCs/>
          <w:kern w:val="2"/>
          <w:sz w:val="24"/>
          <w:szCs w:val="24"/>
          <w:lang w:eastAsia="en-US"/>
        </w:rPr>
      </w:pPr>
      <w:r w:rsidRPr="00543430">
        <w:rPr>
          <w:rFonts w:asciiTheme="minorHAnsi" w:eastAsia="Calibri" w:hAnsiTheme="minorHAnsi" w:cstheme="minorHAnsi"/>
          <w:b/>
          <w:bCs/>
          <w:kern w:val="2"/>
          <w:sz w:val="24"/>
          <w:szCs w:val="24"/>
          <w:lang w:eastAsia="en-US"/>
        </w:rPr>
        <w:t>Scissioni tra A.S.D. e S.S.D</w:t>
      </w:r>
    </w:p>
    <w:p w14:paraId="39F96DAF"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w:t>
      </w:r>
      <w:r w:rsidRPr="00543430">
        <w:rPr>
          <w:rFonts w:asciiTheme="minorHAnsi" w:eastAsia="Calibri" w:hAnsiTheme="minorHAnsi" w:cstheme="minorHAnsi"/>
          <w:b/>
          <w:bCs/>
          <w:kern w:val="2"/>
          <w:sz w:val="24"/>
          <w:szCs w:val="24"/>
          <w:lang w:eastAsia="en-US"/>
        </w:rPr>
        <w:t>Codice Civile</w:t>
      </w:r>
      <w:r w:rsidRPr="00543430">
        <w:rPr>
          <w:rFonts w:asciiTheme="minorHAnsi" w:eastAsia="Calibri" w:hAnsiTheme="minorHAnsi" w:cstheme="minorHAnsi"/>
          <w:kern w:val="2"/>
          <w:sz w:val="24"/>
          <w:szCs w:val="24"/>
          <w:lang w:eastAsia="en-US"/>
        </w:rPr>
        <w:t xml:space="preserve"> disciplina le scissioni tra </w:t>
      </w:r>
      <w:r w:rsidRPr="00543430">
        <w:rPr>
          <w:rFonts w:asciiTheme="minorHAnsi" w:eastAsia="Calibri" w:hAnsiTheme="minorHAnsi" w:cstheme="minorHAnsi"/>
          <w:b/>
          <w:bCs/>
          <w:kern w:val="2"/>
          <w:sz w:val="24"/>
          <w:szCs w:val="24"/>
          <w:lang w:eastAsia="en-US"/>
        </w:rPr>
        <w:t>associazioni e fondazioni (art. 42-bis)</w:t>
      </w:r>
      <w:r w:rsidRPr="00543430">
        <w:rPr>
          <w:rFonts w:asciiTheme="minorHAnsi" w:eastAsia="Calibri" w:hAnsiTheme="minorHAnsi" w:cstheme="minorHAnsi"/>
          <w:kern w:val="2"/>
          <w:sz w:val="24"/>
          <w:szCs w:val="24"/>
          <w:lang w:eastAsia="en-US"/>
        </w:rPr>
        <w:t xml:space="preserve">, ma </w:t>
      </w:r>
      <w:r w:rsidRPr="00543430">
        <w:rPr>
          <w:rFonts w:asciiTheme="minorHAnsi" w:eastAsia="Calibri" w:hAnsiTheme="minorHAnsi" w:cstheme="minorHAnsi"/>
          <w:b/>
          <w:bCs/>
          <w:kern w:val="2"/>
          <w:sz w:val="24"/>
          <w:szCs w:val="24"/>
          <w:lang w:eastAsia="en-US"/>
        </w:rPr>
        <w:t xml:space="preserve">non esiste una normativa specifica per le scissioni tra A.S.D. e </w:t>
      </w:r>
      <w:proofErr w:type="gramStart"/>
      <w:r w:rsidRPr="00543430">
        <w:rPr>
          <w:rFonts w:asciiTheme="minorHAnsi" w:eastAsia="Calibri" w:hAnsiTheme="minorHAnsi" w:cstheme="minorHAnsi"/>
          <w:b/>
          <w:bCs/>
          <w:kern w:val="2"/>
          <w:sz w:val="24"/>
          <w:szCs w:val="24"/>
          <w:lang w:eastAsia="en-US"/>
        </w:rPr>
        <w:t>S.S.D.</w:t>
      </w:r>
      <w:r w:rsidRPr="00543430">
        <w:rPr>
          <w:rFonts w:asciiTheme="minorHAnsi" w:eastAsia="Calibri" w:hAnsiTheme="minorHAnsi" w:cstheme="minorHAnsi"/>
          <w:kern w:val="2"/>
          <w:sz w:val="24"/>
          <w:szCs w:val="24"/>
          <w:lang w:eastAsia="en-US"/>
        </w:rPr>
        <w:t>.</w:t>
      </w:r>
      <w:proofErr w:type="gramEnd"/>
      <w:r w:rsidRPr="00543430">
        <w:rPr>
          <w:rFonts w:asciiTheme="minorHAnsi" w:eastAsia="Calibri" w:hAnsiTheme="minorHAnsi" w:cstheme="minorHAnsi"/>
          <w:kern w:val="2"/>
          <w:sz w:val="24"/>
          <w:szCs w:val="24"/>
          <w:lang w:eastAsia="en-US"/>
        </w:rPr>
        <w:t xml:space="preserve"> Tuttavia, tali operazioni possono avvenire secondo due approcci:</w:t>
      </w:r>
    </w:p>
    <w:p w14:paraId="30F1AF90"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Trasformazione preliminare</w:t>
      </w:r>
      <w:r w:rsidRPr="00543430">
        <w:rPr>
          <w:rFonts w:asciiTheme="minorHAnsi" w:eastAsia="Calibri" w:hAnsiTheme="minorHAnsi" w:cstheme="minorHAnsi"/>
          <w:kern w:val="2"/>
          <w:sz w:val="24"/>
          <w:szCs w:val="24"/>
          <w:lang w:eastAsia="en-US"/>
        </w:rPr>
        <w:t>: una A.S.D. può essere trasformata in S.S.D. o viceversa, prima di procedere alla scissione.</w:t>
      </w:r>
    </w:p>
    <w:p w14:paraId="42E8EAC0"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Interpretazione analogica</w:t>
      </w:r>
      <w:r w:rsidRPr="00543430">
        <w:rPr>
          <w:rFonts w:asciiTheme="minorHAnsi" w:eastAsia="Calibri" w:hAnsiTheme="minorHAnsi" w:cstheme="minorHAnsi"/>
          <w:kern w:val="2"/>
          <w:sz w:val="24"/>
          <w:szCs w:val="24"/>
          <w:lang w:eastAsia="en-US"/>
        </w:rPr>
        <w:t>: alcune posizioni giuridiche ammettono la scissione diretta con il consenso notarile.</w:t>
      </w:r>
    </w:p>
    <w:p w14:paraId="7C828D81"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Queste disposizioni permettono alle società di riorganizzarsi garantendo </w:t>
      </w:r>
      <w:r w:rsidRPr="00543430">
        <w:rPr>
          <w:rFonts w:asciiTheme="minorHAnsi" w:eastAsia="Calibri" w:hAnsiTheme="minorHAnsi" w:cstheme="minorHAnsi"/>
          <w:b/>
          <w:bCs/>
          <w:kern w:val="2"/>
          <w:sz w:val="24"/>
          <w:szCs w:val="24"/>
          <w:lang w:eastAsia="en-US"/>
        </w:rPr>
        <w:t>trasparenza amministrativa e continuità sportiva</w:t>
      </w:r>
      <w:r w:rsidRPr="00543430">
        <w:rPr>
          <w:rFonts w:asciiTheme="minorHAnsi" w:eastAsia="Calibri" w:hAnsiTheme="minorHAnsi" w:cstheme="minorHAnsi"/>
          <w:kern w:val="2"/>
          <w:sz w:val="24"/>
          <w:szCs w:val="24"/>
          <w:lang w:eastAsia="en-US"/>
        </w:rPr>
        <w:t>.</w:t>
      </w:r>
    </w:p>
    <w:p w14:paraId="377B9230"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Non è consentita la scissione della sola Attività di Settore Giovanile e Scolastico.</w:t>
      </w:r>
    </w:p>
    <w:p w14:paraId="1AA40CE3"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Per quanto riguarda le limitazioni, le Società operanti la scissione devono possedere i requisiti già indicati per le fusioni come indicati sopra.</w:t>
      </w:r>
    </w:p>
    <w:p w14:paraId="228F24F4" w14:textId="77777777" w:rsidR="00473932" w:rsidRPr="00543430" w:rsidRDefault="00473932" w:rsidP="00473932">
      <w:pPr>
        <w:tabs>
          <w:tab w:val="num" w:pos="348"/>
        </w:tabs>
        <w:contextualSpacing/>
        <w:jc w:val="both"/>
        <w:rPr>
          <w:rFonts w:asciiTheme="minorHAnsi" w:eastAsia="Calibri" w:hAnsiTheme="minorHAnsi" w:cstheme="minorHAnsi"/>
          <w:b/>
          <w:bCs/>
          <w:color w:val="0070C0"/>
          <w:kern w:val="2"/>
          <w:sz w:val="24"/>
          <w:szCs w:val="24"/>
          <w:lang w:eastAsia="en-US"/>
        </w:rPr>
      </w:pPr>
      <w:r w:rsidRPr="00543430">
        <w:rPr>
          <w:rFonts w:asciiTheme="minorHAnsi" w:eastAsia="Calibri" w:hAnsiTheme="minorHAnsi" w:cstheme="minorHAnsi"/>
          <w:b/>
          <w:bCs/>
          <w:color w:val="0070C0"/>
          <w:kern w:val="2"/>
          <w:sz w:val="24"/>
          <w:szCs w:val="24"/>
          <w:lang w:eastAsia="en-US"/>
        </w:rPr>
        <w:t xml:space="preserve">La documentazione da trasmettere ESCLUSIVAMENTE attraverso il portale Servizi della F.I.G.C. inserendo l’URL </w:t>
      </w:r>
      <w:hyperlink r:id="rId44" w:history="1">
        <w:r w:rsidRPr="00543430">
          <w:rPr>
            <w:rFonts w:asciiTheme="minorHAnsi" w:eastAsia="Calibri" w:hAnsiTheme="minorHAnsi" w:cstheme="minorHAnsi"/>
            <w:b/>
            <w:bCs/>
            <w:color w:val="0070C0"/>
            <w:kern w:val="2"/>
            <w:sz w:val="24"/>
            <w:szCs w:val="24"/>
            <w:lang w:eastAsia="en-US"/>
          </w:rPr>
          <w:t>https://anagrafefederale.figc.it/</w:t>
        </w:r>
      </w:hyperlink>
      <w:r w:rsidRPr="00543430">
        <w:rPr>
          <w:rFonts w:asciiTheme="minorHAnsi" w:eastAsia="Calibri" w:hAnsiTheme="minorHAnsi" w:cstheme="minorHAnsi"/>
          <w:b/>
          <w:bCs/>
          <w:color w:val="0070C0"/>
          <w:kern w:val="2"/>
          <w:sz w:val="24"/>
          <w:szCs w:val="24"/>
          <w:lang w:eastAsia="en-US"/>
        </w:rPr>
        <w:t xml:space="preserve"> nella barra di ricerca </w:t>
      </w:r>
    </w:p>
    <w:p w14:paraId="688958DD" w14:textId="77777777" w:rsidR="00473932" w:rsidRPr="00543430" w:rsidRDefault="00473932" w:rsidP="00473932">
      <w:pPr>
        <w:ind w:right="-17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        </w:t>
      </w:r>
    </w:p>
    <w:p w14:paraId="78230746" w14:textId="77777777" w:rsidR="00473932" w:rsidRPr="00543430" w:rsidRDefault="00473932" w:rsidP="00473932">
      <w:pPr>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è la seguente:</w:t>
      </w:r>
    </w:p>
    <w:p w14:paraId="72DB0555" w14:textId="77777777" w:rsidR="00473932" w:rsidRPr="00543430" w:rsidRDefault="00473932" w:rsidP="00473932">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Domanda di scissione da compilare esclusivamente in formato digitale (non a penna e facendo attenzione a scaricare il modulo che presenta in alto a dx il numero di protocollo NON LA BOZZA), limitando l’utilizzo della grafia materiale per le sole firme e timbri di competenza; </w:t>
      </w:r>
    </w:p>
    <w:p w14:paraId="5768864A" w14:textId="77777777" w:rsidR="00473932" w:rsidRPr="00543430" w:rsidRDefault="00473932" w:rsidP="00473932">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Sullo stesso Modulo le Società devono riportare, oltre all’indirizzo mail, anche un indirizzo di posta elettronica certificata PEC (tassativo dal 1°/07/2021 – art.53 C.G.S.). In caso di modifica dell’indirizzo PEC la Società è tenuta a darne comunicazione alla FIGC aggiornando i contatti società nel portale Anagrafe Federale</w:t>
      </w:r>
    </w:p>
    <w:p w14:paraId="5FF49AD3" w14:textId="77777777" w:rsidR="00473932" w:rsidRPr="00543430" w:rsidRDefault="00473932" w:rsidP="00473932">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Copia dei verbali dell’Assemblea dei Soci della società scissa e di quella beneficiaria, sottoscritti dai presenti, deliberanti l’approvazione del progetto di scissione, nel quale viene ceduto uno o più rami dell’attività sportiva a dei nuovi amministratori, già Soci della Società cedente.</w:t>
      </w:r>
    </w:p>
    <w:p w14:paraId="45E4779B" w14:textId="77777777" w:rsidR="00473932" w:rsidRPr="00543430" w:rsidRDefault="00473932" w:rsidP="00473932">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Progetto di scissione* </w:t>
      </w:r>
    </w:p>
    <w:p w14:paraId="68CD3ED0" w14:textId="77777777" w:rsidR="00473932" w:rsidRPr="00543430" w:rsidRDefault="00473932" w:rsidP="00473932">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Se la Società cedente è una Società di Capitale (S.r.l.), gli atti relativi alla scissione devono essere redatti da un Notaio </w:t>
      </w:r>
    </w:p>
    <w:p w14:paraId="24EF92AC" w14:textId="77777777" w:rsidR="00473932" w:rsidRPr="00543430" w:rsidRDefault="00473932" w:rsidP="00473932">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Atto Costitutivo e Statuto Sociale della Società o delle società che proseguono l’attività sportiva a seguito della scissione;</w:t>
      </w:r>
    </w:p>
    <w:p w14:paraId="15DA938C" w14:textId="77777777" w:rsidR="00473932" w:rsidRPr="00543430" w:rsidRDefault="00473932" w:rsidP="00473932">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Modello di comunicazione all’Agenzia delle Entrate della scissione AA7/10 + ricevuta di ricezione pratica o visura aggiornata scaricabile dal cassetto fiscale</w:t>
      </w:r>
    </w:p>
    <w:p w14:paraId="7D5B2B23" w14:textId="77777777" w:rsidR="00473932" w:rsidRPr="00543430" w:rsidRDefault="00473932" w:rsidP="00473932">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Elenco nominativo dei componenti gli organi direttivi, controfirmato da tutti gli interessati. </w:t>
      </w:r>
    </w:p>
    <w:p w14:paraId="2D92D048" w14:textId="77777777" w:rsidR="00473932" w:rsidRPr="00543430" w:rsidRDefault="00473932" w:rsidP="00473932">
      <w:pPr>
        <w:tabs>
          <w:tab w:val="num" w:pos="142"/>
        </w:tabs>
        <w:ind w:left="142"/>
        <w:contextualSpacing/>
        <w:jc w:val="both"/>
        <w:rPr>
          <w:rFonts w:asciiTheme="minorHAnsi" w:eastAsia="Calibri" w:hAnsiTheme="minorHAnsi" w:cstheme="minorHAnsi"/>
          <w:b/>
          <w:bCs/>
          <w:color w:val="7030A0"/>
          <w:kern w:val="2"/>
          <w:sz w:val="24"/>
          <w:szCs w:val="24"/>
          <w:lang w:eastAsia="en-US"/>
        </w:rPr>
      </w:pPr>
      <w:r w:rsidRPr="00543430">
        <w:rPr>
          <w:rFonts w:asciiTheme="minorHAnsi" w:eastAsia="Calibri" w:hAnsiTheme="minorHAnsi" w:cstheme="minorHAnsi"/>
          <w:b/>
          <w:bCs/>
          <w:color w:val="7030A0"/>
          <w:kern w:val="2"/>
          <w:sz w:val="24"/>
          <w:szCs w:val="24"/>
          <w:lang w:eastAsia="en-US"/>
        </w:rPr>
        <w:t>NON POSSONO ESSERE INCLUSI NELLA NUOVA AFFILIATA, NASCENTE DALLA SCISSIONE, COMPONENTI DELL’ORGANO DIRETTIVO DELLA SOCIETA’ CHE L’HA GENERATA.</w:t>
      </w:r>
    </w:p>
    <w:p w14:paraId="744D29A7" w14:textId="77777777" w:rsidR="00473932" w:rsidRPr="00543430" w:rsidRDefault="00473932" w:rsidP="00473932">
      <w:pPr>
        <w:ind w:left="720"/>
        <w:contextualSpacing/>
        <w:jc w:val="both"/>
        <w:rPr>
          <w:rFonts w:asciiTheme="minorHAnsi" w:eastAsia="Calibri" w:hAnsiTheme="minorHAnsi" w:cstheme="minorHAnsi"/>
          <w:kern w:val="2"/>
          <w:sz w:val="24"/>
          <w:szCs w:val="24"/>
          <w:lang w:eastAsia="en-US"/>
        </w:rPr>
      </w:pPr>
    </w:p>
    <w:p w14:paraId="4F43E128" w14:textId="77777777" w:rsidR="00473932" w:rsidRPr="00543430" w:rsidRDefault="00473932" w:rsidP="00473932">
      <w:pPr>
        <w:ind w:left="142"/>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 DOCUMENTI VANNO CARICATI NEI CASSETTI DEGLI ALLEGATI FACENDO ATTENZIONE A NOMINARLI CORRETTAMENTE (ES: NELL’ALLEGATO ATTO COSTITUTIVO INSERIRE SOLO L’ATTO COSTITUTIVO, QUESTO PERCHE’ GLI STESSI DOCUMENTI UNA VOLTA APPROVATI SARANNO DIRETTAMENTE INVIATI AL REGISTRO SPORT E SALUTE E ALLA FIFA CONNECT)</w:t>
      </w:r>
    </w:p>
    <w:p w14:paraId="7A218E2D" w14:textId="77777777" w:rsidR="00473932" w:rsidRPr="00543430" w:rsidRDefault="00473932" w:rsidP="00473932">
      <w:pPr>
        <w:ind w:left="-142"/>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*Cosa è il progetto di scissione</w:t>
      </w:r>
    </w:p>
    <w:p w14:paraId="74583B99" w14:textId="77777777" w:rsidR="00473932" w:rsidRPr="00543430" w:rsidRDefault="00473932" w:rsidP="00473932">
      <w:pPr>
        <w:ind w:left="-142"/>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Il progetto di scissione è redatto dagli amministratori delle diverse società che partecipano alla fusione, nel quale sono fissate le condizioni e le modalità dell’operazione da sottoporre all’assemblea. Deve avere contenuto identico per tutte le società.</w:t>
      </w:r>
    </w:p>
    <w:p w14:paraId="77F3421B" w14:textId="77777777" w:rsidR="00473932" w:rsidRPr="00543430" w:rsidRDefault="00473932" w:rsidP="00473932">
      <w:pPr>
        <w:ind w:left="-142"/>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Contenuto:</w:t>
      </w:r>
    </w:p>
    <w:p w14:paraId="4A3C0ACE" w14:textId="77777777" w:rsidR="00473932" w:rsidRPr="00543430" w:rsidRDefault="00473932" w:rsidP="00473932">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Motivazioni di carattere giuridico, strategico ed economico</w:t>
      </w:r>
    </w:p>
    <w:p w14:paraId="7C776A8E" w14:textId="77777777" w:rsidR="00473932" w:rsidRPr="00543430" w:rsidRDefault="00473932" w:rsidP="00473932">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Denominazione sociale e sede di ciascuna delle società partecipanti alla scissione </w:t>
      </w:r>
    </w:p>
    <w:p w14:paraId="0C3FD51B" w14:textId="77777777" w:rsidR="00473932" w:rsidRPr="00543430" w:rsidRDefault="00473932" w:rsidP="00473932">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Denominazione sociale e sede della/e società risultante/i dalla scissione</w:t>
      </w:r>
    </w:p>
    <w:p w14:paraId="07DF28AE" w14:textId="77777777" w:rsidR="00473932" w:rsidRPr="00543430" w:rsidRDefault="00473932" w:rsidP="00473932">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Relazioni peritali delle società interessate</w:t>
      </w:r>
    </w:p>
    <w:p w14:paraId="172853B6" w14:textId="77777777" w:rsidR="00473932" w:rsidRPr="00543430" w:rsidRDefault="00473932" w:rsidP="00473932">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Rapporto di cambio delle azioni o quote (solo per le S.S.D.)</w:t>
      </w:r>
    </w:p>
    <w:p w14:paraId="01201EF3" w14:textId="77777777" w:rsidR="00473932" w:rsidRPr="00543430" w:rsidRDefault="00473932" w:rsidP="00473932">
      <w:pPr>
        <w:ind w:left="284"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Specifica a quale società viene lasciata la data di anzianità</w:t>
      </w:r>
    </w:p>
    <w:p w14:paraId="484FFBBC"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Contestualmente la Società sorgente o le società sorgenti devono presentare (art. 15 delle N.O.I.F.):</w:t>
      </w:r>
    </w:p>
    <w:p w14:paraId="3F7942A0" w14:textId="77777777" w:rsidR="00473932" w:rsidRPr="00543430" w:rsidRDefault="00473932" w:rsidP="00473932">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Domanda di Affiliazione della Nuova Società da compilare esclusivamente in formato digitale (non a penna e facendo attenzione a scaricare il modulo che presenta in alto a dx il numero di protocollo NON LA BOZZA), limitando l’utilizzo della grafia materiale per le sole firme e timbri di competenza; </w:t>
      </w:r>
    </w:p>
    <w:p w14:paraId="29FDC593" w14:textId="77777777" w:rsidR="00473932" w:rsidRPr="00543430" w:rsidRDefault="00473932" w:rsidP="00473932">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IMPORTANTE</w:t>
      </w:r>
    </w:p>
    <w:p w14:paraId="07915CE4" w14:textId="77777777" w:rsidR="00473932" w:rsidRPr="00543430" w:rsidRDefault="00473932" w:rsidP="00473932">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IN CASO SCISSIONE VA ISTITUITA SUL PORTALE ANAGRAFE FEDERALE PRIMA L’AFFILIAZIONE DELLA SOCIETA’CHE AVRA’ LA NUOVA MATRICOLA POI SUCCESSIVAMENTE UNA VOLTA APPROVATA L’AFFILIAZIONE DA PARTE DELLA LND E DELLA FIGC SI FARA’ A STRETTO GIRO LA PRATICA DI SCISSIONE</w:t>
      </w:r>
    </w:p>
    <w:p w14:paraId="6EA54B0D" w14:textId="77777777" w:rsidR="00473932" w:rsidRPr="00543430" w:rsidRDefault="00473932" w:rsidP="00473932">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Atto Costitutivo e Statuto Sociale della Società nascente o delle società nascenti dalla scissione;</w:t>
      </w:r>
    </w:p>
    <w:p w14:paraId="563D22B7" w14:textId="77777777" w:rsidR="00473932" w:rsidRPr="00543430" w:rsidRDefault="00473932" w:rsidP="00473932">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Modello di comunicazione all’Agenzia delle Entrate della scissione AA7/10+ ricevuta di ricezione pratica </w:t>
      </w:r>
    </w:p>
    <w:p w14:paraId="02699D07" w14:textId="77777777" w:rsidR="00473932" w:rsidRPr="00543430" w:rsidRDefault="00473932" w:rsidP="00473932">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Elenco dei calciatori che dalla Società originaria andranno a costituire il parco tesserati della nuova Società. Tale elenco deve essere controfirmato per accettazione da ciascun calciatore;</w:t>
      </w:r>
    </w:p>
    <w:p w14:paraId="28B9C127" w14:textId="77777777" w:rsidR="00473932" w:rsidRPr="00543430" w:rsidRDefault="00473932" w:rsidP="00473932">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Disponibilità di un campo di calcio idoneo che deve essere ubicato nello stesso Comune in cui ha sede la società (art. 19 delle N.O.I.F.);</w:t>
      </w:r>
    </w:p>
    <w:p w14:paraId="7933C411" w14:textId="77777777" w:rsidR="00473932" w:rsidRPr="00543430" w:rsidRDefault="00473932" w:rsidP="00473932">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Scheda informativa completa di indirizzo mail e indirizzo PEC;</w:t>
      </w:r>
    </w:p>
    <w:p w14:paraId="51F5BB48" w14:textId="77777777" w:rsidR="00473932" w:rsidRPr="00543430" w:rsidRDefault="00473932" w:rsidP="00473932">
      <w:pPr>
        <w:ind w:left="426"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Tassa di affiliazione (€ 65,00 per la L.N.D. – € 20,00 per il S.G.S.), mediante bonifico bancario alle seguenti coordinate IBAN IT 60 U 05387 02403 000001164493 conto intestato a Comitato Regionale EMILIA ROMAGNA</w:t>
      </w:r>
    </w:p>
    <w:p w14:paraId="5B1EA3C7"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Nota Bene: al momento della pubblicazione del presente C.U. non è stato ancora comunicato dalla F.I.G.C., l’ammontare della Tassa di affiliazione per la prossima Stagione Sportiva. Pertanto potrebbe richiedersi un’integrazione.</w:t>
      </w:r>
    </w:p>
    <w:p w14:paraId="417DF557" w14:textId="77777777" w:rsidR="00473932" w:rsidRPr="00543430" w:rsidRDefault="00473932" w:rsidP="00473932">
      <w:pPr>
        <w:jc w:val="both"/>
        <w:outlineLvl w:val="3"/>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Si ricorda che il verbale inerente </w:t>
      </w:r>
      <w:proofErr w:type="gramStart"/>
      <w:r w:rsidRPr="00543430">
        <w:rPr>
          <w:rFonts w:asciiTheme="minorHAnsi" w:eastAsia="Calibri" w:hAnsiTheme="minorHAnsi" w:cstheme="minorHAnsi"/>
          <w:kern w:val="2"/>
          <w:sz w:val="24"/>
          <w:szCs w:val="24"/>
          <w:lang w:eastAsia="en-US"/>
        </w:rPr>
        <w:t>la</w:t>
      </w:r>
      <w:proofErr w:type="gramEnd"/>
      <w:r w:rsidRPr="00543430">
        <w:rPr>
          <w:rFonts w:asciiTheme="minorHAnsi" w:eastAsia="Calibri" w:hAnsiTheme="minorHAnsi" w:cstheme="minorHAnsi"/>
          <w:kern w:val="2"/>
          <w:sz w:val="24"/>
          <w:szCs w:val="24"/>
          <w:lang w:eastAsia="en-US"/>
        </w:rPr>
        <w:t xml:space="preserve"> scissione, prima delle firme finali, deve riportare la seguente dicitura:</w:t>
      </w:r>
    </w:p>
    <w:p w14:paraId="1839E19A"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“LA DELIBERA ASSUNTA ASSUMERÀ EFFICACIA SOLO IN SEGUITO ALL’APPROVAZIONE DELLA F.I.G.C.”.</w:t>
      </w:r>
    </w:p>
    <w:p w14:paraId="7F907FFF" w14:textId="77777777" w:rsidR="00473932" w:rsidRPr="00543430" w:rsidRDefault="00473932" w:rsidP="00473932">
      <w:pPr>
        <w:jc w:val="both"/>
        <w:rPr>
          <w:rFonts w:asciiTheme="minorHAnsi" w:eastAsia="Calibri" w:hAnsiTheme="minorHAnsi" w:cstheme="minorHAnsi"/>
          <w:kern w:val="2"/>
          <w:sz w:val="24"/>
          <w:szCs w:val="24"/>
          <w:lang w:eastAsia="en-US"/>
        </w:rPr>
      </w:pPr>
    </w:p>
    <w:p w14:paraId="658B5C89" w14:textId="77777777" w:rsidR="00473932" w:rsidRPr="00543430" w:rsidRDefault="00473932" w:rsidP="00473932">
      <w:pPr>
        <w:jc w:val="center"/>
        <w:rPr>
          <w:rFonts w:asciiTheme="minorHAnsi" w:eastAsia="Calibri" w:hAnsiTheme="minorHAnsi" w:cstheme="minorHAnsi"/>
          <w:b/>
          <w:bCs/>
          <w:color w:val="C00000"/>
          <w:kern w:val="2"/>
          <w:sz w:val="36"/>
          <w:szCs w:val="36"/>
          <w:lang w:eastAsia="en-US"/>
        </w:rPr>
      </w:pPr>
      <w:r w:rsidRPr="00543430">
        <w:rPr>
          <w:rFonts w:asciiTheme="minorHAnsi" w:eastAsia="Calibri" w:hAnsiTheme="minorHAnsi" w:cstheme="minorHAnsi"/>
          <w:b/>
          <w:bCs/>
          <w:color w:val="C00000"/>
          <w:kern w:val="2"/>
          <w:sz w:val="36"/>
          <w:szCs w:val="36"/>
          <w:lang w:eastAsia="en-US"/>
        </w:rPr>
        <w:t>CONFERIMENTI D’AZIENDA NELLE SOCIETA’ SPORTIVE DILETTANTISTICHE</w:t>
      </w:r>
    </w:p>
    <w:p w14:paraId="2E69DA33" w14:textId="77777777" w:rsidR="00473932" w:rsidRPr="00543430" w:rsidRDefault="00473932" w:rsidP="00473932">
      <w:pPr>
        <w:jc w:val="center"/>
        <w:rPr>
          <w:rFonts w:asciiTheme="minorHAnsi" w:eastAsia="Calibri" w:hAnsiTheme="minorHAnsi" w:cstheme="minorHAnsi"/>
          <w:b/>
          <w:bCs/>
          <w:color w:val="C00000"/>
          <w:kern w:val="2"/>
          <w:sz w:val="36"/>
          <w:szCs w:val="36"/>
          <w:lang w:eastAsia="en-US"/>
        </w:rPr>
      </w:pPr>
      <w:r w:rsidRPr="00543430">
        <w:rPr>
          <w:rFonts w:asciiTheme="minorHAnsi" w:eastAsia="Calibri" w:hAnsiTheme="minorHAnsi" w:cstheme="minorHAnsi"/>
          <w:b/>
          <w:bCs/>
          <w:color w:val="C00000"/>
          <w:kern w:val="2"/>
          <w:sz w:val="36"/>
          <w:szCs w:val="36"/>
          <w:lang w:eastAsia="en-US"/>
        </w:rPr>
        <w:t>(ART.20 N.O.I.F.)</w:t>
      </w:r>
    </w:p>
    <w:p w14:paraId="2DE4959E" w14:textId="77777777" w:rsidR="00473932" w:rsidRPr="00543430" w:rsidRDefault="00473932" w:rsidP="00473932">
      <w:pPr>
        <w:jc w:val="both"/>
        <w:rPr>
          <w:rFonts w:asciiTheme="minorHAnsi" w:eastAsia="Calibri" w:hAnsiTheme="minorHAnsi" w:cstheme="minorHAnsi"/>
          <w:b/>
          <w:bCs/>
          <w:color w:val="EE0000"/>
          <w:kern w:val="2"/>
          <w:sz w:val="24"/>
          <w:szCs w:val="24"/>
          <w:lang w:eastAsia="en-US"/>
        </w:rPr>
      </w:pPr>
    </w:p>
    <w:p w14:paraId="354CA5FE" w14:textId="77777777" w:rsidR="00473932" w:rsidRPr="00543430" w:rsidRDefault="00473932" w:rsidP="00473932">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 xml:space="preserve">IN AMBITO DILETTANTISTICO È POSSIBILE SOLO TRA S.S.D. </w:t>
      </w:r>
    </w:p>
    <w:p w14:paraId="5888C1B6"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Il </w:t>
      </w:r>
      <w:r w:rsidRPr="00543430">
        <w:rPr>
          <w:rFonts w:asciiTheme="minorHAnsi" w:eastAsia="Calibri" w:hAnsiTheme="minorHAnsi" w:cstheme="minorHAnsi"/>
          <w:b/>
          <w:bCs/>
          <w:kern w:val="2"/>
          <w:sz w:val="24"/>
          <w:szCs w:val="24"/>
          <w:lang w:eastAsia="en-US"/>
        </w:rPr>
        <w:t>conferimento d’azienda</w:t>
      </w:r>
      <w:r w:rsidRPr="00543430">
        <w:rPr>
          <w:rFonts w:asciiTheme="minorHAnsi" w:eastAsia="Calibri" w:hAnsiTheme="minorHAnsi" w:cstheme="minorHAnsi"/>
          <w:kern w:val="2"/>
          <w:sz w:val="24"/>
          <w:szCs w:val="24"/>
          <w:lang w:eastAsia="en-US"/>
        </w:rPr>
        <w:t xml:space="preserve"> è un’operazione straordinaria che permette il trasferimento di un’intera azienda o di un suo ramo da una </w:t>
      </w:r>
      <w:r w:rsidRPr="00543430">
        <w:rPr>
          <w:rFonts w:asciiTheme="minorHAnsi" w:eastAsia="Calibri" w:hAnsiTheme="minorHAnsi" w:cstheme="minorHAnsi"/>
          <w:b/>
          <w:bCs/>
          <w:kern w:val="2"/>
          <w:sz w:val="24"/>
          <w:szCs w:val="24"/>
          <w:lang w:eastAsia="en-US"/>
        </w:rPr>
        <w:t>società conferente</w:t>
      </w:r>
      <w:r w:rsidRPr="00543430">
        <w:rPr>
          <w:rFonts w:asciiTheme="minorHAnsi" w:eastAsia="Calibri" w:hAnsiTheme="minorHAnsi" w:cstheme="minorHAnsi"/>
          <w:kern w:val="2"/>
          <w:sz w:val="24"/>
          <w:szCs w:val="24"/>
          <w:lang w:eastAsia="en-US"/>
        </w:rPr>
        <w:t xml:space="preserve"> a una </w:t>
      </w:r>
      <w:r w:rsidRPr="00543430">
        <w:rPr>
          <w:rFonts w:asciiTheme="minorHAnsi" w:eastAsia="Calibri" w:hAnsiTheme="minorHAnsi" w:cstheme="minorHAnsi"/>
          <w:b/>
          <w:bCs/>
          <w:kern w:val="2"/>
          <w:sz w:val="24"/>
          <w:szCs w:val="24"/>
          <w:lang w:eastAsia="en-US"/>
        </w:rPr>
        <w:t>società conferitaria</w:t>
      </w:r>
      <w:r w:rsidRPr="00543430">
        <w:rPr>
          <w:rFonts w:asciiTheme="minorHAnsi" w:eastAsia="Calibri" w:hAnsiTheme="minorHAnsi" w:cstheme="minorHAnsi"/>
          <w:kern w:val="2"/>
          <w:sz w:val="24"/>
          <w:szCs w:val="24"/>
          <w:lang w:eastAsia="en-US"/>
        </w:rPr>
        <w:t xml:space="preserve">, senza scambio di denaro. In ambito dilettantistico, tale operazione riguarda </w:t>
      </w:r>
      <w:r w:rsidRPr="00543430">
        <w:rPr>
          <w:rFonts w:asciiTheme="minorHAnsi" w:eastAsia="Calibri" w:hAnsiTheme="minorHAnsi" w:cstheme="minorHAnsi"/>
          <w:b/>
          <w:bCs/>
          <w:kern w:val="2"/>
          <w:sz w:val="24"/>
          <w:szCs w:val="24"/>
          <w:lang w:eastAsia="en-US"/>
        </w:rPr>
        <w:t>esclusivamente le S.S.D.</w:t>
      </w:r>
      <w:r w:rsidRPr="00543430">
        <w:rPr>
          <w:rFonts w:asciiTheme="minorHAnsi" w:eastAsia="Calibri" w:hAnsiTheme="minorHAnsi" w:cstheme="minorHAnsi"/>
          <w:kern w:val="2"/>
          <w:sz w:val="24"/>
          <w:szCs w:val="24"/>
          <w:lang w:eastAsia="en-US"/>
        </w:rPr>
        <w:t xml:space="preserve">, e la società conferitaria </w:t>
      </w:r>
      <w:r w:rsidRPr="00543430">
        <w:rPr>
          <w:rFonts w:asciiTheme="minorHAnsi" w:eastAsia="Calibri" w:hAnsiTheme="minorHAnsi" w:cstheme="minorHAnsi"/>
          <w:b/>
          <w:bCs/>
          <w:kern w:val="2"/>
          <w:sz w:val="24"/>
          <w:szCs w:val="24"/>
          <w:lang w:eastAsia="en-US"/>
        </w:rPr>
        <w:t>deve essere interamente posseduta</w:t>
      </w:r>
      <w:r w:rsidRPr="00543430">
        <w:rPr>
          <w:rFonts w:asciiTheme="minorHAnsi" w:eastAsia="Calibri" w:hAnsiTheme="minorHAnsi" w:cstheme="minorHAnsi"/>
          <w:kern w:val="2"/>
          <w:sz w:val="24"/>
          <w:szCs w:val="24"/>
          <w:lang w:eastAsia="en-US"/>
        </w:rPr>
        <w:t xml:space="preserve"> dalla conferente.</w:t>
      </w:r>
    </w:p>
    <w:p w14:paraId="117C450D" w14:textId="77777777" w:rsidR="00473932" w:rsidRPr="00543430" w:rsidRDefault="00473932" w:rsidP="00473932">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Procedura di Conferimento</w:t>
      </w:r>
    </w:p>
    <w:p w14:paraId="6771C6B5"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Il processo inizia con l’</w:t>
      </w:r>
      <w:r w:rsidRPr="00543430">
        <w:rPr>
          <w:rFonts w:asciiTheme="minorHAnsi" w:eastAsia="Calibri" w:hAnsiTheme="minorHAnsi" w:cstheme="minorHAnsi"/>
          <w:b/>
          <w:bCs/>
          <w:kern w:val="2"/>
          <w:sz w:val="24"/>
          <w:szCs w:val="24"/>
          <w:lang w:eastAsia="en-US"/>
        </w:rPr>
        <w:t>approvazione assembleare</w:t>
      </w:r>
      <w:r w:rsidRPr="00543430">
        <w:rPr>
          <w:rFonts w:asciiTheme="minorHAnsi" w:eastAsia="Calibri" w:hAnsiTheme="minorHAnsi" w:cstheme="minorHAnsi"/>
          <w:kern w:val="2"/>
          <w:sz w:val="24"/>
          <w:szCs w:val="24"/>
          <w:lang w:eastAsia="en-US"/>
        </w:rPr>
        <w:t xml:space="preserve">, formalizzata attraverso un </w:t>
      </w:r>
      <w:r w:rsidRPr="00543430">
        <w:rPr>
          <w:rFonts w:asciiTheme="minorHAnsi" w:eastAsia="Calibri" w:hAnsiTheme="minorHAnsi" w:cstheme="minorHAnsi"/>
          <w:b/>
          <w:bCs/>
          <w:kern w:val="2"/>
          <w:sz w:val="24"/>
          <w:szCs w:val="24"/>
          <w:lang w:eastAsia="en-US"/>
        </w:rPr>
        <w:t>verbale in atto pubblico notarile</w:t>
      </w:r>
      <w:r w:rsidRPr="00543430">
        <w:rPr>
          <w:rFonts w:asciiTheme="minorHAnsi" w:eastAsia="Calibri" w:hAnsiTheme="minorHAnsi" w:cstheme="minorHAnsi"/>
          <w:kern w:val="2"/>
          <w:sz w:val="24"/>
          <w:szCs w:val="24"/>
          <w:lang w:eastAsia="en-US"/>
        </w:rPr>
        <w:t>, seguita dalla stipula dell’</w:t>
      </w:r>
      <w:r w:rsidRPr="00543430">
        <w:rPr>
          <w:rFonts w:asciiTheme="minorHAnsi" w:eastAsia="Calibri" w:hAnsiTheme="minorHAnsi" w:cstheme="minorHAnsi"/>
          <w:b/>
          <w:bCs/>
          <w:kern w:val="2"/>
          <w:sz w:val="24"/>
          <w:szCs w:val="24"/>
          <w:lang w:eastAsia="en-US"/>
        </w:rPr>
        <w:t>Atto di Conferimento</w:t>
      </w:r>
      <w:r w:rsidRPr="00543430">
        <w:rPr>
          <w:rFonts w:asciiTheme="minorHAnsi" w:eastAsia="Calibri" w:hAnsiTheme="minorHAnsi" w:cstheme="minorHAnsi"/>
          <w:kern w:val="2"/>
          <w:sz w:val="24"/>
          <w:szCs w:val="24"/>
          <w:lang w:eastAsia="en-US"/>
        </w:rPr>
        <w:t xml:space="preserve">, che, se coinvolge una società di nuova costituzione, </w:t>
      </w:r>
      <w:r w:rsidRPr="00543430">
        <w:rPr>
          <w:rFonts w:asciiTheme="minorHAnsi" w:eastAsia="Calibri" w:hAnsiTheme="minorHAnsi" w:cstheme="minorHAnsi"/>
          <w:b/>
          <w:bCs/>
          <w:kern w:val="2"/>
          <w:sz w:val="24"/>
          <w:szCs w:val="24"/>
          <w:lang w:eastAsia="en-US"/>
        </w:rPr>
        <w:t>funge anche da atto costitutivo</w:t>
      </w:r>
      <w:r w:rsidRPr="00543430">
        <w:rPr>
          <w:rFonts w:asciiTheme="minorHAnsi" w:eastAsia="Calibri" w:hAnsiTheme="minorHAnsi" w:cstheme="minorHAnsi"/>
          <w:kern w:val="2"/>
          <w:sz w:val="24"/>
          <w:szCs w:val="24"/>
          <w:lang w:eastAsia="en-US"/>
        </w:rPr>
        <w:t>. I documenti richiesti includono:</w:t>
      </w:r>
    </w:p>
    <w:p w14:paraId="12E0F66F"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Modulo di richiesta di conferimento</w:t>
      </w:r>
      <w:r w:rsidRPr="00543430">
        <w:rPr>
          <w:rFonts w:asciiTheme="minorHAnsi" w:eastAsia="Calibri" w:hAnsiTheme="minorHAnsi" w:cstheme="minorHAnsi"/>
          <w:kern w:val="2"/>
          <w:sz w:val="24"/>
          <w:szCs w:val="24"/>
          <w:lang w:eastAsia="en-US"/>
        </w:rPr>
        <w:t>.</w:t>
      </w:r>
    </w:p>
    <w:p w14:paraId="5B5AAA48"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Atto di conferimento con perizia di stima</w:t>
      </w:r>
      <w:r w:rsidRPr="00543430">
        <w:rPr>
          <w:rFonts w:asciiTheme="minorHAnsi" w:eastAsia="Calibri" w:hAnsiTheme="minorHAnsi" w:cstheme="minorHAnsi"/>
          <w:kern w:val="2"/>
          <w:sz w:val="24"/>
          <w:szCs w:val="24"/>
          <w:lang w:eastAsia="en-US"/>
        </w:rPr>
        <w:t>, redatto da un esperto che descrive l’azienda, il patrimonio, i criteri di valutazione e l’analisi dei cespiti.</w:t>
      </w:r>
    </w:p>
    <w:p w14:paraId="40438192"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Statuto sociale e atto costitutivo</w:t>
      </w:r>
      <w:r w:rsidRPr="00543430">
        <w:rPr>
          <w:rFonts w:asciiTheme="minorHAnsi" w:eastAsia="Calibri" w:hAnsiTheme="minorHAnsi" w:cstheme="minorHAnsi"/>
          <w:kern w:val="2"/>
          <w:sz w:val="24"/>
          <w:szCs w:val="24"/>
          <w:lang w:eastAsia="en-US"/>
        </w:rPr>
        <w:t xml:space="preserve"> della società che prosegue l’attività.</w:t>
      </w:r>
    </w:p>
    <w:p w14:paraId="78CE89B7"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Elenco dei componenti degli organi direttivi</w:t>
      </w:r>
      <w:r w:rsidRPr="00543430">
        <w:rPr>
          <w:rFonts w:asciiTheme="minorHAnsi" w:eastAsia="Calibri" w:hAnsiTheme="minorHAnsi" w:cstheme="minorHAnsi"/>
          <w:kern w:val="2"/>
          <w:sz w:val="24"/>
          <w:szCs w:val="24"/>
          <w:lang w:eastAsia="en-US"/>
        </w:rPr>
        <w:t xml:space="preserve"> della società conferente e della conferitaria.</w:t>
      </w:r>
    </w:p>
    <w:p w14:paraId="26861CDB"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b/>
          <w:bCs/>
          <w:kern w:val="2"/>
          <w:sz w:val="24"/>
          <w:szCs w:val="24"/>
          <w:lang w:eastAsia="en-US"/>
        </w:rPr>
        <w:t>Ricevuta dell’operazione registrata presso l’Agenzia delle Entrate</w:t>
      </w:r>
      <w:r w:rsidRPr="00543430">
        <w:rPr>
          <w:rFonts w:asciiTheme="minorHAnsi" w:eastAsia="Calibri" w:hAnsiTheme="minorHAnsi" w:cstheme="minorHAnsi"/>
          <w:kern w:val="2"/>
          <w:sz w:val="24"/>
          <w:szCs w:val="24"/>
          <w:lang w:eastAsia="en-US"/>
        </w:rPr>
        <w:t xml:space="preserve">, con il deposito del </w:t>
      </w:r>
      <w:r w:rsidRPr="00543430">
        <w:rPr>
          <w:rFonts w:asciiTheme="minorHAnsi" w:eastAsia="Calibri" w:hAnsiTheme="minorHAnsi" w:cstheme="minorHAnsi"/>
          <w:b/>
          <w:bCs/>
          <w:kern w:val="2"/>
          <w:sz w:val="24"/>
          <w:szCs w:val="24"/>
          <w:lang w:eastAsia="en-US"/>
        </w:rPr>
        <w:t>modello AA7/10</w:t>
      </w:r>
      <w:r w:rsidRPr="00543430">
        <w:rPr>
          <w:rFonts w:asciiTheme="minorHAnsi" w:eastAsia="Calibri" w:hAnsiTheme="minorHAnsi" w:cstheme="minorHAnsi"/>
          <w:kern w:val="2"/>
          <w:sz w:val="24"/>
          <w:szCs w:val="24"/>
          <w:lang w:eastAsia="en-US"/>
        </w:rPr>
        <w:t xml:space="preserve"> per l’aggiornamento fiscale.</w:t>
      </w:r>
    </w:p>
    <w:p w14:paraId="020DBC47" w14:textId="77777777" w:rsidR="00473932" w:rsidRPr="00543430" w:rsidRDefault="00473932" w:rsidP="00473932">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Termini e Requisiti</w:t>
      </w:r>
    </w:p>
    <w:p w14:paraId="63FCA48A" w14:textId="77777777" w:rsidR="00473932" w:rsidRPr="00543430" w:rsidRDefault="00473932" w:rsidP="00473932">
      <w:pPr>
        <w:tabs>
          <w:tab w:val="num" w:pos="720"/>
        </w:tabs>
        <w:ind w:left="720" w:hanging="360"/>
        <w:contextualSpacing/>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domande devono pervenire dal </w:t>
      </w:r>
      <w:r w:rsidRPr="00543430">
        <w:rPr>
          <w:rFonts w:asciiTheme="minorHAnsi" w:eastAsia="Calibri" w:hAnsiTheme="minorHAnsi" w:cstheme="minorHAnsi"/>
          <w:b/>
          <w:bCs/>
          <w:kern w:val="2"/>
          <w:sz w:val="24"/>
          <w:szCs w:val="24"/>
          <w:lang w:eastAsia="en-US"/>
        </w:rPr>
        <w:t>10 giugno 2026 ed entro il 15 luglio</w:t>
      </w:r>
      <w:r w:rsidRPr="00543430">
        <w:rPr>
          <w:rFonts w:asciiTheme="minorHAnsi" w:eastAsia="Calibri" w:hAnsiTheme="minorHAnsi" w:cstheme="minorHAnsi"/>
          <w:kern w:val="2"/>
          <w:sz w:val="24"/>
          <w:szCs w:val="24"/>
          <w:lang w:eastAsia="en-US"/>
        </w:rPr>
        <w:t xml:space="preserve"> </w:t>
      </w:r>
      <w:r w:rsidRPr="00543430">
        <w:rPr>
          <w:rFonts w:asciiTheme="minorHAnsi" w:eastAsia="Calibri" w:hAnsiTheme="minorHAnsi" w:cstheme="minorHAnsi"/>
          <w:b/>
          <w:bCs/>
          <w:kern w:val="2"/>
          <w:sz w:val="24"/>
          <w:szCs w:val="24"/>
          <w:lang w:eastAsia="en-US"/>
        </w:rPr>
        <w:t>2026</w:t>
      </w:r>
      <w:r w:rsidRPr="00543430">
        <w:rPr>
          <w:rFonts w:asciiTheme="minorHAnsi" w:eastAsia="Calibri" w:hAnsiTheme="minorHAnsi" w:cstheme="minorHAnsi"/>
          <w:kern w:val="2"/>
          <w:sz w:val="24"/>
          <w:szCs w:val="24"/>
          <w:lang w:eastAsia="en-US"/>
        </w:rPr>
        <w:t>.</w:t>
      </w:r>
    </w:p>
    <w:p w14:paraId="6E413D8A"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delibere assembleari devono includere </w:t>
      </w:r>
      <w:r w:rsidRPr="00543430">
        <w:rPr>
          <w:rFonts w:asciiTheme="minorHAnsi" w:eastAsia="Calibri" w:hAnsiTheme="minorHAnsi" w:cstheme="minorHAnsi"/>
          <w:b/>
          <w:bCs/>
          <w:kern w:val="2"/>
          <w:sz w:val="24"/>
          <w:szCs w:val="24"/>
          <w:lang w:eastAsia="en-US"/>
        </w:rPr>
        <w:t>una condizione sospensiva</w:t>
      </w:r>
      <w:r w:rsidRPr="00543430">
        <w:rPr>
          <w:rFonts w:asciiTheme="minorHAnsi" w:eastAsia="Calibri" w:hAnsiTheme="minorHAnsi" w:cstheme="minorHAnsi"/>
          <w:kern w:val="2"/>
          <w:sz w:val="24"/>
          <w:szCs w:val="24"/>
          <w:lang w:eastAsia="en-US"/>
        </w:rPr>
        <w:t>, ossia l’approvazione del Presidente Federale.</w:t>
      </w:r>
    </w:p>
    <w:p w14:paraId="57E2CE31"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L’operazione deve </w:t>
      </w:r>
      <w:r w:rsidRPr="00543430">
        <w:rPr>
          <w:rFonts w:asciiTheme="minorHAnsi" w:eastAsia="Calibri" w:hAnsiTheme="minorHAnsi" w:cstheme="minorHAnsi"/>
          <w:b/>
          <w:bCs/>
          <w:kern w:val="2"/>
          <w:sz w:val="24"/>
          <w:szCs w:val="24"/>
          <w:lang w:eastAsia="en-US"/>
        </w:rPr>
        <w:t>preservare l’unitarietà dell’azienda sportiva</w:t>
      </w:r>
      <w:r w:rsidRPr="00543430">
        <w:rPr>
          <w:rFonts w:asciiTheme="minorHAnsi" w:eastAsia="Calibri" w:hAnsiTheme="minorHAnsi" w:cstheme="minorHAnsi"/>
          <w:kern w:val="2"/>
          <w:sz w:val="24"/>
          <w:szCs w:val="24"/>
          <w:lang w:eastAsia="en-US"/>
        </w:rPr>
        <w:t>, garantendo la regolarità delle attività.</w:t>
      </w:r>
    </w:p>
    <w:p w14:paraId="330D1FC5"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conferente deve essere affiliata alla </w:t>
      </w:r>
      <w:r w:rsidRPr="00543430">
        <w:rPr>
          <w:rFonts w:asciiTheme="minorHAnsi" w:eastAsia="Calibri" w:hAnsiTheme="minorHAnsi" w:cstheme="minorHAnsi"/>
          <w:b/>
          <w:bCs/>
          <w:kern w:val="2"/>
          <w:sz w:val="24"/>
          <w:szCs w:val="24"/>
          <w:lang w:eastAsia="en-US"/>
        </w:rPr>
        <w:t>FIGC da almeno due stagioni</w:t>
      </w:r>
      <w:r w:rsidRPr="00543430">
        <w:rPr>
          <w:rFonts w:asciiTheme="minorHAnsi" w:eastAsia="Calibri" w:hAnsiTheme="minorHAnsi" w:cstheme="minorHAnsi"/>
          <w:kern w:val="2"/>
          <w:sz w:val="24"/>
          <w:szCs w:val="24"/>
          <w:lang w:eastAsia="en-US"/>
        </w:rPr>
        <w:t>.</w:t>
      </w:r>
    </w:p>
    <w:p w14:paraId="1988869C"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Le società devono avere sede </w:t>
      </w:r>
      <w:r w:rsidRPr="00543430">
        <w:rPr>
          <w:rFonts w:asciiTheme="minorHAnsi" w:eastAsia="Calibri" w:hAnsiTheme="minorHAnsi" w:cstheme="minorHAnsi"/>
          <w:b/>
          <w:bCs/>
          <w:kern w:val="2"/>
          <w:sz w:val="24"/>
          <w:szCs w:val="24"/>
          <w:lang w:eastAsia="en-US"/>
        </w:rPr>
        <w:t>nella stessa Provincia o in Comuni confinanti</w:t>
      </w:r>
      <w:r w:rsidRPr="00543430">
        <w:rPr>
          <w:rFonts w:asciiTheme="minorHAnsi" w:eastAsia="Calibri" w:hAnsiTheme="minorHAnsi" w:cstheme="minorHAnsi"/>
          <w:kern w:val="2"/>
          <w:sz w:val="24"/>
          <w:szCs w:val="24"/>
          <w:lang w:eastAsia="en-US"/>
        </w:rPr>
        <w:t>.</w:t>
      </w:r>
    </w:p>
    <w:p w14:paraId="25A0D16F" w14:textId="77777777" w:rsidR="00473932" w:rsidRPr="00543430" w:rsidRDefault="00473932" w:rsidP="00473932">
      <w:pPr>
        <w:tabs>
          <w:tab w:val="num" w:pos="720"/>
        </w:tabs>
        <w:ind w:left="720" w:hanging="360"/>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La società non deve aver già effettuato </w:t>
      </w:r>
      <w:r w:rsidRPr="00543430">
        <w:rPr>
          <w:rFonts w:asciiTheme="minorHAnsi" w:eastAsia="Calibri" w:hAnsiTheme="minorHAnsi" w:cstheme="minorHAnsi"/>
          <w:b/>
          <w:bCs/>
          <w:kern w:val="2"/>
          <w:sz w:val="24"/>
          <w:szCs w:val="24"/>
          <w:lang w:eastAsia="en-US"/>
        </w:rPr>
        <w:t>fusioni, scissioni o conferimenti</w:t>
      </w:r>
      <w:r w:rsidRPr="00543430">
        <w:rPr>
          <w:rFonts w:asciiTheme="minorHAnsi" w:eastAsia="Calibri" w:hAnsiTheme="minorHAnsi" w:cstheme="minorHAnsi"/>
          <w:kern w:val="2"/>
          <w:sz w:val="24"/>
          <w:szCs w:val="24"/>
          <w:lang w:eastAsia="en-US"/>
        </w:rPr>
        <w:t xml:space="preserve"> nelle ultime due stagioni.</w:t>
      </w:r>
    </w:p>
    <w:p w14:paraId="258F6319" w14:textId="77777777" w:rsidR="00473932" w:rsidRDefault="00473932" w:rsidP="00473932">
      <w:pPr>
        <w:jc w:val="both"/>
        <w:rPr>
          <w:rFonts w:asciiTheme="minorHAnsi" w:eastAsia="Calibri" w:hAnsiTheme="minorHAnsi" w:cstheme="minorHAnsi"/>
          <w:b/>
          <w:bCs/>
          <w:color w:val="EE0000"/>
          <w:kern w:val="2"/>
          <w:sz w:val="24"/>
          <w:szCs w:val="24"/>
          <w:lang w:eastAsia="en-US"/>
        </w:rPr>
      </w:pPr>
    </w:p>
    <w:p w14:paraId="08D96C69" w14:textId="77777777" w:rsidR="00473932" w:rsidRDefault="00473932" w:rsidP="00473932">
      <w:pPr>
        <w:jc w:val="both"/>
        <w:rPr>
          <w:rFonts w:asciiTheme="minorHAnsi" w:eastAsia="Calibri" w:hAnsiTheme="minorHAnsi" w:cstheme="minorHAnsi"/>
          <w:b/>
          <w:bCs/>
          <w:color w:val="EE0000"/>
          <w:kern w:val="2"/>
          <w:sz w:val="24"/>
          <w:szCs w:val="24"/>
          <w:lang w:eastAsia="en-US"/>
        </w:rPr>
      </w:pPr>
    </w:p>
    <w:p w14:paraId="18209FB6" w14:textId="77777777" w:rsidR="00473932" w:rsidRPr="00543430" w:rsidRDefault="00473932" w:rsidP="00473932">
      <w:pPr>
        <w:jc w:val="both"/>
        <w:rPr>
          <w:rFonts w:asciiTheme="minorHAnsi" w:eastAsia="Calibri" w:hAnsiTheme="minorHAnsi" w:cstheme="minorHAnsi"/>
          <w:b/>
          <w:bCs/>
          <w:color w:val="EE0000"/>
          <w:kern w:val="2"/>
          <w:sz w:val="24"/>
          <w:szCs w:val="24"/>
          <w:lang w:eastAsia="en-US"/>
        </w:rPr>
      </w:pPr>
      <w:r w:rsidRPr="00543430">
        <w:rPr>
          <w:rFonts w:asciiTheme="minorHAnsi" w:eastAsia="Calibri" w:hAnsiTheme="minorHAnsi" w:cstheme="minorHAnsi"/>
          <w:b/>
          <w:bCs/>
          <w:color w:val="EE0000"/>
          <w:kern w:val="2"/>
          <w:sz w:val="24"/>
          <w:szCs w:val="24"/>
          <w:lang w:eastAsia="en-US"/>
        </w:rPr>
        <w:t>Effetti del Conferimento</w:t>
      </w:r>
    </w:p>
    <w:p w14:paraId="369BB8FF"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 xml:space="preserve">Alla società conferitaria viene attribuito il </w:t>
      </w:r>
      <w:r w:rsidRPr="00543430">
        <w:rPr>
          <w:rFonts w:asciiTheme="minorHAnsi" w:eastAsia="Calibri" w:hAnsiTheme="minorHAnsi" w:cstheme="minorHAnsi"/>
          <w:b/>
          <w:bCs/>
          <w:kern w:val="2"/>
          <w:sz w:val="24"/>
          <w:szCs w:val="24"/>
          <w:lang w:eastAsia="en-US"/>
        </w:rPr>
        <w:t>titolo sportivo e l’anzianità di affiliazione</w:t>
      </w:r>
      <w:r w:rsidRPr="00543430">
        <w:rPr>
          <w:rFonts w:asciiTheme="minorHAnsi" w:eastAsia="Calibri" w:hAnsiTheme="minorHAnsi" w:cstheme="minorHAnsi"/>
          <w:kern w:val="2"/>
          <w:sz w:val="24"/>
          <w:szCs w:val="24"/>
          <w:lang w:eastAsia="en-US"/>
        </w:rPr>
        <w:t xml:space="preserve"> della società conferente. Quest’ultima </w:t>
      </w:r>
      <w:r w:rsidRPr="00543430">
        <w:rPr>
          <w:rFonts w:asciiTheme="minorHAnsi" w:eastAsia="Calibri" w:hAnsiTheme="minorHAnsi" w:cstheme="minorHAnsi"/>
          <w:b/>
          <w:bCs/>
          <w:kern w:val="2"/>
          <w:sz w:val="24"/>
          <w:szCs w:val="24"/>
          <w:lang w:eastAsia="en-US"/>
        </w:rPr>
        <w:t>viene dichiarata inattiva dal Comitato FIGC</w:t>
      </w:r>
      <w:r w:rsidRPr="00543430">
        <w:rPr>
          <w:rFonts w:asciiTheme="minorHAnsi" w:eastAsia="Calibri" w:hAnsiTheme="minorHAnsi" w:cstheme="minorHAnsi"/>
          <w:kern w:val="2"/>
          <w:sz w:val="24"/>
          <w:szCs w:val="24"/>
          <w:lang w:eastAsia="en-US"/>
        </w:rPr>
        <w:t xml:space="preserve">. In caso di conferimento a favore di </w:t>
      </w:r>
      <w:r w:rsidRPr="00543430">
        <w:rPr>
          <w:rFonts w:asciiTheme="minorHAnsi" w:eastAsia="Calibri" w:hAnsiTheme="minorHAnsi" w:cstheme="minorHAnsi"/>
          <w:b/>
          <w:bCs/>
          <w:kern w:val="2"/>
          <w:sz w:val="24"/>
          <w:szCs w:val="24"/>
          <w:lang w:eastAsia="en-US"/>
        </w:rPr>
        <w:t>società di nuova costituzione</w:t>
      </w:r>
      <w:r w:rsidRPr="00543430">
        <w:rPr>
          <w:rFonts w:asciiTheme="minorHAnsi" w:eastAsia="Calibri" w:hAnsiTheme="minorHAnsi" w:cstheme="minorHAnsi"/>
          <w:kern w:val="2"/>
          <w:sz w:val="24"/>
          <w:szCs w:val="24"/>
          <w:lang w:eastAsia="en-US"/>
        </w:rPr>
        <w:t xml:space="preserve">, l’atto costitutivo coinciderà con l’atto di conferimento, mentre lo statuto rimarrà un documento separato. Se il conferimento riguarda </w:t>
      </w:r>
      <w:r w:rsidRPr="00543430">
        <w:rPr>
          <w:rFonts w:asciiTheme="minorHAnsi" w:eastAsia="Calibri" w:hAnsiTheme="minorHAnsi" w:cstheme="minorHAnsi"/>
          <w:b/>
          <w:bCs/>
          <w:kern w:val="2"/>
          <w:sz w:val="24"/>
          <w:szCs w:val="24"/>
          <w:lang w:eastAsia="en-US"/>
        </w:rPr>
        <w:t>una società preesistente</w:t>
      </w:r>
      <w:r w:rsidRPr="00543430">
        <w:rPr>
          <w:rFonts w:asciiTheme="minorHAnsi" w:eastAsia="Calibri" w:hAnsiTheme="minorHAnsi" w:cstheme="minorHAnsi"/>
          <w:kern w:val="2"/>
          <w:sz w:val="24"/>
          <w:szCs w:val="24"/>
          <w:lang w:eastAsia="en-US"/>
        </w:rPr>
        <w:t xml:space="preserve">, l’atto costitutivo della società conferitaria rimarrà invariato, mentre lo statuto </w:t>
      </w:r>
      <w:r w:rsidRPr="00543430">
        <w:rPr>
          <w:rFonts w:asciiTheme="minorHAnsi" w:eastAsia="Calibri" w:hAnsiTheme="minorHAnsi" w:cstheme="minorHAnsi"/>
          <w:b/>
          <w:bCs/>
          <w:kern w:val="2"/>
          <w:sz w:val="24"/>
          <w:szCs w:val="24"/>
          <w:lang w:eastAsia="en-US"/>
        </w:rPr>
        <w:t>potrà essere adeguato</w:t>
      </w:r>
      <w:r w:rsidRPr="00543430">
        <w:rPr>
          <w:rFonts w:asciiTheme="minorHAnsi" w:eastAsia="Calibri" w:hAnsiTheme="minorHAnsi" w:cstheme="minorHAnsi"/>
          <w:kern w:val="2"/>
          <w:sz w:val="24"/>
          <w:szCs w:val="24"/>
          <w:lang w:eastAsia="en-US"/>
        </w:rPr>
        <w:t xml:space="preserve"> alla nuova operazione.</w:t>
      </w:r>
    </w:p>
    <w:p w14:paraId="0F14EB1A" w14:textId="77777777" w:rsidR="00473932" w:rsidRPr="00543430" w:rsidRDefault="00473932" w:rsidP="00473932">
      <w:pPr>
        <w:jc w:val="both"/>
        <w:rPr>
          <w:rFonts w:asciiTheme="minorHAnsi" w:eastAsia="Calibri" w:hAnsiTheme="minorHAnsi" w:cstheme="minorHAnsi"/>
          <w:kern w:val="2"/>
          <w:sz w:val="24"/>
          <w:szCs w:val="24"/>
          <w:lang w:eastAsia="en-US"/>
        </w:rPr>
      </w:pPr>
      <w:r w:rsidRPr="00543430">
        <w:rPr>
          <w:rFonts w:asciiTheme="minorHAnsi" w:eastAsia="Calibri" w:hAnsiTheme="minorHAnsi" w:cstheme="minorHAnsi"/>
          <w:kern w:val="2"/>
          <w:sz w:val="24"/>
          <w:szCs w:val="24"/>
          <w:lang w:eastAsia="en-US"/>
        </w:rPr>
        <w:t>Questa procedura è essenziale per garantire la corretta gestione patrimoniale e il trasferimento delle attività senza interrompere la continuità sportiva.</w:t>
      </w:r>
    </w:p>
    <w:p w14:paraId="74672501" w14:textId="77777777" w:rsidR="00E1250B" w:rsidRPr="008E21D0" w:rsidRDefault="00E1250B" w:rsidP="008E21D0">
      <w:pPr>
        <w:ind w:right="-312"/>
        <w:rPr>
          <w:rFonts w:asciiTheme="minorHAnsi" w:hAnsiTheme="minorHAnsi" w:cstheme="minorHAnsi"/>
          <w:sz w:val="24"/>
          <w:szCs w:val="24"/>
        </w:rPr>
      </w:pPr>
    </w:p>
    <w:p w14:paraId="051D3291" w14:textId="3CFF1280" w:rsidR="00FA6D45" w:rsidRDefault="00FA6D45">
      <w:pPr>
        <w:rPr>
          <w:rFonts w:asciiTheme="minorHAnsi" w:hAnsiTheme="minorHAnsi" w:cstheme="minorHAnsi"/>
          <w:sz w:val="24"/>
          <w:szCs w:val="24"/>
        </w:rPr>
      </w:pPr>
      <w:r>
        <w:rPr>
          <w:rFonts w:asciiTheme="minorHAnsi" w:hAnsiTheme="minorHAnsi" w:cstheme="minorHAnsi"/>
          <w:sz w:val="24"/>
          <w:szCs w:val="24"/>
        </w:rPr>
        <w:br w:type="page"/>
      </w:r>
    </w:p>
    <w:p w14:paraId="27E39969" w14:textId="77777777" w:rsidR="00832C38" w:rsidRPr="00832C38" w:rsidRDefault="00832C38" w:rsidP="00832C38">
      <w:pPr>
        <w:jc w:val="center"/>
        <w:rPr>
          <w:rFonts w:asciiTheme="minorHAnsi" w:hAnsiTheme="minorHAnsi" w:cstheme="minorHAnsi"/>
          <w:b/>
          <w:bCs/>
          <w:color w:val="C00000"/>
          <w:sz w:val="36"/>
          <w:szCs w:val="36"/>
        </w:rPr>
      </w:pPr>
      <w:r w:rsidRPr="00832C38">
        <w:rPr>
          <w:rFonts w:asciiTheme="minorHAnsi" w:hAnsiTheme="minorHAnsi" w:cstheme="minorHAnsi"/>
          <w:b/>
          <w:bCs/>
          <w:color w:val="C00000"/>
          <w:sz w:val="36"/>
          <w:szCs w:val="36"/>
        </w:rPr>
        <w:t>INDICAZIONI OPERATIVE SUI PORTALI SERVIZI "ANAGRAFE FEDERALE FIGC” E "PORTALE SOCIETÀ LND"</w:t>
      </w:r>
    </w:p>
    <w:p w14:paraId="61810DFC" w14:textId="77777777" w:rsidR="00832C38" w:rsidRPr="00D546C3" w:rsidRDefault="00832C38" w:rsidP="00D546C3">
      <w:pPr>
        <w:rPr>
          <w:rFonts w:asciiTheme="minorHAnsi" w:hAnsiTheme="minorHAnsi" w:cstheme="minorHAnsi"/>
          <w:color w:val="C00000"/>
        </w:rPr>
      </w:pPr>
    </w:p>
    <w:p w14:paraId="2F026945" w14:textId="77777777" w:rsidR="00832C38" w:rsidRPr="00832C38" w:rsidRDefault="00832C38">
      <w:pPr>
        <w:pStyle w:val="Paragrafoelenco"/>
        <w:numPr>
          <w:ilvl w:val="0"/>
          <w:numId w:val="19"/>
        </w:numPr>
        <w:ind w:left="426"/>
        <w:contextualSpacing/>
        <w:jc w:val="both"/>
        <w:rPr>
          <w:rFonts w:asciiTheme="minorHAnsi" w:hAnsiTheme="minorHAnsi" w:cstheme="minorHAnsi"/>
          <w:b/>
          <w:bCs/>
          <w:color w:val="FF0000"/>
          <w:sz w:val="28"/>
          <w:szCs w:val="28"/>
        </w:rPr>
      </w:pPr>
      <w:r w:rsidRPr="00832C38">
        <w:rPr>
          <w:rFonts w:asciiTheme="minorHAnsi" w:hAnsiTheme="minorHAnsi" w:cstheme="minorHAnsi"/>
          <w:b/>
          <w:bCs/>
          <w:color w:val="FF0000"/>
          <w:sz w:val="28"/>
          <w:szCs w:val="28"/>
        </w:rPr>
        <w:t>ACCESSO UNICO AI PORTALI PER LE SOCIETA’</w:t>
      </w:r>
    </w:p>
    <w:p w14:paraId="0A8D450D" w14:textId="77777777" w:rsidR="00832C38" w:rsidRPr="00832C38" w:rsidRDefault="00832C38" w:rsidP="00D546C3">
      <w:pPr>
        <w:jc w:val="both"/>
        <w:rPr>
          <w:rFonts w:asciiTheme="minorHAnsi" w:hAnsiTheme="minorHAnsi" w:cstheme="minorHAnsi"/>
          <w:sz w:val="24"/>
          <w:szCs w:val="24"/>
        </w:rPr>
      </w:pPr>
      <w:r w:rsidRPr="00832C38">
        <w:rPr>
          <w:rFonts w:asciiTheme="minorHAnsi" w:hAnsiTheme="minorHAnsi" w:cstheme="minorHAnsi"/>
          <w:sz w:val="24"/>
          <w:szCs w:val="24"/>
        </w:rPr>
        <w:t xml:space="preserve">Le Società affiliate già esistenti, dovranno procedere come segue per l’accesso Unico ai portali FIGC/LND: </w:t>
      </w:r>
    </w:p>
    <w:p w14:paraId="689EB40D" w14:textId="77777777" w:rsidR="00832C38" w:rsidRPr="00832C38" w:rsidRDefault="00832C38" w:rsidP="00D546C3">
      <w:pPr>
        <w:jc w:val="center"/>
        <w:rPr>
          <w:rFonts w:asciiTheme="minorHAnsi" w:hAnsiTheme="minorHAnsi" w:cstheme="minorHAnsi"/>
          <w:sz w:val="24"/>
          <w:szCs w:val="24"/>
        </w:rPr>
      </w:pPr>
      <w:hyperlink r:id="rId45" w:history="1">
        <w:r w:rsidRPr="00832C38">
          <w:rPr>
            <w:rStyle w:val="Collegamentoipertestuale"/>
            <w:rFonts w:asciiTheme="minorHAnsi" w:hAnsiTheme="minorHAnsi" w:cstheme="minorHAnsi"/>
            <w:sz w:val="24"/>
            <w:szCs w:val="24"/>
          </w:rPr>
          <w:t>https://anagrafefederale.figc.it/</w:t>
        </w:r>
      </w:hyperlink>
    </w:p>
    <w:p w14:paraId="2B6E36A2" w14:textId="77777777" w:rsidR="00832C38" w:rsidRPr="00832C38" w:rsidRDefault="00832C38" w:rsidP="00D546C3">
      <w:pPr>
        <w:jc w:val="center"/>
        <w:rPr>
          <w:rFonts w:asciiTheme="minorHAnsi" w:hAnsiTheme="minorHAnsi" w:cstheme="minorHAnsi"/>
          <w:sz w:val="24"/>
          <w:szCs w:val="24"/>
        </w:rPr>
      </w:pPr>
    </w:p>
    <w:p w14:paraId="3E32AB82" w14:textId="77777777" w:rsidR="00832C38" w:rsidRPr="00832C38" w:rsidRDefault="00832C38">
      <w:pPr>
        <w:numPr>
          <w:ilvl w:val="0"/>
          <w:numId w:val="20"/>
        </w:numPr>
        <w:jc w:val="both"/>
        <w:rPr>
          <w:rFonts w:asciiTheme="minorHAnsi" w:hAnsiTheme="minorHAnsi" w:cstheme="minorHAnsi"/>
          <w:b/>
          <w:bCs/>
          <w:sz w:val="24"/>
          <w:szCs w:val="24"/>
        </w:rPr>
      </w:pPr>
      <w:r w:rsidRPr="00832C38">
        <w:rPr>
          <w:rFonts w:asciiTheme="minorHAnsi" w:hAnsiTheme="minorHAnsi" w:cstheme="minorHAnsi"/>
          <w:sz w:val="24"/>
          <w:szCs w:val="24"/>
        </w:rPr>
        <w:t xml:space="preserve"> </w:t>
      </w:r>
      <w:r w:rsidRPr="00832C38">
        <w:rPr>
          <w:rFonts w:asciiTheme="minorHAnsi" w:hAnsiTheme="minorHAnsi" w:cstheme="minorHAnsi"/>
          <w:b/>
          <w:bCs/>
          <w:sz w:val="24"/>
          <w:szCs w:val="24"/>
        </w:rPr>
        <w:t>ATTIVA UTENZA</w:t>
      </w:r>
    </w:p>
    <w:p w14:paraId="38EA7F15" w14:textId="77777777" w:rsidR="00832C38" w:rsidRPr="00832C38" w:rsidRDefault="00832C38">
      <w:pPr>
        <w:numPr>
          <w:ilvl w:val="0"/>
          <w:numId w:val="20"/>
        </w:numPr>
        <w:jc w:val="both"/>
        <w:rPr>
          <w:rFonts w:asciiTheme="minorHAnsi" w:hAnsiTheme="minorHAnsi" w:cstheme="minorHAnsi"/>
          <w:sz w:val="24"/>
          <w:szCs w:val="24"/>
        </w:rPr>
      </w:pPr>
      <w:r w:rsidRPr="00832C38">
        <w:rPr>
          <w:rFonts w:asciiTheme="minorHAnsi" w:hAnsiTheme="minorHAnsi" w:cstheme="minorHAnsi"/>
          <w:sz w:val="24"/>
          <w:szCs w:val="24"/>
        </w:rPr>
        <w:t xml:space="preserve"> mail del Legale Rappresentante </w:t>
      </w:r>
    </w:p>
    <w:p w14:paraId="171A0ED7" w14:textId="77777777" w:rsidR="00832C38" w:rsidRPr="00832C38" w:rsidRDefault="00832C38">
      <w:pPr>
        <w:numPr>
          <w:ilvl w:val="0"/>
          <w:numId w:val="20"/>
        </w:numPr>
        <w:jc w:val="both"/>
        <w:rPr>
          <w:rFonts w:asciiTheme="minorHAnsi" w:hAnsiTheme="minorHAnsi" w:cstheme="minorHAnsi"/>
          <w:sz w:val="24"/>
          <w:szCs w:val="24"/>
        </w:rPr>
      </w:pPr>
      <w:r w:rsidRPr="00832C38">
        <w:rPr>
          <w:rFonts w:asciiTheme="minorHAnsi" w:hAnsiTheme="minorHAnsi" w:cstheme="minorHAnsi"/>
          <w:sz w:val="24"/>
          <w:szCs w:val="24"/>
        </w:rPr>
        <w:t xml:space="preserve"> INVIA CODICE DI VERIFICA</w:t>
      </w:r>
    </w:p>
    <w:p w14:paraId="5DB80926" w14:textId="77777777" w:rsidR="00832C38" w:rsidRPr="00832C38" w:rsidRDefault="00832C38">
      <w:pPr>
        <w:numPr>
          <w:ilvl w:val="0"/>
          <w:numId w:val="20"/>
        </w:numPr>
        <w:jc w:val="both"/>
        <w:rPr>
          <w:rFonts w:asciiTheme="minorHAnsi" w:hAnsiTheme="minorHAnsi" w:cstheme="minorHAnsi"/>
          <w:sz w:val="24"/>
          <w:szCs w:val="24"/>
        </w:rPr>
      </w:pPr>
      <w:r w:rsidRPr="00832C38">
        <w:rPr>
          <w:rFonts w:asciiTheme="minorHAnsi" w:hAnsiTheme="minorHAnsi" w:cstheme="minorHAnsi"/>
          <w:sz w:val="24"/>
          <w:szCs w:val="24"/>
        </w:rPr>
        <w:t xml:space="preserve"> prendere il codice di verifica arrivato via mail e proseguire con l’attivazione.</w:t>
      </w:r>
    </w:p>
    <w:p w14:paraId="7843D5BC" w14:textId="77777777" w:rsidR="00832C38" w:rsidRPr="00832C38" w:rsidRDefault="00832C38" w:rsidP="00D546C3">
      <w:pPr>
        <w:jc w:val="both"/>
        <w:rPr>
          <w:rFonts w:asciiTheme="minorHAnsi" w:hAnsiTheme="minorHAnsi" w:cstheme="minorHAnsi"/>
          <w:sz w:val="24"/>
          <w:szCs w:val="24"/>
        </w:rPr>
      </w:pPr>
    </w:p>
    <w:p w14:paraId="5D6B92D1" w14:textId="77777777" w:rsidR="00832C38" w:rsidRPr="00832C38" w:rsidRDefault="00832C38" w:rsidP="00D546C3">
      <w:pPr>
        <w:jc w:val="both"/>
        <w:rPr>
          <w:rFonts w:asciiTheme="minorHAnsi" w:hAnsiTheme="minorHAnsi" w:cstheme="minorHAnsi"/>
          <w:sz w:val="24"/>
          <w:szCs w:val="24"/>
        </w:rPr>
      </w:pPr>
      <w:r w:rsidRPr="00832C38">
        <w:rPr>
          <w:rFonts w:asciiTheme="minorHAnsi" w:hAnsiTheme="minorHAnsi" w:cstheme="minorHAnsi"/>
          <w:sz w:val="24"/>
          <w:szCs w:val="24"/>
        </w:rPr>
        <w:t xml:space="preserve">Le nuove Società (affiliazione, fusione, scissione), dovranno procedere come segue per l’accesso Unico ai portali FIGC/LND: </w:t>
      </w:r>
    </w:p>
    <w:p w14:paraId="02EC5025" w14:textId="77777777" w:rsidR="00832C38" w:rsidRPr="00D020E4" w:rsidRDefault="00832C38" w:rsidP="00D546C3">
      <w:pPr>
        <w:jc w:val="both"/>
        <w:rPr>
          <w:rFonts w:asciiTheme="minorHAnsi" w:hAnsiTheme="minorHAnsi" w:cstheme="minorHAnsi"/>
          <w:sz w:val="16"/>
          <w:szCs w:val="16"/>
        </w:rPr>
      </w:pPr>
    </w:p>
    <w:p w14:paraId="3ECB445A" w14:textId="77777777" w:rsidR="00832C38" w:rsidRPr="00832C38" w:rsidRDefault="00832C38" w:rsidP="00D546C3">
      <w:pPr>
        <w:jc w:val="center"/>
        <w:rPr>
          <w:rFonts w:asciiTheme="minorHAnsi" w:hAnsiTheme="minorHAnsi" w:cstheme="minorHAnsi"/>
          <w:sz w:val="24"/>
          <w:szCs w:val="24"/>
        </w:rPr>
      </w:pPr>
      <w:hyperlink r:id="rId46" w:history="1">
        <w:r w:rsidRPr="00832C38">
          <w:rPr>
            <w:rStyle w:val="Collegamentoipertestuale"/>
            <w:rFonts w:asciiTheme="minorHAnsi" w:hAnsiTheme="minorHAnsi" w:cstheme="minorHAnsi"/>
            <w:sz w:val="24"/>
            <w:szCs w:val="24"/>
          </w:rPr>
          <w:t>https://anagrafefederale.figc.it/</w:t>
        </w:r>
      </w:hyperlink>
    </w:p>
    <w:p w14:paraId="170A1148" w14:textId="77777777" w:rsidR="00832C38" w:rsidRPr="00D020E4" w:rsidRDefault="00832C38" w:rsidP="00D546C3">
      <w:pPr>
        <w:jc w:val="center"/>
        <w:rPr>
          <w:rFonts w:asciiTheme="minorHAnsi" w:hAnsiTheme="minorHAnsi" w:cstheme="minorHAnsi"/>
          <w:sz w:val="14"/>
          <w:szCs w:val="14"/>
        </w:rPr>
      </w:pPr>
    </w:p>
    <w:p w14:paraId="7845C6CD" w14:textId="77777777" w:rsidR="00832C38" w:rsidRPr="00832C38" w:rsidRDefault="00832C38">
      <w:pPr>
        <w:numPr>
          <w:ilvl w:val="0"/>
          <w:numId w:val="20"/>
        </w:numPr>
        <w:jc w:val="both"/>
        <w:rPr>
          <w:rFonts w:asciiTheme="minorHAnsi" w:hAnsiTheme="minorHAnsi" w:cstheme="minorHAnsi"/>
          <w:b/>
          <w:bCs/>
          <w:sz w:val="24"/>
          <w:szCs w:val="24"/>
        </w:rPr>
      </w:pPr>
      <w:r w:rsidRPr="00832C38">
        <w:rPr>
          <w:rFonts w:asciiTheme="minorHAnsi" w:hAnsiTheme="minorHAnsi" w:cstheme="minorHAnsi"/>
          <w:sz w:val="24"/>
          <w:szCs w:val="24"/>
        </w:rPr>
        <w:t xml:space="preserve"> </w:t>
      </w:r>
      <w:r w:rsidRPr="00832C38">
        <w:rPr>
          <w:rFonts w:asciiTheme="minorHAnsi" w:hAnsiTheme="minorHAnsi" w:cstheme="minorHAnsi"/>
          <w:b/>
          <w:bCs/>
          <w:sz w:val="24"/>
          <w:szCs w:val="24"/>
        </w:rPr>
        <w:t>NUOVO UTENTE Registrati qui</w:t>
      </w:r>
    </w:p>
    <w:p w14:paraId="27E8A9E6" w14:textId="77777777" w:rsidR="00832C38" w:rsidRPr="00832C38" w:rsidRDefault="00832C38">
      <w:pPr>
        <w:numPr>
          <w:ilvl w:val="0"/>
          <w:numId w:val="20"/>
        </w:numPr>
        <w:jc w:val="both"/>
        <w:rPr>
          <w:rFonts w:asciiTheme="minorHAnsi" w:hAnsiTheme="minorHAnsi" w:cstheme="minorHAnsi"/>
          <w:sz w:val="24"/>
          <w:szCs w:val="24"/>
        </w:rPr>
      </w:pPr>
      <w:r w:rsidRPr="00832C38">
        <w:rPr>
          <w:rFonts w:asciiTheme="minorHAnsi" w:hAnsiTheme="minorHAnsi" w:cstheme="minorHAnsi"/>
          <w:sz w:val="24"/>
          <w:szCs w:val="24"/>
        </w:rPr>
        <w:t xml:space="preserve"> Compilare il form con i dati del Legale Rappresentante</w:t>
      </w:r>
    </w:p>
    <w:p w14:paraId="23CAA71C" w14:textId="77777777" w:rsidR="00832C38" w:rsidRPr="00832C38" w:rsidRDefault="00832C38">
      <w:pPr>
        <w:numPr>
          <w:ilvl w:val="0"/>
          <w:numId w:val="20"/>
        </w:numPr>
        <w:jc w:val="both"/>
        <w:rPr>
          <w:rFonts w:asciiTheme="minorHAnsi" w:hAnsiTheme="minorHAnsi" w:cstheme="minorHAnsi"/>
          <w:sz w:val="24"/>
          <w:szCs w:val="24"/>
        </w:rPr>
      </w:pPr>
      <w:r w:rsidRPr="00832C38">
        <w:rPr>
          <w:rFonts w:asciiTheme="minorHAnsi" w:hAnsiTheme="minorHAnsi" w:cstheme="minorHAnsi"/>
          <w:sz w:val="24"/>
          <w:szCs w:val="24"/>
        </w:rPr>
        <w:t xml:space="preserve"> proseguire con l’attivazione.</w:t>
      </w:r>
    </w:p>
    <w:p w14:paraId="3079ACBF" w14:textId="77777777" w:rsidR="00832C38" w:rsidRPr="00832C38" w:rsidRDefault="00832C38" w:rsidP="00D546C3">
      <w:pPr>
        <w:ind w:left="720"/>
        <w:jc w:val="both"/>
        <w:rPr>
          <w:rFonts w:asciiTheme="minorHAnsi" w:hAnsiTheme="minorHAnsi" w:cstheme="minorHAnsi"/>
          <w:sz w:val="24"/>
          <w:szCs w:val="24"/>
        </w:rPr>
      </w:pPr>
      <w:r w:rsidRPr="00832C38">
        <w:rPr>
          <w:rFonts w:asciiTheme="minorHAnsi" w:hAnsiTheme="minorHAnsi" w:cstheme="minorHAnsi"/>
          <w:sz w:val="24"/>
          <w:szCs w:val="24"/>
        </w:rPr>
        <w:t xml:space="preserve"> </w:t>
      </w:r>
    </w:p>
    <w:p w14:paraId="46E4F17B" w14:textId="77777777" w:rsidR="00832C38" w:rsidRPr="00832C38" w:rsidRDefault="00832C38" w:rsidP="00D546C3">
      <w:pPr>
        <w:jc w:val="both"/>
        <w:rPr>
          <w:rFonts w:asciiTheme="minorHAnsi" w:hAnsiTheme="minorHAnsi" w:cstheme="minorHAnsi"/>
          <w:sz w:val="24"/>
          <w:szCs w:val="24"/>
        </w:rPr>
      </w:pPr>
      <w:r w:rsidRPr="00832C38">
        <w:rPr>
          <w:rFonts w:asciiTheme="minorHAnsi" w:hAnsiTheme="minorHAnsi" w:cstheme="minorHAnsi"/>
          <w:sz w:val="24"/>
          <w:szCs w:val="24"/>
        </w:rPr>
        <w:t xml:space="preserve">Tutte le Società che effettueranno l’accesso al medesimo portale FIGC, potranno accedere anche al portale Società LND </w:t>
      </w:r>
      <w:r w:rsidRPr="00832C38">
        <w:rPr>
          <w:rFonts w:asciiTheme="minorHAnsi" w:hAnsiTheme="minorHAnsi" w:cstheme="minorHAnsi"/>
          <w:b/>
          <w:bCs/>
          <w:sz w:val="24"/>
          <w:szCs w:val="24"/>
          <w:u w:val="single"/>
        </w:rPr>
        <w:t>con le stesse credenziali</w:t>
      </w:r>
      <w:r w:rsidRPr="00832C38">
        <w:rPr>
          <w:rFonts w:asciiTheme="minorHAnsi" w:hAnsiTheme="minorHAnsi" w:cstheme="minorHAnsi"/>
          <w:sz w:val="24"/>
          <w:szCs w:val="24"/>
        </w:rPr>
        <w:t xml:space="preserve">. </w:t>
      </w:r>
    </w:p>
    <w:p w14:paraId="5810CA35" w14:textId="77777777" w:rsidR="00832C38" w:rsidRPr="00832C38" w:rsidRDefault="00832C38" w:rsidP="00D546C3">
      <w:pPr>
        <w:jc w:val="both"/>
        <w:rPr>
          <w:rFonts w:asciiTheme="minorHAnsi" w:hAnsiTheme="minorHAnsi" w:cstheme="minorHAnsi"/>
          <w:sz w:val="24"/>
          <w:szCs w:val="24"/>
        </w:rPr>
      </w:pPr>
      <w:r w:rsidRPr="00832C38">
        <w:rPr>
          <w:rFonts w:asciiTheme="minorHAnsi" w:hAnsiTheme="minorHAnsi" w:cstheme="minorHAnsi"/>
          <w:sz w:val="24"/>
          <w:szCs w:val="24"/>
        </w:rPr>
        <w:t>Inoltre, una volta effettuato l’accesso su un portale, ci si potrà “spostare” da un portale all’altro senza reinserire le proprie credenziali nell’apposita sezione iniziale.</w:t>
      </w:r>
    </w:p>
    <w:p w14:paraId="172A3AE2" w14:textId="77777777" w:rsidR="00832C38" w:rsidRPr="00832C38" w:rsidRDefault="00832C38" w:rsidP="00D546C3">
      <w:pPr>
        <w:jc w:val="both"/>
        <w:rPr>
          <w:rFonts w:asciiTheme="minorHAnsi" w:hAnsiTheme="minorHAnsi" w:cstheme="minorHAnsi"/>
          <w:sz w:val="24"/>
          <w:szCs w:val="24"/>
        </w:rPr>
      </w:pPr>
    </w:p>
    <w:p w14:paraId="4A21AB98" w14:textId="77777777" w:rsidR="00832C38" w:rsidRPr="00832C38" w:rsidRDefault="00832C38">
      <w:pPr>
        <w:pStyle w:val="Paragrafoelenco"/>
        <w:numPr>
          <w:ilvl w:val="0"/>
          <w:numId w:val="19"/>
        </w:numPr>
        <w:ind w:left="426"/>
        <w:contextualSpacing/>
        <w:jc w:val="both"/>
        <w:rPr>
          <w:rFonts w:asciiTheme="minorHAnsi" w:hAnsiTheme="minorHAnsi" w:cstheme="minorHAnsi"/>
          <w:b/>
          <w:bCs/>
          <w:color w:val="FF0000"/>
          <w:sz w:val="28"/>
          <w:szCs w:val="28"/>
        </w:rPr>
      </w:pPr>
      <w:r w:rsidRPr="00832C38">
        <w:rPr>
          <w:rFonts w:asciiTheme="minorHAnsi" w:hAnsiTheme="minorHAnsi" w:cstheme="minorHAnsi"/>
          <w:b/>
          <w:bCs/>
          <w:color w:val="FF0000"/>
          <w:sz w:val="28"/>
          <w:szCs w:val="28"/>
        </w:rPr>
        <w:t>UTENZE DELLE SOCIETA’ PER ACCESSO AI PORTALI</w:t>
      </w:r>
    </w:p>
    <w:p w14:paraId="08C0C89A" w14:textId="77777777" w:rsidR="00832C38" w:rsidRPr="00832C38" w:rsidRDefault="00832C38" w:rsidP="00D546C3">
      <w:pPr>
        <w:jc w:val="both"/>
        <w:rPr>
          <w:rFonts w:asciiTheme="minorHAnsi" w:hAnsiTheme="minorHAnsi" w:cstheme="minorHAnsi"/>
          <w:sz w:val="24"/>
          <w:szCs w:val="24"/>
        </w:rPr>
      </w:pPr>
      <w:r w:rsidRPr="00832C38">
        <w:rPr>
          <w:rFonts w:asciiTheme="minorHAnsi" w:hAnsiTheme="minorHAnsi" w:cstheme="minorHAnsi"/>
          <w:sz w:val="24"/>
          <w:szCs w:val="24"/>
        </w:rPr>
        <w:t xml:space="preserve">Il </w:t>
      </w:r>
      <w:r w:rsidRPr="00832C38">
        <w:rPr>
          <w:rFonts w:asciiTheme="minorHAnsi" w:hAnsiTheme="minorHAnsi" w:cstheme="minorHAnsi"/>
          <w:b/>
          <w:bCs/>
          <w:sz w:val="24"/>
          <w:szCs w:val="24"/>
        </w:rPr>
        <w:t>Rappresentante Legale</w:t>
      </w:r>
      <w:r w:rsidRPr="00832C38">
        <w:rPr>
          <w:rFonts w:asciiTheme="minorHAnsi" w:hAnsiTheme="minorHAnsi" w:cstheme="minorHAnsi"/>
          <w:sz w:val="24"/>
          <w:szCs w:val="24"/>
        </w:rPr>
        <w:t xml:space="preserve"> di una Società, che risulta il detentore della prima ed unica utenza di accesso ai portali, potrà accedere al portale Società LND e creare (come avveniva anche in passato) delle utenze per altri soggetti appartenenti alla Società ed operare con le stesse anche sul portale FIGC. </w:t>
      </w:r>
    </w:p>
    <w:p w14:paraId="66DC8260" w14:textId="77777777" w:rsidR="00832C38" w:rsidRPr="00832C38" w:rsidRDefault="00832C38" w:rsidP="00D546C3">
      <w:pPr>
        <w:jc w:val="both"/>
        <w:rPr>
          <w:rFonts w:asciiTheme="minorHAnsi" w:hAnsiTheme="minorHAnsi" w:cstheme="minorHAnsi"/>
          <w:sz w:val="24"/>
          <w:szCs w:val="24"/>
        </w:rPr>
      </w:pPr>
      <w:r w:rsidRPr="00832C38">
        <w:rPr>
          <w:rFonts w:asciiTheme="minorHAnsi" w:hAnsiTheme="minorHAnsi" w:cstheme="minorHAnsi"/>
          <w:sz w:val="24"/>
          <w:szCs w:val="24"/>
        </w:rPr>
        <w:t xml:space="preserve">Si descrive di seguito la corretta procedura di attivazione: una volta inserita questa utenza aggiuntiva sul portale Società LND, occorrerà aprire il portale FIGC e selezionare la voce </w:t>
      </w:r>
      <w:r w:rsidRPr="00832C38">
        <w:rPr>
          <w:rFonts w:asciiTheme="minorHAnsi" w:hAnsiTheme="minorHAnsi" w:cstheme="minorHAnsi"/>
          <w:b/>
          <w:bCs/>
          <w:sz w:val="24"/>
          <w:szCs w:val="24"/>
        </w:rPr>
        <w:t>ATTIVA UTENZA</w:t>
      </w:r>
      <w:r w:rsidRPr="00832C38">
        <w:rPr>
          <w:rFonts w:asciiTheme="minorHAnsi" w:hAnsiTheme="minorHAnsi" w:cstheme="minorHAnsi"/>
          <w:sz w:val="24"/>
          <w:szCs w:val="24"/>
        </w:rPr>
        <w:t xml:space="preserve">, quindi si inserirà la stessa e-mail utilizzata per l’utente aggiuntivo creato sul portale LND; questi riceverà un codice; inserirà il codice nell’apposita sezione e cliccherà sul tasto </w:t>
      </w:r>
      <w:r w:rsidRPr="00832C38">
        <w:rPr>
          <w:rFonts w:asciiTheme="minorHAnsi" w:hAnsiTheme="minorHAnsi" w:cstheme="minorHAnsi"/>
          <w:b/>
          <w:bCs/>
          <w:sz w:val="24"/>
          <w:szCs w:val="24"/>
        </w:rPr>
        <w:t>VERIFICA CODICE</w:t>
      </w:r>
      <w:r w:rsidRPr="00832C38">
        <w:rPr>
          <w:rFonts w:asciiTheme="minorHAnsi" w:hAnsiTheme="minorHAnsi" w:cstheme="minorHAnsi"/>
          <w:sz w:val="24"/>
          <w:szCs w:val="24"/>
        </w:rPr>
        <w:t xml:space="preserve"> e poi sul tasto </w:t>
      </w:r>
      <w:r w:rsidRPr="00832C38">
        <w:rPr>
          <w:rFonts w:asciiTheme="minorHAnsi" w:hAnsiTheme="minorHAnsi" w:cstheme="minorHAnsi"/>
          <w:b/>
          <w:bCs/>
          <w:sz w:val="24"/>
          <w:szCs w:val="24"/>
        </w:rPr>
        <w:t>CONTINUA</w:t>
      </w:r>
      <w:r w:rsidRPr="00832C38">
        <w:rPr>
          <w:rFonts w:asciiTheme="minorHAnsi" w:hAnsiTheme="minorHAnsi" w:cstheme="minorHAnsi"/>
          <w:sz w:val="24"/>
          <w:szCs w:val="24"/>
        </w:rPr>
        <w:t xml:space="preserve">; dovrà quindi creare la nuova password di accesso; poi selezionerà il tasto </w:t>
      </w:r>
      <w:r w:rsidRPr="00832C38">
        <w:rPr>
          <w:rFonts w:asciiTheme="minorHAnsi" w:hAnsiTheme="minorHAnsi" w:cstheme="minorHAnsi"/>
          <w:b/>
          <w:bCs/>
          <w:sz w:val="24"/>
          <w:szCs w:val="24"/>
        </w:rPr>
        <w:t>ACCEDI</w:t>
      </w:r>
      <w:r w:rsidRPr="00832C38">
        <w:rPr>
          <w:rFonts w:asciiTheme="minorHAnsi" w:hAnsiTheme="minorHAnsi" w:cstheme="minorHAnsi"/>
          <w:sz w:val="24"/>
          <w:szCs w:val="24"/>
        </w:rPr>
        <w:t>; a questo punto, inserendo i citati indirizzo e-mail e password, sarà in grado di accedere con la medesima utenza ad entrambi i portali.</w:t>
      </w:r>
    </w:p>
    <w:p w14:paraId="34829330" w14:textId="77777777" w:rsidR="00832C38" w:rsidRPr="00832C38" w:rsidRDefault="00832C38" w:rsidP="00D546C3">
      <w:pPr>
        <w:jc w:val="both"/>
        <w:rPr>
          <w:rFonts w:asciiTheme="minorHAnsi" w:hAnsiTheme="minorHAnsi" w:cstheme="minorHAnsi"/>
          <w:sz w:val="24"/>
          <w:szCs w:val="24"/>
          <w:highlight w:val="yellow"/>
        </w:rPr>
      </w:pPr>
    </w:p>
    <w:p w14:paraId="10556B03" w14:textId="77777777" w:rsidR="00832C38" w:rsidRPr="00832C38" w:rsidRDefault="00832C38">
      <w:pPr>
        <w:pStyle w:val="Paragrafoelenco"/>
        <w:numPr>
          <w:ilvl w:val="0"/>
          <w:numId w:val="19"/>
        </w:numPr>
        <w:ind w:left="426"/>
        <w:contextualSpacing/>
        <w:jc w:val="both"/>
        <w:rPr>
          <w:rFonts w:asciiTheme="minorHAnsi" w:hAnsiTheme="minorHAnsi" w:cstheme="minorHAnsi"/>
          <w:b/>
          <w:bCs/>
          <w:color w:val="FF0000"/>
          <w:sz w:val="28"/>
          <w:szCs w:val="28"/>
        </w:rPr>
      </w:pPr>
      <w:r w:rsidRPr="00832C38">
        <w:rPr>
          <w:rFonts w:asciiTheme="minorHAnsi" w:hAnsiTheme="minorHAnsi" w:cstheme="minorHAnsi"/>
          <w:b/>
          <w:bCs/>
          <w:color w:val="FF0000"/>
          <w:sz w:val="28"/>
          <w:szCs w:val="28"/>
        </w:rPr>
        <w:t>ISCRIZIONI AI CAMPIONATI SUL PORTALE SOCIETA’ LND</w:t>
      </w:r>
    </w:p>
    <w:p w14:paraId="37F70C03" w14:textId="77777777" w:rsidR="00832C38" w:rsidRPr="00832C38" w:rsidRDefault="00832C38" w:rsidP="00D546C3">
      <w:pPr>
        <w:jc w:val="both"/>
        <w:rPr>
          <w:rFonts w:asciiTheme="minorHAnsi" w:hAnsiTheme="minorHAnsi" w:cstheme="minorHAnsi"/>
          <w:sz w:val="24"/>
          <w:szCs w:val="24"/>
        </w:rPr>
      </w:pPr>
      <w:r w:rsidRPr="00832C38">
        <w:rPr>
          <w:rFonts w:asciiTheme="minorHAnsi" w:hAnsiTheme="minorHAnsi" w:cstheme="minorHAnsi"/>
          <w:sz w:val="24"/>
          <w:szCs w:val="24"/>
        </w:rPr>
        <w:t xml:space="preserve">L’organigramma della Società da allegare alla documentazione richiesta per l’iscrizione al Campionato di competenza dovrà essere scaricato sul </w:t>
      </w:r>
      <w:r w:rsidRPr="00832C38">
        <w:rPr>
          <w:rFonts w:asciiTheme="minorHAnsi" w:hAnsiTheme="minorHAnsi" w:cstheme="minorHAnsi"/>
          <w:b/>
          <w:bCs/>
          <w:sz w:val="24"/>
          <w:szCs w:val="24"/>
        </w:rPr>
        <w:t>PORTALE SERVIZI FIGC ANAGRAFE</w:t>
      </w:r>
      <w:r w:rsidRPr="00832C38">
        <w:rPr>
          <w:rFonts w:asciiTheme="minorHAnsi" w:hAnsiTheme="minorHAnsi" w:cstheme="minorHAnsi"/>
          <w:sz w:val="24"/>
          <w:szCs w:val="24"/>
        </w:rPr>
        <w:t xml:space="preserve"> e caricato nell’apposita sezione sul portale Società LND.</w:t>
      </w:r>
    </w:p>
    <w:p w14:paraId="1B94923A" w14:textId="77777777" w:rsidR="00832C38" w:rsidRPr="00832C38" w:rsidRDefault="00832C38" w:rsidP="00D546C3">
      <w:pPr>
        <w:jc w:val="both"/>
        <w:rPr>
          <w:rFonts w:asciiTheme="minorHAnsi" w:hAnsiTheme="minorHAnsi" w:cstheme="minorHAnsi"/>
          <w:sz w:val="24"/>
          <w:szCs w:val="24"/>
        </w:rPr>
      </w:pPr>
    </w:p>
    <w:p w14:paraId="43318206" w14:textId="77777777" w:rsidR="00D020E4" w:rsidRDefault="00D020E4">
      <w:pPr>
        <w:rPr>
          <w:rFonts w:asciiTheme="minorHAnsi" w:hAnsiTheme="minorHAnsi" w:cstheme="minorHAnsi"/>
          <w:b/>
          <w:bCs/>
          <w:color w:val="FF0000"/>
          <w:sz w:val="28"/>
          <w:szCs w:val="28"/>
        </w:rPr>
      </w:pPr>
      <w:r>
        <w:rPr>
          <w:rFonts w:asciiTheme="minorHAnsi" w:hAnsiTheme="minorHAnsi" w:cstheme="minorHAnsi"/>
          <w:b/>
          <w:bCs/>
          <w:color w:val="FF0000"/>
          <w:sz w:val="28"/>
          <w:szCs w:val="28"/>
        </w:rPr>
        <w:br w:type="page"/>
      </w:r>
    </w:p>
    <w:p w14:paraId="2DBA8B52" w14:textId="6EDA2E5C" w:rsidR="00832C38" w:rsidRPr="00832C38" w:rsidRDefault="00832C38">
      <w:pPr>
        <w:pStyle w:val="Paragrafoelenco"/>
        <w:numPr>
          <w:ilvl w:val="0"/>
          <w:numId w:val="19"/>
        </w:numPr>
        <w:ind w:left="426"/>
        <w:contextualSpacing/>
        <w:rPr>
          <w:rFonts w:asciiTheme="minorHAnsi" w:hAnsiTheme="minorHAnsi" w:cstheme="minorHAnsi"/>
          <w:b/>
          <w:bCs/>
          <w:color w:val="FF0000"/>
          <w:sz w:val="28"/>
          <w:szCs w:val="28"/>
        </w:rPr>
      </w:pPr>
      <w:r w:rsidRPr="00832C38">
        <w:rPr>
          <w:rFonts w:asciiTheme="minorHAnsi" w:hAnsiTheme="minorHAnsi" w:cstheme="minorHAnsi"/>
          <w:b/>
          <w:bCs/>
          <w:color w:val="FF0000"/>
          <w:sz w:val="28"/>
          <w:szCs w:val="28"/>
        </w:rPr>
        <w:t>FUNZIONE ORGANIGRAMMA SOCIETA’ SU PORTALE FIGC ANAGRAFE</w:t>
      </w:r>
    </w:p>
    <w:p w14:paraId="687F90DE" w14:textId="77777777" w:rsidR="00832C38" w:rsidRPr="00832C38" w:rsidRDefault="00832C38" w:rsidP="00D546C3">
      <w:pPr>
        <w:shd w:val="clear" w:color="auto" w:fill="FFFFFF"/>
        <w:ind w:left="360"/>
        <w:rPr>
          <w:rFonts w:asciiTheme="minorHAnsi" w:hAnsiTheme="minorHAnsi" w:cstheme="minorHAnsi"/>
          <w:b/>
          <w:bCs/>
          <w:color w:val="FF0000"/>
          <w:sz w:val="28"/>
          <w:szCs w:val="28"/>
        </w:rPr>
      </w:pPr>
      <w:r w:rsidRPr="00832C38">
        <w:rPr>
          <w:rFonts w:asciiTheme="minorHAnsi" w:hAnsiTheme="minorHAnsi" w:cstheme="minorHAnsi"/>
          <w:b/>
          <w:bCs/>
          <w:color w:val="FF0000"/>
          <w:sz w:val="28"/>
          <w:szCs w:val="28"/>
        </w:rPr>
        <w:t>VARIAZIONE ORGANIGRAMMA</w:t>
      </w:r>
    </w:p>
    <w:p w14:paraId="00E58AD1" w14:textId="77777777" w:rsidR="00832C38" w:rsidRPr="00832C38" w:rsidRDefault="00832C38" w:rsidP="00D546C3">
      <w:pPr>
        <w:shd w:val="clear" w:color="auto" w:fill="FFFFFF"/>
        <w:ind w:left="360"/>
        <w:jc w:val="center"/>
        <w:rPr>
          <w:rFonts w:asciiTheme="minorHAnsi" w:hAnsiTheme="minorHAnsi" w:cstheme="minorHAnsi"/>
          <w:color w:val="FF0000"/>
          <w:sz w:val="24"/>
          <w:szCs w:val="24"/>
        </w:rPr>
      </w:pPr>
    </w:p>
    <w:p w14:paraId="010B1233" w14:textId="77777777" w:rsidR="00832C38" w:rsidRPr="00832C38" w:rsidRDefault="00832C38" w:rsidP="00D546C3">
      <w:pPr>
        <w:shd w:val="clear" w:color="auto" w:fill="FFFFFF"/>
        <w:jc w:val="both"/>
        <w:rPr>
          <w:rFonts w:asciiTheme="minorHAnsi" w:hAnsiTheme="minorHAnsi" w:cstheme="minorHAnsi"/>
          <w:b/>
          <w:bCs/>
          <w:sz w:val="24"/>
          <w:szCs w:val="24"/>
        </w:rPr>
      </w:pPr>
      <w:r w:rsidRPr="00832C38">
        <w:rPr>
          <w:rFonts w:asciiTheme="minorHAnsi" w:hAnsiTheme="minorHAnsi" w:cstheme="minorHAnsi"/>
          <w:b/>
          <w:bCs/>
          <w:sz w:val="24"/>
          <w:szCs w:val="24"/>
        </w:rPr>
        <w:t>Nel portale ANAGRAFE FIGC, gli organigrammi societari saranno resettati (escluso il Consiglio Direttivo) con l’inizio della nuova stagione sportiva. Le Società dovranno cliccare su “Seleziona esistente” e nella finestra selezionare la stagione precedente, i componenti che intendono riconfermare.</w:t>
      </w:r>
    </w:p>
    <w:p w14:paraId="20C5F0B1" w14:textId="77777777" w:rsidR="00832C38" w:rsidRPr="00832C38" w:rsidRDefault="00832C38" w:rsidP="00D546C3">
      <w:pPr>
        <w:jc w:val="both"/>
        <w:rPr>
          <w:rFonts w:asciiTheme="minorHAnsi" w:hAnsiTheme="minorHAnsi" w:cstheme="minorHAnsi"/>
          <w:sz w:val="24"/>
          <w:szCs w:val="24"/>
        </w:rPr>
      </w:pPr>
      <w:r w:rsidRPr="00832C38">
        <w:rPr>
          <w:rFonts w:asciiTheme="minorHAnsi" w:hAnsiTheme="minorHAnsi" w:cstheme="minorHAnsi"/>
          <w:sz w:val="24"/>
          <w:szCs w:val="24"/>
        </w:rPr>
        <w:t xml:space="preserve">A tale riguardo, si ricorda che il Consiglio Direttivo dovrà essere composto da almeno </w:t>
      </w:r>
      <w:r w:rsidRPr="00832C38">
        <w:rPr>
          <w:rFonts w:asciiTheme="minorHAnsi" w:hAnsiTheme="minorHAnsi" w:cstheme="minorHAnsi"/>
          <w:b/>
          <w:bCs/>
          <w:sz w:val="24"/>
          <w:szCs w:val="24"/>
        </w:rPr>
        <w:t>Presidente, Vice Presidente e un Consigliere</w:t>
      </w:r>
      <w:r w:rsidRPr="00832C38">
        <w:rPr>
          <w:rFonts w:asciiTheme="minorHAnsi" w:hAnsiTheme="minorHAnsi" w:cstheme="minorHAnsi"/>
          <w:sz w:val="24"/>
          <w:szCs w:val="24"/>
        </w:rPr>
        <w:t xml:space="preserve">; in caso di </w:t>
      </w:r>
      <w:r w:rsidRPr="00832C38">
        <w:rPr>
          <w:rFonts w:asciiTheme="minorHAnsi" w:hAnsiTheme="minorHAnsi" w:cstheme="minorHAnsi"/>
          <w:b/>
          <w:bCs/>
          <w:sz w:val="24"/>
          <w:szCs w:val="24"/>
        </w:rPr>
        <w:t>Amministratore Unico o Commissario</w:t>
      </w:r>
      <w:r w:rsidRPr="00832C38">
        <w:rPr>
          <w:rFonts w:asciiTheme="minorHAnsi" w:hAnsiTheme="minorHAnsi" w:cstheme="minorHAnsi"/>
          <w:sz w:val="24"/>
          <w:szCs w:val="24"/>
        </w:rPr>
        <w:t xml:space="preserve"> non sarà obbligatorio inserire gli altri due componenti.</w:t>
      </w:r>
    </w:p>
    <w:p w14:paraId="64AF842F" w14:textId="77777777" w:rsidR="00832C38" w:rsidRPr="00832C38" w:rsidRDefault="00832C38" w:rsidP="00D546C3">
      <w:pPr>
        <w:shd w:val="clear" w:color="auto" w:fill="FFC000"/>
        <w:jc w:val="both"/>
        <w:rPr>
          <w:rFonts w:asciiTheme="minorHAnsi" w:hAnsiTheme="minorHAnsi" w:cstheme="minorHAnsi"/>
          <w:sz w:val="24"/>
          <w:szCs w:val="24"/>
        </w:rPr>
      </w:pPr>
      <w:r w:rsidRPr="00832C38">
        <w:rPr>
          <w:rFonts w:asciiTheme="minorHAnsi" w:hAnsiTheme="minorHAnsi" w:cstheme="minorHAnsi"/>
          <w:sz w:val="24"/>
          <w:szCs w:val="24"/>
        </w:rPr>
        <w:t>Si ricorda alle Società che, ad ogni modifica del Consiglio va allegato il verbale di assemblea e nel caso in cui venisse cambiato il Presidente serve anche il documento di deposito dell’Agenzia delle Entrate.</w:t>
      </w:r>
    </w:p>
    <w:p w14:paraId="3C6EF460" w14:textId="77777777" w:rsidR="00832C38" w:rsidRPr="00832C38" w:rsidRDefault="00832C38" w:rsidP="00D546C3">
      <w:pPr>
        <w:shd w:val="clear" w:color="auto" w:fill="FFFFFF"/>
        <w:jc w:val="both"/>
        <w:rPr>
          <w:rFonts w:asciiTheme="minorHAnsi" w:hAnsiTheme="minorHAnsi" w:cstheme="minorHAnsi"/>
          <w:sz w:val="24"/>
          <w:szCs w:val="24"/>
        </w:rPr>
      </w:pPr>
      <w:r w:rsidRPr="00832C38">
        <w:rPr>
          <w:rFonts w:asciiTheme="minorHAnsi" w:hAnsiTheme="minorHAnsi" w:cstheme="minorHAnsi"/>
          <w:sz w:val="24"/>
          <w:szCs w:val="24"/>
        </w:rPr>
        <w:t>Il Censimento della Società, da allegare alla documentazione richiesta per l’iscrizione al Campionato di competenza, dovrà essere scaricato tramite il portale servizi FIGC dell’Anagrafe Federale e caricato nell’apposita sezione dell’Area L.N.D. riservata.</w:t>
      </w:r>
    </w:p>
    <w:p w14:paraId="07A1DB3F" w14:textId="77777777" w:rsidR="00832C38" w:rsidRPr="00832C38" w:rsidRDefault="00832C38" w:rsidP="00D546C3">
      <w:pPr>
        <w:jc w:val="both"/>
        <w:rPr>
          <w:rFonts w:asciiTheme="minorHAnsi" w:hAnsiTheme="minorHAnsi" w:cstheme="minorHAnsi"/>
          <w:b/>
          <w:bCs/>
          <w:sz w:val="24"/>
          <w:szCs w:val="24"/>
        </w:rPr>
      </w:pPr>
      <w:r w:rsidRPr="00832C38">
        <w:rPr>
          <w:rFonts w:asciiTheme="minorHAnsi" w:hAnsiTheme="minorHAnsi" w:cstheme="minorHAnsi"/>
          <w:b/>
          <w:bCs/>
          <w:sz w:val="24"/>
          <w:szCs w:val="24"/>
        </w:rPr>
        <w:t>DOPO AVER EFFETTUATO LE VARIAZIONI DEL CONSIGLIO (VARIAZIONE ORGANIGRAMMA), SALVARE LA PRATICA, SCARICATE LE NOIF DEL LEGALE RAPPRESENTANTE CLICCANDO SULLA FRECCIA ALLA DX DEL NOMINATIVO, TIMBRARE, FIRMARE E CARICARE IN ALLEGATI ALLA VOCE:  </w:t>
      </w:r>
    </w:p>
    <w:p w14:paraId="6764C797" w14:textId="77777777" w:rsidR="00832C38" w:rsidRPr="00832C38" w:rsidRDefault="00832C38" w:rsidP="00D546C3">
      <w:pPr>
        <w:jc w:val="both"/>
        <w:rPr>
          <w:rFonts w:asciiTheme="minorHAnsi" w:hAnsiTheme="minorHAnsi" w:cstheme="minorHAnsi"/>
          <w:b/>
          <w:bCs/>
          <w:sz w:val="24"/>
          <w:szCs w:val="24"/>
        </w:rPr>
      </w:pPr>
    </w:p>
    <w:p w14:paraId="2049E58B" w14:textId="77777777" w:rsidR="00832C38" w:rsidRPr="00832C38" w:rsidRDefault="00832C38" w:rsidP="00D546C3">
      <w:pPr>
        <w:jc w:val="both"/>
        <w:rPr>
          <w:rFonts w:asciiTheme="minorHAnsi" w:hAnsiTheme="minorHAnsi" w:cstheme="minorHAnsi"/>
          <w:b/>
          <w:bCs/>
          <w:sz w:val="24"/>
          <w:szCs w:val="24"/>
        </w:rPr>
      </w:pPr>
      <w:r w:rsidRPr="00832C38">
        <w:rPr>
          <w:rFonts w:asciiTheme="minorHAnsi" w:hAnsiTheme="minorHAnsi" w:cstheme="minorHAnsi"/>
          <w:b/>
          <w:bCs/>
          <w:sz w:val="24"/>
          <w:szCs w:val="24"/>
        </w:rPr>
        <w:t xml:space="preserve">- </w:t>
      </w:r>
      <w:r w:rsidRPr="00832C38">
        <w:rPr>
          <w:rFonts w:asciiTheme="minorHAnsi" w:hAnsiTheme="minorHAnsi" w:cstheme="minorHAnsi"/>
          <w:b/>
          <w:bCs/>
          <w:sz w:val="24"/>
          <w:szCs w:val="24"/>
          <w:u w:val="single"/>
        </w:rPr>
        <w:t xml:space="preserve">Autocertificazione NOIF 22 Bis di ogni membro del consiglio, dei dirigenti e degli altri soggetti della società </w:t>
      </w:r>
      <w:r w:rsidRPr="00832C38">
        <w:rPr>
          <w:rFonts w:asciiTheme="minorHAnsi" w:hAnsiTheme="minorHAnsi" w:cstheme="minorHAnsi"/>
          <w:b/>
          <w:bCs/>
          <w:sz w:val="24"/>
          <w:szCs w:val="24"/>
        </w:rPr>
        <w:t>SALVARE E RENDERE DEFINITAVA LA PRATI</w:t>
      </w:r>
    </w:p>
    <w:p w14:paraId="4DF7B85F" w14:textId="77777777" w:rsidR="00832C38" w:rsidRPr="00832C38" w:rsidRDefault="00832C38" w:rsidP="00D546C3">
      <w:pPr>
        <w:jc w:val="both"/>
        <w:rPr>
          <w:rFonts w:asciiTheme="minorHAnsi" w:hAnsiTheme="minorHAnsi" w:cstheme="minorHAnsi"/>
          <w:b/>
          <w:bCs/>
          <w:sz w:val="24"/>
          <w:szCs w:val="24"/>
        </w:rPr>
      </w:pPr>
      <w:r w:rsidRPr="00832C38">
        <w:rPr>
          <w:rFonts w:asciiTheme="minorHAnsi" w:hAnsiTheme="minorHAnsi" w:cstheme="minorHAnsi"/>
          <w:b/>
          <w:bCs/>
          <w:sz w:val="24"/>
          <w:szCs w:val="24"/>
        </w:rPr>
        <w:t xml:space="preserve">TORNARE IN ALLEGATI ALLA VOCE: </w:t>
      </w:r>
    </w:p>
    <w:p w14:paraId="3368FB2A" w14:textId="77777777" w:rsidR="00832C38" w:rsidRPr="00832C38" w:rsidRDefault="00832C38" w:rsidP="00D546C3">
      <w:pPr>
        <w:jc w:val="both"/>
        <w:rPr>
          <w:rFonts w:asciiTheme="minorHAnsi" w:hAnsiTheme="minorHAnsi" w:cstheme="minorHAnsi"/>
          <w:b/>
          <w:bCs/>
          <w:sz w:val="24"/>
          <w:szCs w:val="24"/>
        </w:rPr>
      </w:pPr>
      <w:r w:rsidRPr="00832C38">
        <w:rPr>
          <w:rFonts w:asciiTheme="minorHAnsi" w:hAnsiTheme="minorHAnsi" w:cstheme="minorHAnsi"/>
          <w:b/>
          <w:bCs/>
          <w:sz w:val="24"/>
          <w:szCs w:val="24"/>
          <w:u w:val="single"/>
        </w:rPr>
        <w:t>- Elenco nominativo dei componenti l'organo o gli organi direttivi</w:t>
      </w:r>
      <w:r w:rsidRPr="00832C38">
        <w:rPr>
          <w:rFonts w:asciiTheme="minorHAnsi" w:hAnsiTheme="minorHAnsi" w:cstheme="minorHAnsi"/>
          <w:b/>
          <w:bCs/>
          <w:sz w:val="24"/>
          <w:szCs w:val="24"/>
        </w:rPr>
        <w:t xml:space="preserve">: </w:t>
      </w:r>
      <w:r w:rsidRPr="00832C38">
        <w:rPr>
          <w:rFonts w:asciiTheme="minorHAnsi" w:hAnsiTheme="minorHAnsi" w:cstheme="minorHAnsi"/>
          <w:b/>
          <w:bCs/>
          <w:sz w:val="24"/>
          <w:szCs w:val="24"/>
          <w:u w:val="single"/>
        </w:rPr>
        <w:t>VA SCARICATO IL MODULO PRECOMPILATO E RESO DEFINITIVO</w:t>
      </w:r>
    </w:p>
    <w:p w14:paraId="5D784E40" w14:textId="77777777" w:rsidR="00832C38" w:rsidRPr="00832C38" w:rsidRDefault="00832C38" w:rsidP="00D546C3">
      <w:pPr>
        <w:jc w:val="both"/>
        <w:rPr>
          <w:rFonts w:asciiTheme="minorHAnsi" w:hAnsiTheme="minorHAnsi" w:cstheme="minorHAnsi"/>
          <w:b/>
          <w:bCs/>
          <w:sz w:val="24"/>
          <w:szCs w:val="24"/>
        </w:rPr>
      </w:pPr>
      <w:r w:rsidRPr="00832C38">
        <w:rPr>
          <w:rFonts w:asciiTheme="minorHAnsi" w:hAnsiTheme="minorHAnsi" w:cstheme="minorHAnsi"/>
          <w:b/>
          <w:bCs/>
          <w:sz w:val="24"/>
          <w:szCs w:val="24"/>
        </w:rPr>
        <w:t> </w:t>
      </w:r>
    </w:p>
    <w:p w14:paraId="6B5EDED7" w14:textId="77777777" w:rsidR="00832C38" w:rsidRPr="00832C38" w:rsidRDefault="00832C38" w:rsidP="00D546C3">
      <w:pPr>
        <w:jc w:val="both"/>
        <w:rPr>
          <w:rFonts w:asciiTheme="minorHAnsi" w:hAnsiTheme="minorHAnsi" w:cstheme="minorHAnsi"/>
          <w:b/>
          <w:bCs/>
          <w:sz w:val="24"/>
          <w:szCs w:val="24"/>
        </w:rPr>
      </w:pPr>
    </w:p>
    <w:p w14:paraId="3197C608" w14:textId="77777777" w:rsidR="00832C38" w:rsidRPr="00832C38" w:rsidRDefault="00832C38" w:rsidP="00D546C3">
      <w:pPr>
        <w:shd w:val="clear" w:color="auto" w:fill="FFC000"/>
        <w:jc w:val="both"/>
        <w:rPr>
          <w:rFonts w:asciiTheme="minorHAnsi" w:hAnsiTheme="minorHAnsi" w:cstheme="minorHAnsi"/>
          <w:b/>
          <w:bCs/>
          <w:sz w:val="24"/>
          <w:szCs w:val="24"/>
        </w:rPr>
      </w:pPr>
      <w:r w:rsidRPr="00832C38">
        <w:rPr>
          <w:rFonts w:asciiTheme="minorHAnsi" w:hAnsiTheme="minorHAnsi" w:cstheme="minorHAnsi"/>
          <w:b/>
          <w:bCs/>
          <w:sz w:val="24"/>
          <w:szCs w:val="24"/>
        </w:rPr>
        <w:t>LE PRATICHE CREATE VANNO RESE DEFINITIVE E INVIATE</w:t>
      </w:r>
    </w:p>
    <w:p w14:paraId="2694F859" w14:textId="77777777" w:rsidR="00832C38" w:rsidRPr="00832C38" w:rsidRDefault="00832C38" w:rsidP="00D546C3">
      <w:pPr>
        <w:rPr>
          <w:rFonts w:asciiTheme="minorHAnsi" w:hAnsiTheme="minorHAnsi" w:cstheme="minorHAnsi"/>
        </w:rPr>
      </w:pPr>
      <w:r w:rsidRPr="00832C38">
        <w:rPr>
          <w:rFonts w:asciiTheme="minorHAnsi" w:hAnsiTheme="minorHAnsi" w:cstheme="minorHAnsi"/>
          <w:color w:val="5A768A"/>
          <w:shd w:val="clear" w:color="auto" w:fill="E5F1FA"/>
        </w:rPr>
        <w:t xml:space="preserve">Variazione organigramma </w:t>
      </w:r>
      <w:r w:rsidRPr="00832C38">
        <w:rPr>
          <w:rFonts w:asciiTheme="minorHAnsi" w:hAnsiTheme="minorHAnsi" w:cstheme="minorHAnsi"/>
          <w:color w:val="19191A"/>
          <w:sz w:val="27"/>
          <w:szCs w:val="27"/>
          <w:shd w:val="clear" w:color="auto" w:fill="E5F1FA"/>
        </w:rPr>
        <w:t> </w:t>
      </w:r>
      <w:r w:rsidRPr="00832C38">
        <w:rPr>
          <w:rFonts w:asciiTheme="minorHAnsi" w:hAnsiTheme="minorHAnsi" w:cstheme="minorHAnsi"/>
          <w:bCs/>
          <w:color w:val="0066CC"/>
          <w:bdr w:val="single" w:sz="6" w:space="3" w:color="0066CC" w:frame="1"/>
          <w:shd w:val="clear" w:color="auto" w:fill="E5F1FA"/>
        </w:rPr>
        <w:t xml:space="preserve"> Definitiva </w:t>
      </w:r>
      <w:r w:rsidRPr="00832C38">
        <w:rPr>
          <w:rFonts w:asciiTheme="minorHAnsi" w:hAnsiTheme="minorHAnsi" w:cstheme="minorHAnsi"/>
        </w:rPr>
        <w:t xml:space="preserve">   </w:t>
      </w:r>
      <w:r w:rsidRPr="00832C38">
        <w:rPr>
          <w:rFonts w:asciiTheme="minorHAnsi" w:hAnsiTheme="minorHAnsi" w:cstheme="minorHAnsi"/>
        </w:rPr>
        <w:tab/>
      </w:r>
      <w:r w:rsidRPr="00832C38">
        <w:rPr>
          <w:rFonts w:asciiTheme="minorHAnsi" w:hAnsiTheme="minorHAnsi" w:cstheme="minorHAnsi"/>
        </w:rPr>
        <w:tab/>
      </w:r>
      <w:r w:rsidRPr="00832C38">
        <w:rPr>
          <w:rFonts w:asciiTheme="minorHAnsi" w:hAnsiTheme="minorHAnsi" w:cstheme="minorHAnsi"/>
        </w:rPr>
        <w:tab/>
      </w:r>
      <w:r w:rsidRPr="00832C38">
        <w:rPr>
          <w:rFonts w:asciiTheme="minorHAnsi" w:hAnsiTheme="minorHAnsi" w:cstheme="minorHAnsi"/>
        </w:rPr>
        <w:tab/>
        <w:t>LA PRATICA NON È INVIATA</w:t>
      </w:r>
    </w:p>
    <w:p w14:paraId="3C084733" w14:textId="77777777" w:rsidR="00832C38" w:rsidRPr="00832C38" w:rsidRDefault="00832C38" w:rsidP="00D546C3">
      <w:pPr>
        <w:rPr>
          <w:rFonts w:asciiTheme="minorHAnsi" w:hAnsiTheme="minorHAnsi" w:cstheme="minorHAnsi"/>
        </w:rPr>
      </w:pPr>
      <w:r w:rsidRPr="00832C38">
        <w:rPr>
          <w:rFonts w:asciiTheme="minorHAnsi" w:hAnsiTheme="minorHAnsi" w:cstheme="minorHAnsi"/>
          <w:color w:val="5A768A"/>
          <w:shd w:val="clear" w:color="auto" w:fill="E5F1FA"/>
        </w:rPr>
        <w:t xml:space="preserve">Variazione organigramma </w:t>
      </w:r>
      <w:r w:rsidRPr="00832C38">
        <w:rPr>
          <w:rFonts w:asciiTheme="minorHAnsi" w:hAnsiTheme="minorHAnsi" w:cstheme="minorHAnsi"/>
          <w:color w:val="19191A"/>
          <w:sz w:val="27"/>
          <w:szCs w:val="27"/>
          <w:shd w:val="clear" w:color="auto" w:fill="E5F1FA"/>
        </w:rPr>
        <w:t> </w:t>
      </w:r>
      <w:r w:rsidRPr="00832C38">
        <w:rPr>
          <w:rFonts w:asciiTheme="minorHAnsi" w:hAnsiTheme="minorHAnsi" w:cstheme="minorHAnsi"/>
          <w:bCs/>
          <w:color w:val="FFFFFF"/>
          <w:shd w:val="clear" w:color="auto" w:fill="17324D"/>
        </w:rPr>
        <w:t> Attesa Integrazioni</w:t>
      </w:r>
      <w:r w:rsidRPr="00832C38">
        <w:rPr>
          <w:rFonts w:asciiTheme="minorHAnsi" w:hAnsiTheme="minorHAnsi" w:cstheme="minorHAnsi"/>
        </w:rPr>
        <w:t xml:space="preserve"> </w:t>
      </w:r>
      <w:r w:rsidRPr="00832C38">
        <w:rPr>
          <w:rFonts w:asciiTheme="minorHAnsi" w:hAnsiTheme="minorHAnsi" w:cstheme="minorHAnsi"/>
        </w:rPr>
        <w:tab/>
        <w:t>LA PRATICA NON È INVIATA CORRETTAMENTE</w:t>
      </w:r>
    </w:p>
    <w:p w14:paraId="24A03357" w14:textId="77777777" w:rsidR="00832C38" w:rsidRPr="00832C38" w:rsidRDefault="00832C38" w:rsidP="00D546C3">
      <w:pPr>
        <w:rPr>
          <w:rFonts w:asciiTheme="minorHAnsi" w:hAnsiTheme="minorHAnsi" w:cstheme="minorHAnsi"/>
          <w:b/>
          <w:bCs/>
          <w:shd w:val="clear" w:color="auto" w:fill="FFFFFF"/>
        </w:rPr>
      </w:pPr>
      <w:r w:rsidRPr="00832C38">
        <w:rPr>
          <w:rFonts w:asciiTheme="minorHAnsi" w:hAnsiTheme="minorHAnsi" w:cstheme="minorHAnsi"/>
          <w:color w:val="5A768A"/>
          <w:shd w:val="clear" w:color="auto" w:fill="E5F1FA"/>
        </w:rPr>
        <w:t xml:space="preserve">Variazione </w:t>
      </w:r>
      <w:proofErr w:type="gramStart"/>
      <w:r w:rsidRPr="00832C38">
        <w:rPr>
          <w:rFonts w:asciiTheme="minorHAnsi" w:hAnsiTheme="minorHAnsi" w:cstheme="minorHAnsi"/>
          <w:color w:val="5A768A"/>
          <w:shd w:val="clear" w:color="auto" w:fill="E5F1FA"/>
        </w:rPr>
        <w:t>organigramma</w:t>
      </w:r>
      <w:r w:rsidRPr="00832C38">
        <w:rPr>
          <w:rFonts w:asciiTheme="minorHAnsi" w:hAnsiTheme="minorHAnsi" w:cstheme="minorHAnsi"/>
          <w:color w:val="19191A"/>
          <w:sz w:val="27"/>
          <w:szCs w:val="27"/>
          <w:shd w:val="clear" w:color="auto" w:fill="E5F1FA"/>
        </w:rPr>
        <w:t xml:space="preserve">  </w:t>
      </w:r>
      <w:r w:rsidRPr="00832C38">
        <w:rPr>
          <w:rFonts w:asciiTheme="minorHAnsi" w:hAnsiTheme="minorHAnsi" w:cstheme="minorHAnsi"/>
          <w:bCs/>
          <w:color w:val="FFFFFF"/>
          <w:shd w:val="clear" w:color="auto" w:fill="0066CC"/>
        </w:rPr>
        <w:t>Inviata</w:t>
      </w:r>
      <w:proofErr w:type="gramEnd"/>
      <w:r w:rsidRPr="00832C38">
        <w:rPr>
          <w:rFonts w:asciiTheme="minorHAnsi" w:hAnsiTheme="minorHAnsi" w:cstheme="minorHAnsi"/>
          <w:color w:val="000000"/>
          <w:shd w:val="clear" w:color="auto" w:fill="FFFFFF"/>
        </w:rPr>
        <w:t xml:space="preserve">  </w:t>
      </w:r>
      <w:r w:rsidRPr="00832C38">
        <w:rPr>
          <w:rFonts w:asciiTheme="minorHAnsi" w:hAnsiTheme="minorHAnsi" w:cstheme="minorHAnsi"/>
          <w:color w:val="000000"/>
          <w:shd w:val="clear" w:color="auto" w:fill="FFFFFF"/>
        </w:rPr>
        <w:tab/>
      </w:r>
      <w:r w:rsidRPr="00832C38">
        <w:rPr>
          <w:rFonts w:asciiTheme="minorHAnsi" w:hAnsiTheme="minorHAnsi" w:cstheme="minorHAnsi"/>
          <w:color w:val="000000"/>
          <w:shd w:val="clear" w:color="auto" w:fill="FFFFFF"/>
        </w:rPr>
        <w:tab/>
      </w:r>
      <w:r w:rsidRPr="00832C38">
        <w:rPr>
          <w:rFonts w:asciiTheme="minorHAnsi" w:hAnsiTheme="minorHAnsi" w:cstheme="minorHAnsi"/>
          <w:color w:val="000000"/>
          <w:shd w:val="clear" w:color="auto" w:fill="FFFFFF"/>
        </w:rPr>
        <w:tab/>
      </w:r>
      <w:r w:rsidRPr="00832C38">
        <w:rPr>
          <w:rFonts w:asciiTheme="minorHAnsi" w:hAnsiTheme="minorHAnsi" w:cstheme="minorHAnsi"/>
          <w:color w:val="000000"/>
          <w:shd w:val="clear" w:color="auto" w:fill="FFFFFF"/>
        </w:rPr>
        <w:tab/>
      </w:r>
      <w:r w:rsidRPr="00832C38">
        <w:rPr>
          <w:rFonts w:asciiTheme="minorHAnsi" w:hAnsiTheme="minorHAnsi" w:cstheme="minorHAnsi"/>
          <w:color w:val="000000"/>
          <w:shd w:val="clear" w:color="auto" w:fill="FFFFFF"/>
        </w:rPr>
        <w:tab/>
      </w:r>
      <w:r w:rsidRPr="00832C38">
        <w:rPr>
          <w:rFonts w:asciiTheme="minorHAnsi" w:hAnsiTheme="minorHAnsi" w:cstheme="minorHAnsi"/>
          <w:color w:val="000000"/>
          <w:shd w:val="clear" w:color="auto" w:fill="FFFFFF"/>
        </w:rPr>
        <w:tab/>
        <w:t>LA PRATICA È INVIATA</w:t>
      </w:r>
    </w:p>
    <w:p w14:paraId="30DE52D8" w14:textId="77777777" w:rsidR="00832C38" w:rsidRPr="00832C38" w:rsidRDefault="00832C38" w:rsidP="00D546C3">
      <w:pPr>
        <w:jc w:val="both"/>
        <w:rPr>
          <w:rFonts w:asciiTheme="minorHAnsi" w:hAnsiTheme="minorHAnsi" w:cstheme="minorHAnsi"/>
          <w:b/>
          <w:bCs/>
          <w:sz w:val="24"/>
          <w:szCs w:val="24"/>
        </w:rPr>
      </w:pPr>
    </w:p>
    <w:p w14:paraId="1214128A" w14:textId="77777777" w:rsidR="00832C38" w:rsidRPr="00832C38" w:rsidRDefault="00832C38" w:rsidP="00D546C3">
      <w:pPr>
        <w:jc w:val="both"/>
        <w:rPr>
          <w:rFonts w:asciiTheme="minorHAnsi" w:hAnsiTheme="minorHAnsi" w:cstheme="minorHAnsi"/>
          <w:b/>
          <w:bCs/>
          <w:sz w:val="24"/>
          <w:szCs w:val="24"/>
        </w:rPr>
      </w:pPr>
      <w:r w:rsidRPr="00832C38">
        <w:rPr>
          <w:rFonts w:asciiTheme="minorHAnsi" w:hAnsiTheme="minorHAnsi" w:cstheme="minorHAnsi"/>
          <w:b/>
          <w:bCs/>
          <w:sz w:val="24"/>
          <w:szCs w:val="24"/>
          <w:u w:val="single"/>
        </w:rPr>
        <w:t>N.B.: SE VIENE EFFETTUATA LA VARIAZIONE DEL PRESIDENTE O DEI CONSIGLIERI CARICARE:</w:t>
      </w:r>
    </w:p>
    <w:p w14:paraId="2717E504" w14:textId="77777777" w:rsidR="00832C38" w:rsidRPr="00832C38" w:rsidRDefault="00832C38" w:rsidP="00D546C3">
      <w:pPr>
        <w:jc w:val="both"/>
        <w:rPr>
          <w:rFonts w:asciiTheme="minorHAnsi" w:hAnsiTheme="minorHAnsi" w:cstheme="minorHAnsi"/>
          <w:b/>
          <w:bCs/>
          <w:sz w:val="24"/>
          <w:szCs w:val="24"/>
        </w:rPr>
      </w:pPr>
      <w:r w:rsidRPr="00832C38">
        <w:rPr>
          <w:rFonts w:asciiTheme="minorHAnsi" w:hAnsiTheme="minorHAnsi" w:cstheme="minorHAnsi"/>
          <w:b/>
          <w:bCs/>
          <w:sz w:val="24"/>
          <w:szCs w:val="24"/>
        </w:rPr>
        <w:t>Copia autenticata del verbale delle assemblee e di ogni altro organo delle società che ha deliberato la variazione dell'organigramma societario (OBBLIGATORIO in caso di variazione di membri del Consiglio): CON IL CAMBIO DEL PRESIDENTE VA SEMPRE ALLEGATA ANCHE LA RICEVUTA DEL DEPOSITO DEL VERBALE ALL’AGENZIA DELLE ENTRATE IN UN UNICO FILE.</w:t>
      </w:r>
    </w:p>
    <w:p w14:paraId="5AB99CB9" w14:textId="77777777" w:rsidR="00832C38" w:rsidRPr="00832C38" w:rsidRDefault="00832C38" w:rsidP="00D546C3">
      <w:pPr>
        <w:jc w:val="center"/>
        <w:rPr>
          <w:rFonts w:asciiTheme="minorHAnsi" w:hAnsiTheme="minorHAnsi" w:cstheme="minorHAnsi"/>
          <w:b/>
          <w:bCs/>
          <w:color w:val="C00000"/>
          <w:sz w:val="32"/>
          <w:szCs w:val="32"/>
          <w:u w:val="single"/>
        </w:rPr>
      </w:pPr>
      <w:r w:rsidRPr="00832C38">
        <w:rPr>
          <w:rFonts w:asciiTheme="minorHAnsi" w:hAnsiTheme="minorHAnsi" w:cstheme="minorHAnsi"/>
          <w:b/>
          <w:bCs/>
          <w:sz w:val="24"/>
          <w:szCs w:val="24"/>
        </w:rPr>
        <w:br/>
      </w:r>
      <w:r w:rsidRPr="00832C38">
        <w:rPr>
          <w:rFonts w:asciiTheme="minorHAnsi" w:hAnsiTheme="minorHAnsi" w:cstheme="minorHAnsi"/>
          <w:b/>
          <w:bCs/>
          <w:color w:val="C00000"/>
          <w:sz w:val="32"/>
          <w:szCs w:val="32"/>
          <w:u w:val="single"/>
        </w:rPr>
        <w:t>I DOCUMENTI IN BOZZA NON PERMETTONO L'ISCRIZIONE</w:t>
      </w:r>
    </w:p>
    <w:p w14:paraId="290F23CE" w14:textId="77777777" w:rsidR="00832C38" w:rsidRPr="00832C38" w:rsidRDefault="00832C38" w:rsidP="00D546C3">
      <w:pPr>
        <w:jc w:val="both"/>
        <w:rPr>
          <w:rFonts w:asciiTheme="minorHAnsi" w:hAnsiTheme="minorHAnsi" w:cstheme="minorHAnsi"/>
          <w:b/>
          <w:bCs/>
          <w:sz w:val="24"/>
          <w:szCs w:val="24"/>
        </w:rPr>
      </w:pPr>
    </w:p>
    <w:p w14:paraId="44DD6496" w14:textId="77777777" w:rsidR="00832C38" w:rsidRPr="00832C38" w:rsidRDefault="00832C38" w:rsidP="00D546C3">
      <w:pPr>
        <w:jc w:val="center"/>
        <w:rPr>
          <w:rFonts w:asciiTheme="minorHAnsi" w:hAnsiTheme="minorHAnsi" w:cstheme="minorHAnsi"/>
          <w:b/>
          <w:bCs/>
          <w:sz w:val="24"/>
          <w:szCs w:val="24"/>
        </w:rPr>
      </w:pPr>
      <w:r w:rsidRPr="00832C38">
        <w:rPr>
          <w:rFonts w:asciiTheme="minorHAnsi" w:hAnsiTheme="minorHAnsi" w:cstheme="minorHAnsi"/>
          <w:b/>
          <w:bCs/>
          <w:sz w:val="24"/>
          <w:szCs w:val="24"/>
        </w:rPr>
        <w:t>NOTA BENE</w:t>
      </w:r>
    </w:p>
    <w:p w14:paraId="7C68A4A8" w14:textId="77777777" w:rsidR="00832C38" w:rsidRPr="00832C38" w:rsidRDefault="00832C38" w:rsidP="00D546C3">
      <w:pPr>
        <w:shd w:val="clear" w:color="auto" w:fill="FFC000"/>
        <w:jc w:val="both"/>
        <w:rPr>
          <w:rFonts w:asciiTheme="minorHAnsi" w:hAnsiTheme="minorHAnsi" w:cstheme="minorHAnsi"/>
          <w:b/>
          <w:bCs/>
          <w:sz w:val="24"/>
          <w:szCs w:val="24"/>
        </w:rPr>
      </w:pPr>
      <w:r w:rsidRPr="00832C38">
        <w:rPr>
          <w:rFonts w:asciiTheme="minorHAnsi" w:hAnsiTheme="minorHAnsi" w:cstheme="minorHAnsi"/>
          <w:b/>
          <w:bCs/>
          <w:sz w:val="24"/>
          <w:szCs w:val="24"/>
        </w:rPr>
        <w:t>- OGNI COMPONENTE DELLA SOCIETÀ DOVRÀ AVERE UNA PROPRIA MAIL PERSONALE E IL PROPRIO NUMERO DI TELEFONO DA DICHIARARE NELLA SCHEDA CHE LO RIGUARDA;</w:t>
      </w:r>
    </w:p>
    <w:p w14:paraId="5581BCE3" w14:textId="77777777" w:rsidR="00832C38" w:rsidRPr="00832C38" w:rsidRDefault="00832C38" w:rsidP="00D546C3">
      <w:pPr>
        <w:shd w:val="clear" w:color="auto" w:fill="FFC000"/>
        <w:jc w:val="both"/>
        <w:rPr>
          <w:rFonts w:asciiTheme="minorHAnsi" w:hAnsiTheme="minorHAnsi" w:cstheme="minorHAnsi"/>
          <w:b/>
          <w:bCs/>
          <w:sz w:val="24"/>
          <w:szCs w:val="24"/>
        </w:rPr>
      </w:pPr>
      <w:r w:rsidRPr="00832C38">
        <w:rPr>
          <w:rFonts w:asciiTheme="minorHAnsi" w:hAnsiTheme="minorHAnsi" w:cstheme="minorHAnsi"/>
          <w:b/>
          <w:bCs/>
          <w:sz w:val="24"/>
          <w:szCs w:val="24"/>
        </w:rPr>
        <w:t xml:space="preserve">- IL CENSIMENTO DELLA SOCIETA’ VA CARICATO </w:t>
      </w:r>
      <w:r w:rsidRPr="00832C38">
        <w:rPr>
          <w:rFonts w:asciiTheme="minorHAnsi" w:hAnsiTheme="minorHAnsi" w:cstheme="minorHAnsi"/>
          <w:b/>
          <w:bCs/>
          <w:sz w:val="24"/>
          <w:szCs w:val="24"/>
          <w:u w:val="single"/>
        </w:rPr>
        <w:t>SOLO DOPO</w:t>
      </w:r>
      <w:r w:rsidRPr="00832C38">
        <w:rPr>
          <w:rFonts w:asciiTheme="minorHAnsi" w:hAnsiTheme="minorHAnsi" w:cstheme="minorHAnsi"/>
          <w:b/>
          <w:bCs/>
          <w:sz w:val="24"/>
          <w:szCs w:val="24"/>
        </w:rPr>
        <w:t xml:space="preserve"> AVER CARICATO IL DOCUMENTO NOIF DEL LEGALE RAPPRESENTANTE</w:t>
      </w:r>
    </w:p>
    <w:p w14:paraId="20317333" w14:textId="77777777" w:rsidR="00832C38" w:rsidRPr="00832C38" w:rsidRDefault="00832C38" w:rsidP="00D546C3">
      <w:pPr>
        <w:ind w:left="360"/>
        <w:jc w:val="both"/>
        <w:rPr>
          <w:rFonts w:asciiTheme="minorHAnsi" w:hAnsiTheme="minorHAnsi" w:cstheme="minorHAnsi"/>
          <w:b/>
          <w:bCs/>
          <w:sz w:val="24"/>
          <w:szCs w:val="24"/>
        </w:rPr>
      </w:pPr>
    </w:p>
    <w:p w14:paraId="241D1FE7" w14:textId="77777777" w:rsidR="00832C38" w:rsidRPr="00832C38" w:rsidRDefault="00832C38" w:rsidP="00D546C3">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8"/>
          <w:szCs w:val="28"/>
        </w:rPr>
      </w:pPr>
      <w:r w:rsidRPr="00832C38">
        <w:rPr>
          <w:rFonts w:asciiTheme="minorHAnsi" w:hAnsiTheme="minorHAnsi" w:cstheme="minorHAnsi"/>
          <w:b/>
          <w:bCs/>
          <w:sz w:val="28"/>
          <w:szCs w:val="28"/>
        </w:rPr>
        <w:t>PER QUALSIASI PROBLEMA TECNICO DEL PORTALE SCRIVERE A</w:t>
      </w:r>
    </w:p>
    <w:p w14:paraId="0C5DB97D" w14:textId="77777777" w:rsidR="00832C38" w:rsidRPr="00832C38" w:rsidRDefault="00832C38" w:rsidP="00D546C3">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8"/>
          <w:szCs w:val="28"/>
        </w:rPr>
      </w:pPr>
      <w:hyperlink r:id="rId47" w:history="1">
        <w:r w:rsidRPr="00832C38">
          <w:rPr>
            <w:rStyle w:val="Collegamentoipertestuale"/>
            <w:rFonts w:asciiTheme="minorHAnsi" w:hAnsiTheme="minorHAnsi" w:cstheme="minorHAnsi"/>
            <w:b/>
            <w:bCs/>
            <w:sz w:val="28"/>
            <w:szCs w:val="28"/>
          </w:rPr>
          <w:t>supportotecnico@figc.it</w:t>
        </w:r>
      </w:hyperlink>
    </w:p>
    <w:p w14:paraId="02A1985A" w14:textId="77777777" w:rsidR="00832C38" w:rsidRPr="00832C38" w:rsidRDefault="00832C38" w:rsidP="00D546C3">
      <w:pPr>
        <w:jc w:val="both"/>
        <w:rPr>
          <w:rFonts w:asciiTheme="minorHAnsi" w:hAnsiTheme="minorHAnsi" w:cstheme="minorHAnsi"/>
          <w:sz w:val="24"/>
          <w:szCs w:val="24"/>
          <w:highlight w:val="yellow"/>
        </w:rPr>
      </w:pPr>
    </w:p>
    <w:p w14:paraId="731CC305" w14:textId="77777777" w:rsidR="00832C38" w:rsidRPr="00832C38" w:rsidRDefault="00832C38" w:rsidP="00D546C3">
      <w:pPr>
        <w:jc w:val="center"/>
        <w:rPr>
          <w:rFonts w:asciiTheme="minorHAnsi" w:hAnsiTheme="minorHAnsi" w:cstheme="minorHAnsi"/>
          <w:b/>
          <w:color w:val="C00000"/>
          <w:sz w:val="36"/>
          <w:szCs w:val="36"/>
        </w:rPr>
      </w:pPr>
      <w:r w:rsidRPr="00832C38">
        <w:rPr>
          <w:rFonts w:asciiTheme="minorHAnsi" w:hAnsiTheme="minorHAnsi" w:cstheme="minorHAnsi"/>
          <w:b/>
          <w:color w:val="C00000"/>
          <w:sz w:val="36"/>
          <w:szCs w:val="36"/>
        </w:rPr>
        <w:t>RIATTIVAZIONE FIRMA ELETTRONICA</w:t>
      </w:r>
    </w:p>
    <w:p w14:paraId="31729034" w14:textId="77777777" w:rsidR="00832C38" w:rsidRPr="00832C38" w:rsidRDefault="00832C38" w:rsidP="00D546C3">
      <w:pPr>
        <w:jc w:val="center"/>
        <w:rPr>
          <w:rFonts w:asciiTheme="minorHAnsi" w:hAnsiTheme="minorHAnsi" w:cstheme="minorHAnsi"/>
          <w:b/>
          <w:i/>
          <w:sz w:val="28"/>
          <w:szCs w:val="28"/>
        </w:rPr>
      </w:pPr>
      <w:r w:rsidRPr="00832C38">
        <w:rPr>
          <w:rFonts w:asciiTheme="minorHAnsi" w:hAnsiTheme="minorHAnsi" w:cstheme="minorHAnsi"/>
          <w:b/>
          <w:i/>
          <w:sz w:val="28"/>
          <w:szCs w:val="28"/>
        </w:rPr>
        <w:t>(la firma elettronica viene sospesa automaticamente ogni 1° luglio)</w:t>
      </w:r>
    </w:p>
    <w:p w14:paraId="1312D843" w14:textId="77777777" w:rsidR="00832C38" w:rsidRPr="00832C38" w:rsidRDefault="00832C38" w:rsidP="00D546C3">
      <w:pPr>
        <w:jc w:val="center"/>
        <w:rPr>
          <w:rFonts w:asciiTheme="minorHAnsi" w:hAnsiTheme="minorHAnsi" w:cstheme="minorHAnsi"/>
          <w:b/>
          <w:i/>
          <w:sz w:val="10"/>
          <w:szCs w:val="10"/>
        </w:rPr>
      </w:pPr>
    </w:p>
    <w:p w14:paraId="5C64943F" w14:textId="77777777" w:rsidR="00832C38" w:rsidRPr="00832C38" w:rsidRDefault="00832C38" w:rsidP="00D546C3">
      <w:pPr>
        <w:jc w:val="center"/>
        <w:rPr>
          <w:rFonts w:asciiTheme="minorHAnsi" w:hAnsiTheme="minorHAnsi" w:cstheme="minorHAnsi"/>
          <w:b/>
          <w:i/>
          <w:sz w:val="10"/>
          <w:szCs w:val="10"/>
        </w:rPr>
      </w:pPr>
    </w:p>
    <w:p w14:paraId="19980E34" w14:textId="77777777" w:rsidR="00832C38" w:rsidRPr="00832C38" w:rsidRDefault="00832C38">
      <w:pPr>
        <w:pStyle w:val="Paragrafoelenco"/>
        <w:numPr>
          <w:ilvl w:val="0"/>
          <w:numId w:val="12"/>
        </w:numPr>
        <w:shd w:val="clear" w:color="auto" w:fill="FFC000"/>
        <w:contextualSpacing/>
        <w:rPr>
          <w:rFonts w:asciiTheme="minorHAnsi" w:hAnsiTheme="minorHAnsi" w:cstheme="minorHAnsi"/>
          <w:sz w:val="24"/>
          <w:szCs w:val="24"/>
        </w:rPr>
      </w:pPr>
      <w:r w:rsidRPr="00832C38">
        <w:rPr>
          <w:rFonts w:asciiTheme="minorHAnsi" w:hAnsiTheme="minorHAnsi" w:cstheme="minorHAnsi"/>
          <w:sz w:val="24"/>
          <w:szCs w:val="24"/>
        </w:rPr>
        <w:t xml:space="preserve">Eseguire la prima variazione organigramma su anagrafe federale </w:t>
      </w:r>
    </w:p>
    <w:p w14:paraId="7965A825" w14:textId="77777777" w:rsidR="00832C38" w:rsidRPr="00832C38" w:rsidRDefault="00832C38">
      <w:pPr>
        <w:pStyle w:val="Paragrafoelenco"/>
        <w:numPr>
          <w:ilvl w:val="0"/>
          <w:numId w:val="12"/>
        </w:numPr>
        <w:contextualSpacing/>
        <w:rPr>
          <w:rFonts w:asciiTheme="minorHAnsi" w:hAnsiTheme="minorHAnsi" w:cstheme="minorHAnsi"/>
          <w:sz w:val="24"/>
          <w:szCs w:val="24"/>
        </w:rPr>
      </w:pPr>
      <w:r w:rsidRPr="00832C38">
        <w:rPr>
          <w:rFonts w:asciiTheme="minorHAnsi" w:hAnsiTheme="minorHAnsi" w:cstheme="minorHAnsi"/>
          <w:sz w:val="24"/>
          <w:szCs w:val="24"/>
        </w:rPr>
        <w:t xml:space="preserve">Area Società con proprie credenziali </w:t>
      </w:r>
      <w:hyperlink r:id="rId48" w:history="1">
        <w:r w:rsidRPr="00832C38">
          <w:rPr>
            <w:rStyle w:val="Collegamentoipertestuale"/>
            <w:rFonts w:asciiTheme="minorHAnsi" w:hAnsiTheme="minorHAnsi" w:cstheme="minorHAnsi"/>
            <w:sz w:val="24"/>
            <w:szCs w:val="24"/>
          </w:rPr>
          <w:t>www.iscrizioni.lnd.it</w:t>
        </w:r>
      </w:hyperlink>
      <w:r w:rsidRPr="00832C38">
        <w:rPr>
          <w:rFonts w:asciiTheme="minorHAnsi" w:hAnsiTheme="minorHAnsi" w:cstheme="minorHAnsi"/>
          <w:sz w:val="24"/>
          <w:szCs w:val="24"/>
        </w:rPr>
        <w:t xml:space="preserve"> </w:t>
      </w:r>
    </w:p>
    <w:p w14:paraId="4BF089AE" w14:textId="77777777" w:rsidR="00832C38" w:rsidRPr="00832C38" w:rsidRDefault="00832C38">
      <w:pPr>
        <w:pStyle w:val="Paragrafoelenco"/>
        <w:numPr>
          <w:ilvl w:val="0"/>
          <w:numId w:val="12"/>
        </w:numPr>
        <w:contextualSpacing/>
        <w:jc w:val="both"/>
        <w:rPr>
          <w:rFonts w:asciiTheme="minorHAnsi" w:hAnsiTheme="minorHAnsi" w:cstheme="minorHAnsi"/>
          <w:sz w:val="24"/>
          <w:szCs w:val="24"/>
        </w:rPr>
      </w:pPr>
      <w:r w:rsidRPr="00832C38">
        <w:rPr>
          <w:rFonts w:asciiTheme="minorHAnsi" w:hAnsiTheme="minorHAnsi" w:cstheme="minorHAnsi"/>
          <w:sz w:val="24"/>
          <w:szCs w:val="24"/>
        </w:rPr>
        <w:t>Home Page</w:t>
      </w:r>
    </w:p>
    <w:p w14:paraId="65DEA3F6" w14:textId="77777777" w:rsidR="00832C38" w:rsidRPr="00832C38" w:rsidRDefault="00832C38">
      <w:pPr>
        <w:pStyle w:val="Paragrafoelenco"/>
        <w:numPr>
          <w:ilvl w:val="0"/>
          <w:numId w:val="12"/>
        </w:numPr>
        <w:contextualSpacing/>
        <w:rPr>
          <w:rFonts w:asciiTheme="minorHAnsi" w:hAnsiTheme="minorHAnsi" w:cstheme="minorHAnsi"/>
          <w:sz w:val="24"/>
          <w:szCs w:val="24"/>
        </w:rPr>
      </w:pPr>
      <w:r w:rsidRPr="00832C38">
        <w:rPr>
          <w:rFonts w:asciiTheme="minorHAnsi" w:hAnsiTheme="minorHAnsi" w:cstheme="minorHAnsi"/>
          <w:b/>
          <w:sz w:val="24"/>
          <w:szCs w:val="24"/>
        </w:rPr>
        <w:t>“Firma Elettronica” - “Gestione profili”</w:t>
      </w:r>
    </w:p>
    <w:p w14:paraId="294506B6" w14:textId="77777777" w:rsidR="00832C38" w:rsidRPr="00832C38" w:rsidRDefault="00832C38">
      <w:pPr>
        <w:pStyle w:val="Paragrafoelenco"/>
        <w:numPr>
          <w:ilvl w:val="0"/>
          <w:numId w:val="12"/>
        </w:numPr>
        <w:contextualSpacing/>
        <w:rPr>
          <w:rFonts w:asciiTheme="minorHAnsi" w:hAnsiTheme="minorHAnsi" w:cstheme="minorHAnsi"/>
          <w:b/>
          <w:sz w:val="24"/>
          <w:szCs w:val="24"/>
        </w:rPr>
      </w:pPr>
      <w:r w:rsidRPr="00832C38">
        <w:rPr>
          <w:rFonts w:asciiTheme="minorHAnsi" w:hAnsiTheme="minorHAnsi" w:cstheme="minorHAnsi"/>
          <w:b/>
          <w:sz w:val="24"/>
          <w:szCs w:val="24"/>
        </w:rPr>
        <w:t>“Riattivazione PIN”</w:t>
      </w:r>
    </w:p>
    <w:p w14:paraId="581F2EA3" w14:textId="77777777" w:rsidR="00832C38" w:rsidRPr="00832C38" w:rsidRDefault="00832C38">
      <w:pPr>
        <w:pStyle w:val="Paragrafoelenco"/>
        <w:numPr>
          <w:ilvl w:val="0"/>
          <w:numId w:val="12"/>
        </w:numPr>
        <w:contextualSpacing/>
        <w:rPr>
          <w:rFonts w:asciiTheme="minorHAnsi" w:hAnsiTheme="minorHAnsi" w:cstheme="minorHAnsi"/>
          <w:sz w:val="24"/>
          <w:szCs w:val="24"/>
        </w:rPr>
      </w:pPr>
      <w:r w:rsidRPr="00832C38">
        <w:rPr>
          <w:rFonts w:asciiTheme="minorHAnsi" w:hAnsiTheme="minorHAnsi" w:cstheme="minorHAnsi"/>
          <w:sz w:val="24"/>
          <w:szCs w:val="24"/>
        </w:rPr>
        <w:t>Immettere il codice fiscale e cliccare “</w:t>
      </w:r>
      <w:r w:rsidRPr="00832C38">
        <w:rPr>
          <w:rFonts w:asciiTheme="minorHAnsi" w:hAnsiTheme="minorHAnsi" w:cstheme="minorHAnsi"/>
          <w:b/>
          <w:sz w:val="24"/>
          <w:szCs w:val="24"/>
        </w:rPr>
        <w:t>Richiedi attivazione</w:t>
      </w:r>
      <w:r w:rsidRPr="00832C38">
        <w:rPr>
          <w:rFonts w:asciiTheme="minorHAnsi" w:hAnsiTheme="minorHAnsi" w:cstheme="minorHAnsi"/>
          <w:sz w:val="24"/>
          <w:szCs w:val="24"/>
        </w:rPr>
        <w:t>”</w:t>
      </w:r>
    </w:p>
    <w:p w14:paraId="3F4CF7BC" w14:textId="77777777" w:rsidR="00832C38" w:rsidRPr="00832C38" w:rsidRDefault="00832C38">
      <w:pPr>
        <w:pStyle w:val="Paragrafoelenco"/>
        <w:numPr>
          <w:ilvl w:val="0"/>
          <w:numId w:val="12"/>
        </w:numPr>
        <w:contextualSpacing/>
        <w:rPr>
          <w:rFonts w:asciiTheme="minorHAnsi" w:hAnsiTheme="minorHAnsi" w:cstheme="minorHAnsi"/>
          <w:b/>
          <w:bCs/>
          <w:sz w:val="24"/>
          <w:szCs w:val="24"/>
        </w:rPr>
      </w:pPr>
      <w:r w:rsidRPr="00832C38">
        <w:rPr>
          <w:rFonts w:asciiTheme="minorHAnsi" w:hAnsiTheme="minorHAnsi" w:cstheme="minorHAnsi"/>
          <w:b/>
          <w:bCs/>
          <w:sz w:val="24"/>
          <w:szCs w:val="24"/>
        </w:rPr>
        <w:t>Ora il dirigente è abilitato nuovamente alla firma elettronica.</w:t>
      </w:r>
    </w:p>
    <w:p w14:paraId="06C8BCF2" w14:textId="77777777" w:rsidR="00832C38" w:rsidRPr="00852983" w:rsidRDefault="00832C38" w:rsidP="00852983">
      <w:pPr>
        <w:rPr>
          <w:rFonts w:asciiTheme="minorHAnsi" w:hAnsiTheme="minorHAnsi" w:cstheme="minorHAnsi"/>
          <w:bCs/>
          <w:iCs/>
          <w:color w:val="C00000"/>
        </w:rPr>
      </w:pPr>
    </w:p>
    <w:p w14:paraId="5116508C" w14:textId="77777777" w:rsidR="00832C38" w:rsidRPr="00832C38" w:rsidRDefault="00832C38" w:rsidP="00D546C3">
      <w:pPr>
        <w:jc w:val="center"/>
        <w:rPr>
          <w:rFonts w:asciiTheme="minorHAnsi" w:hAnsiTheme="minorHAnsi" w:cstheme="minorHAnsi"/>
          <w:b/>
          <w:iCs/>
          <w:color w:val="C00000"/>
          <w:sz w:val="36"/>
          <w:szCs w:val="36"/>
        </w:rPr>
      </w:pPr>
      <w:r w:rsidRPr="00832C38">
        <w:rPr>
          <w:rFonts w:asciiTheme="minorHAnsi" w:hAnsiTheme="minorHAnsi" w:cstheme="minorHAnsi"/>
          <w:b/>
          <w:iCs/>
          <w:color w:val="C00000"/>
          <w:sz w:val="36"/>
          <w:szCs w:val="36"/>
        </w:rPr>
        <w:t>ATTIVAZIONE FIRMA ELETTRONICA</w:t>
      </w:r>
    </w:p>
    <w:p w14:paraId="516CE274" w14:textId="77777777" w:rsidR="00832C38" w:rsidRPr="00832C38" w:rsidRDefault="00832C38" w:rsidP="00D546C3">
      <w:pPr>
        <w:jc w:val="center"/>
        <w:rPr>
          <w:rFonts w:asciiTheme="minorHAnsi" w:hAnsiTheme="minorHAnsi" w:cstheme="minorHAnsi"/>
          <w:b/>
          <w:i/>
          <w:sz w:val="28"/>
          <w:szCs w:val="28"/>
        </w:rPr>
      </w:pPr>
      <w:r w:rsidRPr="00832C38">
        <w:rPr>
          <w:rFonts w:asciiTheme="minorHAnsi" w:hAnsiTheme="minorHAnsi" w:cstheme="minorHAnsi"/>
          <w:b/>
          <w:i/>
          <w:sz w:val="28"/>
          <w:szCs w:val="28"/>
        </w:rPr>
        <w:t xml:space="preserve">  (si richiede una volta sola per Società, in caso di trasferimento societario del Delegato alla Firma, la procedura va ripetuta)</w:t>
      </w:r>
    </w:p>
    <w:p w14:paraId="64386DF8" w14:textId="77777777" w:rsidR="00832C38" w:rsidRPr="00832C38" w:rsidRDefault="00832C38" w:rsidP="00D546C3">
      <w:pPr>
        <w:jc w:val="center"/>
        <w:rPr>
          <w:rFonts w:asciiTheme="minorHAnsi" w:hAnsiTheme="minorHAnsi" w:cstheme="minorHAnsi"/>
          <w:b/>
          <w:i/>
          <w:sz w:val="10"/>
          <w:szCs w:val="10"/>
        </w:rPr>
      </w:pPr>
    </w:p>
    <w:p w14:paraId="196E16A1" w14:textId="77777777" w:rsidR="00832C38" w:rsidRPr="00832C38" w:rsidRDefault="00832C38" w:rsidP="00D546C3">
      <w:pPr>
        <w:jc w:val="center"/>
        <w:rPr>
          <w:rFonts w:asciiTheme="minorHAnsi" w:hAnsiTheme="minorHAnsi" w:cstheme="minorHAnsi"/>
          <w:b/>
          <w:i/>
          <w:sz w:val="10"/>
          <w:szCs w:val="10"/>
        </w:rPr>
      </w:pPr>
    </w:p>
    <w:p w14:paraId="2F66E84B" w14:textId="77777777" w:rsidR="00832C38" w:rsidRPr="00832C38" w:rsidRDefault="00832C38">
      <w:pPr>
        <w:pStyle w:val="Paragrafoelenco"/>
        <w:numPr>
          <w:ilvl w:val="0"/>
          <w:numId w:val="12"/>
        </w:numPr>
        <w:shd w:val="clear" w:color="auto" w:fill="FFC000"/>
        <w:contextualSpacing/>
        <w:rPr>
          <w:rFonts w:asciiTheme="minorHAnsi" w:hAnsiTheme="minorHAnsi" w:cstheme="minorHAnsi"/>
          <w:sz w:val="24"/>
          <w:szCs w:val="24"/>
        </w:rPr>
      </w:pPr>
      <w:r w:rsidRPr="00832C38">
        <w:rPr>
          <w:rFonts w:asciiTheme="minorHAnsi" w:hAnsiTheme="minorHAnsi" w:cstheme="minorHAnsi"/>
          <w:sz w:val="24"/>
          <w:szCs w:val="24"/>
        </w:rPr>
        <w:t>Eseguire la prima variazione organigramma su anagrafe federale</w:t>
      </w:r>
    </w:p>
    <w:p w14:paraId="19EA5BDE" w14:textId="77777777" w:rsidR="00832C38" w:rsidRPr="00832C38" w:rsidRDefault="00832C38">
      <w:pPr>
        <w:pStyle w:val="Paragrafoelenco"/>
        <w:numPr>
          <w:ilvl w:val="0"/>
          <w:numId w:val="12"/>
        </w:numPr>
        <w:contextualSpacing/>
        <w:rPr>
          <w:rFonts w:asciiTheme="minorHAnsi" w:hAnsiTheme="minorHAnsi" w:cstheme="minorHAnsi"/>
          <w:sz w:val="24"/>
          <w:szCs w:val="24"/>
        </w:rPr>
      </w:pPr>
      <w:r w:rsidRPr="00832C38">
        <w:rPr>
          <w:rFonts w:asciiTheme="minorHAnsi" w:hAnsiTheme="minorHAnsi" w:cstheme="minorHAnsi"/>
          <w:sz w:val="24"/>
          <w:szCs w:val="24"/>
        </w:rPr>
        <w:t xml:space="preserve">Area Società con proprie credenziali </w:t>
      </w:r>
      <w:hyperlink r:id="rId49" w:history="1">
        <w:r w:rsidRPr="00832C38">
          <w:rPr>
            <w:rStyle w:val="Collegamentoipertestuale"/>
            <w:rFonts w:asciiTheme="minorHAnsi" w:hAnsiTheme="minorHAnsi" w:cstheme="minorHAnsi"/>
            <w:sz w:val="24"/>
            <w:szCs w:val="24"/>
          </w:rPr>
          <w:t>www.iscrizioni.lnd.it</w:t>
        </w:r>
      </w:hyperlink>
      <w:r w:rsidRPr="00832C38">
        <w:rPr>
          <w:rFonts w:asciiTheme="minorHAnsi" w:hAnsiTheme="minorHAnsi" w:cstheme="minorHAnsi"/>
          <w:sz w:val="24"/>
          <w:szCs w:val="24"/>
        </w:rPr>
        <w:t xml:space="preserve"> </w:t>
      </w:r>
    </w:p>
    <w:p w14:paraId="4ED30639" w14:textId="77777777" w:rsidR="00832C38" w:rsidRPr="00832C38" w:rsidRDefault="00832C38">
      <w:pPr>
        <w:pStyle w:val="Paragrafoelenco"/>
        <w:numPr>
          <w:ilvl w:val="0"/>
          <w:numId w:val="12"/>
        </w:numPr>
        <w:contextualSpacing/>
        <w:jc w:val="both"/>
        <w:rPr>
          <w:rFonts w:asciiTheme="minorHAnsi" w:hAnsiTheme="minorHAnsi" w:cstheme="minorHAnsi"/>
          <w:sz w:val="24"/>
          <w:szCs w:val="24"/>
        </w:rPr>
      </w:pPr>
      <w:r w:rsidRPr="00832C38">
        <w:rPr>
          <w:rFonts w:asciiTheme="minorHAnsi" w:hAnsiTheme="minorHAnsi" w:cstheme="minorHAnsi"/>
          <w:sz w:val="24"/>
          <w:szCs w:val="24"/>
        </w:rPr>
        <w:t>Home Page</w:t>
      </w:r>
    </w:p>
    <w:p w14:paraId="10A2A9DA" w14:textId="77777777" w:rsidR="00832C38" w:rsidRPr="00832C38" w:rsidRDefault="00832C38">
      <w:pPr>
        <w:pStyle w:val="Paragrafoelenco"/>
        <w:numPr>
          <w:ilvl w:val="0"/>
          <w:numId w:val="12"/>
        </w:numPr>
        <w:contextualSpacing/>
        <w:rPr>
          <w:rFonts w:asciiTheme="minorHAnsi" w:hAnsiTheme="minorHAnsi" w:cstheme="minorHAnsi"/>
          <w:sz w:val="24"/>
          <w:szCs w:val="24"/>
        </w:rPr>
      </w:pPr>
      <w:r w:rsidRPr="00832C38">
        <w:rPr>
          <w:rFonts w:asciiTheme="minorHAnsi" w:hAnsiTheme="minorHAnsi" w:cstheme="minorHAnsi"/>
          <w:b/>
          <w:sz w:val="24"/>
          <w:szCs w:val="24"/>
        </w:rPr>
        <w:t>“Firma Elettronica”</w:t>
      </w:r>
      <w:r w:rsidRPr="00832C38">
        <w:rPr>
          <w:rFonts w:asciiTheme="minorHAnsi" w:hAnsiTheme="minorHAnsi" w:cstheme="minorHAnsi"/>
          <w:sz w:val="24"/>
          <w:szCs w:val="24"/>
        </w:rPr>
        <w:t xml:space="preserve"> (solo per Delegati alla Firma)</w:t>
      </w:r>
    </w:p>
    <w:p w14:paraId="4B5ACE4F" w14:textId="77777777" w:rsidR="00832C38" w:rsidRPr="00832C38" w:rsidRDefault="00832C38">
      <w:pPr>
        <w:pStyle w:val="Paragrafoelenco"/>
        <w:numPr>
          <w:ilvl w:val="0"/>
          <w:numId w:val="12"/>
        </w:numPr>
        <w:contextualSpacing/>
        <w:rPr>
          <w:rFonts w:asciiTheme="minorHAnsi" w:hAnsiTheme="minorHAnsi" w:cstheme="minorHAnsi"/>
          <w:b/>
          <w:sz w:val="24"/>
          <w:szCs w:val="24"/>
        </w:rPr>
      </w:pPr>
      <w:r w:rsidRPr="00832C38">
        <w:rPr>
          <w:rFonts w:asciiTheme="minorHAnsi" w:hAnsiTheme="minorHAnsi" w:cstheme="minorHAnsi"/>
          <w:b/>
          <w:sz w:val="24"/>
          <w:szCs w:val="24"/>
        </w:rPr>
        <w:t>“Richiedi TAC per abilitazione nuovo dirigente”</w:t>
      </w:r>
    </w:p>
    <w:p w14:paraId="75A99CCA" w14:textId="77777777" w:rsidR="00832C38" w:rsidRPr="00832C38" w:rsidRDefault="00832C38">
      <w:pPr>
        <w:pStyle w:val="Paragrafoelenco"/>
        <w:numPr>
          <w:ilvl w:val="0"/>
          <w:numId w:val="12"/>
        </w:numPr>
        <w:contextualSpacing/>
        <w:rPr>
          <w:rFonts w:asciiTheme="minorHAnsi" w:hAnsiTheme="minorHAnsi" w:cstheme="minorHAnsi"/>
          <w:sz w:val="24"/>
          <w:szCs w:val="24"/>
        </w:rPr>
      </w:pPr>
      <w:r w:rsidRPr="00832C38">
        <w:rPr>
          <w:rFonts w:asciiTheme="minorHAnsi" w:hAnsiTheme="minorHAnsi" w:cstheme="minorHAnsi"/>
          <w:sz w:val="24"/>
          <w:szCs w:val="24"/>
        </w:rPr>
        <w:t>Scegliere il Delegato alla Firma con un click</w:t>
      </w:r>
    </w:p>
    <w:p w14:paraId="06F0E766" w14:textId="77777777" w:rsidR="00832C38" w:rsidRPr="00832C38" w:rsidRDefault="00832C38">
      <w:pPr>
        <w:pStyle w:val="Paragrafoelenco"/>
        <w:numPr>
          <w:ilvl w:val="0"/>
          <w:numId w:val="12"/>
        </w:numPr>
        <w:contextualSpacing/>
        <w:rPr>
          <w:rFonts w:asciiTheme="minorHAnsi" w:hAnsiTheme="minorHAnsi" w:cstheme="minorHAnsi"/>
          <w:sz w:val="24"/>
          <w:szCs w:val="24"/>
        </w:rPr>
      </w:pPr>
      <w:r w:rsidRPr="00832C38">
        <w:rPr>
          <w:rFonts w:asciiTheme="minorHAnsi" w:hAnsiTheme="minorHAnsi" w:cstheme="minorHAnsi"/>
          <w:sz w:val="24"/>
          <w:szCs w:val="24"/>
        </w:rPr>
        <w:t>Allegare i documenti richiesti cliccando sulla nuvoletta blu:</w:t>
      </w:r>
    </w:p>
    <w:p w14:paraId="62E9EAD3" w14:textId="77777777" w:rsidR="00832C38" w:rsidRPr="00832C38" w:rsidRDefault="00832C38">
      <w:pPr>
        <w:pStyle w:val="Paragrafoelenco"/>
        <w:numPr>
          <w:ilvl w:val="0"/>
          <w:numId w:val="12"/>
        </w:numPr>
        <w:ind w:left="993" w:hanging="284"/>
        <w:contextualSpacing/>
        <w:rPr>
          <w:rFonts w:asciiTheme="minorHAnsi" w:hAnsiTheme="minorHAnsi" w:cstheme="minorHAnsi"/>
          <w:sz w:val="24"/>
          <w:szCs w:val="24"/>
        </w:rPr>
      </w:pPr>
      <w:r w:rsidRPr="00832C38">
        <w:rPr>
          <w:rFonts w:asciiTheme="minorHAnsi" w:hAnsiTheme="minorHAnsi" w:cstheme="minorHAnsi"/>
          <w:sz w:val="24"/>
          <w:szCs w:val="24"/>
        </w:rPr>
        <w:t xml:space="preserve">Lista Delegati alla Firma (timbrata e firmata) in </w:t>
      </w:r>
      <w:r w:rsidRPr="00832C38">
        <w:rPr>
          <w:rFonts w:asciiTheme="minorHAnsi" w:hAnsiTheme="minorHAnsi" w:cstheme="minorHAnsi"/>
          <w:b/>
          <w:sz w:val="24"/>
          <w:szCs w:val="24"/>
        </w:rPr>
        <w:t>PDF</w:t>
      </w:r>
    </w:p>
    <w:p w14:paraId="42E29863" w14:textId="77777777" w:rsidR="00832C38" w:rsidRPr="00832C38" w:rsidRDefault="00832C38">
      <w:pPr>
        <w:pStyle w:val="Paragrafoelenco"/>
        <w:numPr>
          <w:ilvl w:val="0"/>
          <w:numId w:val="12"/>
        </w:numPr>
        <w:ind w:left="993" w:hanging="284"/>
        <w:contextualSpacing/>
        <w:jc w:val="both"/>
        <w:rPr>
          <w:rFonts w:asciiTheme="minorHAnsi" w:hAnsiTheme="minorHAnsi" w:cstheme="minorHAnsi"/>
          <w:sz w:val="24"/>
          <w:szCs w:val="24"/>
        </w:rPr>
      </w:pPr>
      <w:r w:rsidRPr="00832C38">
        <w:rPr>
          <w:rFonts w:asciiTheme="minorHAnsi" w:hAnsiTheme="minorHAnsi" w:cstheme="minorHAnsi"/>
          <w:sz w:val="24"/>
          <w:szCs w:val="24"/>
        </w:rPr>
        <w:t xml:space="preserve">Documento valido d’identità + tessera sanitaria o codice fiscale in un </w:t>
      </w:r>
      <w:r w:rsidRPr="00832C38">
        <w:rPr>
          <w:rFonts w:asciiTheme="minorHAnsi" w:hAnsiTheme="minorHAnsi" w:cstheme="minorHAnsi"/>
          <w:b/>
          <w:sz w:val="24"/>
          <w:szCs w:val="24"/>
        </w:rPr>
        <w:t xml:space="preserve">UNICO FILE IN PDF (per chi ha la nuova carta d’identità, basta fronte e retro di quella) </w:t>
      </w:r>
    </w:p>
    <w:p w14:paraId="09FCF1D9" w14:textId="77777777" w:rsidR="00832C38" w:rsidRPr="00832C38" w:rsidRDefault="00832C38">
      <w:pPr>
        <w:pStyle w:val="Paragrafoelenco"/>
        <w:numPr>
          <w:ilvl w:val="0"/>
          <w:numId w:val="12"/>
        </w:numPr>
        <w:contextualSpacing/>
        <w:jc w:val="both"/>
        <w:rPr>
          <w:rFonts w:asciiTheme="minorHAnsi" w:hAnsiTheme="minorHAnsi" w:cstheme="minorHAnsi"/>
          <w:sz w:val="24"/>
          <w:szCs w:val="24"/>
        </w:rPr>
      </w:pPr>
      <w:r w:rsidRPr="00832C38">
        <w:rPr>
          <w:rFonts w:asciiTheme="minorHAnsi" w:hAnsiTheme="minorHAnsi" w:cstheme="minorHAnsi"/>
          <w:sz w:val="24"/>
          <w:szCs w:val="24"/>
        </w:rPr>
        <w:t xml:space="preserve">Fare </w:t>
      </w:r>
      <w:r w:rsidRPr="00832C38">
        <w:rPr>
          <w:rFonts w:asciiTheme="minorHAnsi" w:hAnsiTheme="minorHAnsi" w:cstheme="minorHAnsi"/>
          <w:b/>
          <w:sz w:val="24"/>
          <w:szCs w:val="24"/>
        </w:rPr>
        <w:t>“Avvia”</w:t>
      </w:r>
      <w:r w:rsidRPr="00832C38">
        <w:rPr>
          <w:rFonts w:asciiTheme="minorHAnsi" w:hAnsiTheme="minorHAnsi" w:cstheme="minorHAnsi"/>
          <w:sz w:val="24"/>
          <w:szCs w:val="24"/>
        </w:rPr>
        <w:t xml:space="preserve"> ed attendere il completamento del caricamento di entrambi i file (100% upload completato con successo). La lente arancione permette di controllare i file caricati.</w:t>
      </w:r>
    </w:p>
    <w:p w14:paraId="47D6CA2E" w14:textId="77777777" w:rsidR="00832C38" w:rsidRPr="00832C38" w:rsidRDefault="00832C38">
      <w:pPr>
        <w:pStyle w:val="Paragrafoelenco"/>
        <w:numPr>
          <w:ilvl w:val="0"/>
          <w:numId w:val="12"/>
        </w:numPr>
        <w:contextualSpacing/>
        <w:jc w:val="both"/>
        <w:rPr>
          <w:rFonts w:asciiTheme="minorHAnsi" w:hAnsiTheme="minorHAnsi" w:cstheme="minorHAnsi"/>
          <w:sz w:val="24"/>
          <w:szCs w:val="24"/>
        </w:rPr>
      </w:pPr>
      <w:r w:rsidRPr="00832C38">
        <w:rPr>
          <w:rFonts w:asciiTheme="minorHAnsi" w:hAnsiTheme="minorHAnsi" w:cstheme="minorHAnsi"/>
          <w:sz w:val="24"/>
          <w:szCs w:val="24"/>
        </w:rPr>
        <w:t>Attendere la convalida da parte del Comitato Regionale/Delegazione Provinciale (non è automatica, un operatore entro breve provvederà alla conferma). A conferma avvenuta, arriverà una mail con posta certificata da LND1@PEC.CABEL.IT, all’indirizzo indicato nella scheda del Delegato richiedente, con il codice temporaneo (TAC) per l’attivazione. Se non arriva nulla, si prega di controllare la pratica e gestire gli eventuali errori di caricamento (segnalati in rosso)</w:t>
      </w:r>
    </w:p>
    <w:p w14:paraId="161710F8" w14:textId="77777777" w:rsidR="00832C38" w:rsidRPr="00832C38" w:rsidRDefault="00832C38">
      <w:pPr>
        <w:pStyle w:val="Paragrafoelenco"/>
        <w:numPr>
          <w:ilvl w:val="0"/>
          <w:numId w:val="12"/>
        </w:numPr>
        <w:contextualSpacing/>
        <w:rPr>
          <w:rFonts w:asciiTheme="minorHAnsi" w:hAnsiTheme="minorHAnsi" w:cstheme="minorHAnsi"/>
          <w:sz w:val="24"/>
          <w:szCs w:val="24"/>
        </w:rPr>
      </w:pPr>
      <w:r w:rsidRPr="00832C38">
        <w:rPr>
          <w:rFonts w:asciiTheme="minorHAnsi" w:hAnsiTheme="minorHAnsi" w:cstheme="minorHAnsi"/>
          <w:sz w:val="24"/>
          <w:szCs w:val="24"/>
        </w:rPr>
        <w:t>Home Page</w:t>
      </w:r>
    </w:p>
    <w:p w14:paraId="0DF2ADCC" w14:textId="77777777" w:rsidR="00832C38" w:rsidRPr="00832C38" w:rsidRDefault="00832C38">
      <w:pPr>
        <w:pStyle w:val="Paragrafoelenco"/>
        <w:numPr>
          <w:ilvl w:val="0"/>
          <w:numId w:val="12"/>
        </w:numPr>
        <w:contextualSpacing/>
        <w:rPr>
          <w:rFonts w:asciiTheme="minorHAnsi" w:hAnsiTheme="minorHAnsi" w:cstheme="minorHAnsi"/>
          <w:sz w:val="24"/>
          <w:szCs w:val="24"/>
        </w:rPr>
      </w:pPr>
      <w:r w:rsidRPr="00832C38">
        <w:rPr>
          <w:rFonts w:asciiTheme="minorHAnsi" w:hAnsiTheme="minorHAnsi" w:cstheme="minorHAnsi"/>
          <w:b/>
          <w:sz w:val="24"/>
          <w:szCs w:val="24"/>
        </w:rPr>
        <w:t>“Firma Elettronica - Prima attivazione PIN”</w:t>
      </w:r>
      <w:r w:rsidRPr="00832C38">
        <w:rPr>
          <w:rFonts w:asciiTheme="minorHAnsi" w:hAnsiTheme="minorHAnsi" w:cstheme="minorHAnsi"/>
          <w:sz w:val="24"/>
          <w:szCs w:val="24"/>
        </w:rPr>
        <w:t xml:space="preserve"> (TAC già ricevuto)</w:t>
      </w:r>
    </w:p>
    <w:p w14:paraId="32022B53" w14:textId="77777777" w:rsidR="00832C38" w:rsidRPr="00832C38" w:rsidRDefault="00832C38">
      <w:pPr>
        <w:pStyle w:val="Paragrafoelenco"/>
        <w:numPr>
          <w:ilvl w:val="0"/>
          <w:numId w:val="12"/>
        </w:numPr>
        <w:contextualSpacing/>
        <w:rPr>
          <w:rFonts w:asciiTheme="minorHAnsi" w:hAnsiTheme="minorHAnsi" w:cstheme="minorHAnsi"/>
          <w:sz w:val="24"/>
          <w:szCs w:val="24"/>
        </w:rPr>
      </w:pPr>
      <w:r w:rsidRPr="00832C38">
        <w:rPr>
          <w:rFonts w:asciiTheme="minorHAnsi" w:hAnsiTheme="minorHAnsi" w:cstheme="minorHAnsi"/>
          <w:sz w:val="24"/>
          <w:szCs w:val="24"/>
        </w:rPr>
        <w:t xml:space="preserve">Compilare tutti i campi vuoti con i dati del Delegato </w:t>
      </w:r>
    </w:p>
    <w:p w14:paraId="1844DC2E" w14:textId="77777777" w:rsidR="00832C38" w:rsidRPr="00832C38" w:rsidRDefault="00832C38">
      <w:pPr>
        <w:pStyle w:val="Paragrafoelenco"/>
        <w:numPr>
          <w:ilvl w:val="0"/>
          <w:numId w:val="13"/>
        </w:numPr>
        <w:ind w:left="1134"/>
        <w:contextualSpacing/>
        <w:jc w:val="both"/>
        <w:rPr>
          <w:rFonts w:asciiTheme="minorHAnsi" w:hAnsiTheme="minorHAnsi" w:cstheme="minorHAnsi"/>
          <w:sz w:val="24"/>
          <w:szCs w:val="24"/>
        </w:rPr>
      </w:pPr>
      <w:r w:rsidRPr="00832C38">
        <w:rPr>
          <w:rFonts w:asciiTheme="minorHAnsi" w:hAnsiTheme="minorHAnsi" w:cstheme="minorHAnsi"/>
          <w:sz w:val="24"/>
          <w:szCs w:val="24"/>
        </w:rPr>
        <w:t>scegliere un PIN numerico di 6 cifre e annotarlo (servirà per la firma elettronica)</w:t>
      </w:r>
    </w:p>
    <w:p w14:paraId="24BFA010" w14:textId="77777777" w:rsidR="00832C38" w:rsidRPr="00832C38" w:rsidRDefault="00832C38">
      <w:pPr>
        <w:pStyle w:val="Paragrafoelenco"/>
        <w:numPr>
          <w:ilvl w:val="0"/>
          <w:numId w:val="13"/>
        </w:numPr>
        <w:ind w:left="1134"/>
        <w:contextualSpacing/>
        <w:jc w:val="both"/>
        <w:rPr>
          <w:rFonts w:asciiTheme="minorHAnsi" w:hAnsiTheme="minorHAnsi" w:cstheme="minorHAnsi"/>
          <w:sz w:val="24"/>
          <w:szCs w:val="24"/>
        </w:rPr>
      </w:pPr>
      <w:r w:rsidRPr="00832C38">
        <w:rPr>
          <w:rFonts w:asciiTheme="minorHAnsi" w:hAnsiTheme="minorHAnsi" w:cstheme="minorHAnsi"/>
          <w:sz w:val="24"/>
          <w:szCs w:val="24"/>
        </w:rPr>
        <w:t>si consiglia di mettere il numero di telefono privato del Delegato che dovrà firmare elettronicamente</w:t>
      </w:r>
    </w:p>
    <w:p w14:paraId="666C4700" w14:textId="77777777" w:rsidR="00832C38" w:rsidRPr="00832C38" w:rsidRDefault="00832C38">
      <w:pPr>
        <w:pStyle w:val="Paragrafoelenco"/>
        <w:numPr>
          <w:ilvl w:val="0"/>
          <w:numId w:val="12"/>
        </w:numPr>
        <w:contextualSpacing/>
        <w:rPr>
          <w:rFonts w:asciiTheme="minorHAnsi" w:hAnsiTheme="minorHAnsi" w:cstheme="minorHAnsi"/>
          <w:sz w:val="24"/>
          <w:szCs w:val="24"/>
        </w:rPr>
      </w:pPr>
      <w:r w:rsidRPr="00832C38">
        <w:rPr>
          <w:rFonts w:asciiTheme="minorHAnsi" w:hAnsiTheme="minorHAnsi" w:cstheme="minorHAnsi"/>
          <w:sz w:val="24"/>
          <w:szCs w:val="24"/>
        </w:rPr>
        <w:t xml:space="preserve">Accettare i termini e cliccare su </w:t>
      </w:r>
      <w:r w:rsidRPr="00832C38">
        <w:rPr>
          <w:rFonts w:asciiTheme="minorHAnsi" w:hAnsiTheme="minorHAnsi" w:cstheme="minorHAnsi"/>
          <w:b/>
          <w:sz w:val="24"/>
          <w:szCs w:val="24"/>
        </w:rPr>
        <w:t>“Richiedi Abilitazione”</w:t>
      </w:r>
    </w:p>
    <w:p w14:paraId="62ECA5E3" w14:textId="77777777" w:rsidR="00832C38" w:rsidRDefault="00832C38">
      <w:pPr>
        <w:pStyle w:val="Paragrafoelenco"/>
        <w:numPr>
          <w:ilvl w:val="0"/>
          <w:numId w:val="12"/>
        </w:numPr>
        <w:contextualSpacing/>
        <w:rPr>
          <w:rFonts w:asciiTheme="minorHAnsi" w:hAnsiTheme="minorHAnsi" w:cstheme="minorHAnsi"/>
          <w:sz w:val="24"/>
          <w:szCs w:val="24"/>
        </w:rPr>
      </w:pPr>
      <w:r w:rsidRPr="00832C38">
        <w:rPr>
          <w:rFonts w:asciiTheme="minorHAnsi" w:hAnsiTheme="minorHAnsi" w:cstheme="minorHAnsi"/>
          <w:sz w:val="24"/>
          <w:szCs w:val="24"/>
        </w:rPr>
        <w:t>Attivazione eseguita con successo.</w:t>
      </w:r>
    </w:p>
    <w:p w14:paraId="1ED16DF1" w14:textId="77777777" w:rsidR="00852983" w:rsidRPr="00852983" w:rsidRDefault="00852983" w:rsidP="00852983">
      <w:pPr>
        <w:contextualSpacing/>
        <w:rPr>
          <w:rFonts w:asciiTheme="minorHAnsi" w:hAnsiTheme="minorHAnsi" w:cstheme="minorHAnsi"/>
          <w:sz w:val="18"/>
          <w:szCs w:val="18"/>
        </w:rPr>
      </w:pPr>
    </w:p>
    <w:p w14:paraId="2BA4DBF8" w14:textId="77777777" w:rsidR="00832C38" w:rsidRPr="00832C38" w:rsidRDefault="00832C38" w:rsidP="00D546C3">
      <w:pPr>
        <w:ind w:left="360"/>
        <w:jc w:val="center"/>
        <w:rPr>
          <w:rFonts w:asciiTheme="minorHAnsi" w:hAnsiTheme="minorHAnsi" w:cstheme="minorHAnsi"/>
          <w:b/>
          <w:sz w:val="26"/>
          <w:szCs w:val="26"/>
        </w:rPr>
      </w:pPr>
      <w:r w:rsidRPr="00832C38">
        <w:rPr>
          <w:rFonts w:asciiTheme="minorHAnsi" w:hAnsiTheme="minorHAnsi" w:cstheme="minorHAnsi"/>
          <w:b/>
          <w:sz w:val="26"/>
          <w:szCs w:val="26"/>
        </w:rPr>
        <w:t>DA QUESTO MOMENTO IL DELEGATO ALLA FIRMA POTRA’ FIRMARE ELETTRONICAMENTE TUTTE LE PRATICHE (CON CODICE FISCALE E PIN)</w:t>
      </w:r>
    </w:p>
    <w:p w14:paraId="6E977F26" w14:textId="77777777" w:rsidR="00832C38" w:rsidRPr="00832C38" w:rsidRDefault="00832C38" w:rsidP="00D546C3">
      <w:pPr>
        <w:ind w:left="360"/>
        <w:jc w:val="center"/>
        <w:rPr>
          <w:rFonts w:asciiTheme="minorHAnsi" w:hAnsiTheme="minorHAnsi" w:cstheme="minorHAnsi"/>
          <w:b/>
          <w:sz w:val="26"/>
          <w:szCs w:val="26"/>
        </w:rPr>
      </w:pPr>
    </w:p>
    <w:p w14:paraId="44F5CEA3" w14:textId="77777777" w:rsidR="00832C38" w:rsidRPr="00832C38" w:rsidRDefault="00832C38" w:rsidP="00D546C3">
      <w:pPr>
        <w:ind w:left="360"/>
        <w:jc w:val="center"/>
        <w:rPr>
          <w:rFonts w:asciiTheme="minorHAnsi" w:hAnsiTheme="minorHAnsi" w:cstheme="minorHAnsi"/>
          <w:b/>
          <w:sz w:val="26"/>
          <w:szCs w:val="26"/>
        </w:rPr>
      </w:pPr>
    </w:p>
    <w:p w14:paraId="25052A8B" w14:textId="77777777" w:rsidR="00832C38" w:rsidRPr="00832C38" w:rsidRDefault="00832C38" w:rsidP="00D546C3">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C00000"/>
          <w:sz w:val="32"/>
          <w:szCs w:val="32"/>
        </w:rPr>
      </w:pPr>
      <w:r w:rsidRPr="00832C38">
        <w:rPr>
          <w:rFonts w:asciiTheme="minorHAnsi" w:hAnsiTheme="minorHAnsi" w:cstheme="minorHAnsi"/>
          <w:b/>
          <w:color w:val="FF0000"/>
          <w:sz w:val="24"/>
          <w:szCs w:val="24"/>
        </w:rPr>
        <w:t>N.B.</w:t>
      </w:r>
      <w:r w:rsidRPr="00832C38">
        <w:rPr>
          <w:rFonts w:asciiTheme="minorHAnsi" w:hAnsiTheme="minorHAnsi" w:cstheme="minorHAnsi"/>
          <w:sz w:val="24"/>
          <w:szCs w:val="24"/>
        </w:rPr>
        <w:t xml:space="preserve"> Nel caso in cui non arrivi il codice </w:t>
      </w:r>
      <w:r w:rsidRPr="00832C38">
        <w:rPr>
          <w:rFonts w:asciiTheme="minorHAnsi" w:hAnsiTheme="minorHAnsi" w:cstheme="minorHAnsi"/>
          <w:b/>
          <w:sz w:val="24"/>
          <w:szCs w:val="24"/>
        </w:rPr>
        <w:t>TAC</w:t>
      </w:r>
      <w:r w:rsidRPr="00832C38">
        <w:rPr>
          <w:rFonts w:asciiTheme="minorHAnsi" w:hAnsiTheme="minorHAnsi" w:cstheme="minorHAnsi"/>
          <w:sz w:val="24"/>
          <w:szCs w:val="24"/>
        </w:rPr>
        <w:t xml:space="preserve"> tramite mail, si chiede gentilmente di controllare anche la “</w:t>
      </w:r>
      <w:r w:rsidRPr="00832C38">
        <w:rPr>
          <w:rFonts w:asciiTheme="minorHAnsi" w:hAnsiTheme="minorHAnsi" w:cstheme="minorHAnsi"/>
          <w:b/>
          <w:sz w:val="24"/>
          <w:szCs w:val="24"/>
        </w:rPr>
        <w:t>Posta indesiderata</w:t>
      </w:r>
      <w:r w:rsidRPr="00832C38">
        <w:rPr>
          <w:rFonts w:asciiTheme="minorHAnsi" w:hAnsiTheme="minorHAnsi" w:cstheme="minorHAnsi"/>
          <w:sz w:val="24"/>
          <w:szCs w:val="24"/>
        </w:rPr>
        <w:t xml:space="preserve">”. Se anche in quel caso non risulta pervenuta, si prega di telefonare o scrivere al </w:t>
      </w:r>
      <w:r w:rsidRPr="00832C38">
        <w:rPr>
          <w:rFonts w:asciiTheme="minorHAnsi" w:hAnsiTheme="minorHAnsi" w:cstheme="minorHAnsi"/>
          <w:b/>
          <w:bCs/>
          <w:sz w:val="24"/>
          <w:szCs w:val="24"/>
        </w:rPr>
        <w:t>Comitato Regionale</w:t>
      </w:r>
      <w:r w:rsidRPr="00832C38">
        <w:rPr>
          <w:rFonts w:asciiTheme="minorHAnsi" w:hAnsiTheme="minorHAnsi" w:cstheme="minorHAnsi"/>
          <w:sz w:val="24"/>
          <w:szCs w:val="24"/>
        </w:rPr>
        <w:t>.</w:t>
      </w:r>
    </w:p>
    <w:p w14:paraId="523DDC7A" w14:textId="77777777" w:rsidR="00832C38" w:rsidRPr="00832C38" w:rsidRDefault="00832C38" w:rsidP="00D546C3">
      <w:pPr>
        <w:jc w:val="center"/>
        <w:rPr>
          <w:rFonts w:asciiTheme="minorHAnsi" w:eastAsia="Calibri" w:hAnsiTheme="minorHAnsi" w:cstheme="minorHAnsi"/>
          <w:b/>
          <w:bCs/>
          <w:color w:val="C00000"/>
          <w:kern w:val="2"/>
          <w:sz w:val="40"/>
          <w:szCs w:val="40"/>
          <w:lang w:eastAsia="en-US"/>
        </w:rPr>
      </w:pPr>
    </w:p>
    <w:p w14:paraId="0A09178D" w14:textId="77777777" w:rsidR="00832C38" w:rsidRPr="00832C38" w:rsidRDefault="00832C38" w:rsidP="00D546C3">
      <w:pPr>
        <w:jc w:val="center"/>
        <w:rPr>
          <w:rFonts w:asciiTheme="minorHAnsi" w:eastAsia="Calibri" w:hAnsiTheme="minorHAnsi" w:cstheme="minorHAnsi"/>
          <w:b/>
          <w:bCs/>
          <w:color w:val="C00000"/>
          <w:kern w:val="2"/>
          <w:sz w:val="40"/>
          <w:szCs w:val="40"/>
          <w:lang w:eastAsia="en-US"/>
        </w:rPr>
      </w:pPr>
      <w:r w:rsidRPr="00832C38">
        <w:rPr>
          <w:rFonts w:asciiTheme="minorHAnsi" w:eastAsia="Calibri" w:hAnsiTheme="minorHAnsi" w:cstheme="minorHAnsi"/>
          <w:b/>
          <w:bCs/>
          <w:color w:val="C00000"/>
          <w:kern w:val="2"/>
          <w:sz w:val="40"/>
          <w:szCs w:val="40"/>
          <w:lang w:eastAsia="en-US"/>
        </w:rPr>
        <w:t>ISCRIZIONI 2026-2027</w:t>
      </w:r>
    </w:p>
    <w:p w14:paraId="19D92E34" w14:textId="77777777" w:rsidR="00832C38" w:rsidRPr="00832C38" w:rsidRDefault="00832C38" w:rsidP="00D546C3">
      <w:pPr>
        <w:jc w:val="center"/>
        <w:rPr>
          <w:rFonts w:asciiTheme="minorHAnsi" w:eastAsia="Calibri" w:hAnsiTheme="minorHAnsi" w:cstheme="minorHAnsi"/>
          <w:b/>
          <w:bCs/>
          <w:color w:val="C00000"/>
          <w:kern w:val="2"/>
          <w:sz w:val="40"/>
          <w:szCs w:val="40"/>
          <w:lang w:eastAsia="en-US"/>
        </w:rPr>
      </w:pPr>
      <w:r w:rsidRPr="00832C38">
        <w:rPr>
          <w:rFonts w:asciiTheme="minorHAnsi" w:eastAsia="Calibri" w:hAnsiTheme="minorHAnsi" w:cstheme="minorHAnsi"/>
          <w:b/>
          <w:bCs/>
          <w:color w:val="C00000"/>
          <w:kern w:val="2"/>
          <w:sz w:val="40"/>
          <w:szCs w:val="40"/>
          <w:lang w:eastAsia="en-US"/>
        </w:rPr>
        <w:t xml:space="preserve">LINEE GUIDA PROCEDURA CONTABILE </w:t>
      </w:r>
    </w:p>
    <w:p w14:paraId="3BCE3A49" w14:textId="77777777" w:rsidR="00832C38" w:rsidRPr="00832C38" w:rsidRDefault="00832C38" w:rsidP="00D546C3">
      <w:pPr>
        <w:jc w:val="center"/>
        <w:rPr>
          <w:rFonts w:asciiTheme="minorHAnsi" w:eastAsia="Calibri" w:hAnsiTheme="minorHAnsi" w:cstheme="minorHAnsi"/>
          <w:b/>
          <w:bCs/>
          <w:color w:val="C00000"/>
          <w:kern w:val="2"/>
          <w:sz w:val="16"/>
          <w:szCs w:val="16"/>
          <w:lang w:eastAsia="en-US"/>
        </w:rPr>
      </w:pPr>
    </w:p>
    <w:p w14:paraId="719EE19A" w14:textId="77777777" w:rsidR="00832C38" w:rsidRPr="00832C38" w:rsidRDefault="00832C38" w:rsidP="009F35CA">
      <w:pPr>
        <w:pStyle w:val="Paragrafoelenco"/>
        <w:numPr>
          <w:ilvl w:val="0"/>
          <w:numId w:val="11"/>
        </w:numPr>
        <w:ind w:left="0"/>
        <w:contextualSpacing/>
        <w:jc w:val="both"/>
        <w:rPr>
          <w:rFonts w:asciiTheme="minorHAnsi" w:hAnsiTheme="minorHAnsi" w:cstheme="minorHAnsi"/>
          <w:sz w:val="23"/>
          <w:szCs w:val="23"/>
        </w:rPr>
      </w:pPr>
      <w:r w:rsidRPr="00832C38">
        <w:rPr>
          <w:rFonts w:asciiTheme="minorHAnsi" w:hAnsiTheme="minorHAnsi" w:cstheme="minorHAnsi"/>
          <w:sz w:val="23"/>
          <w:szCs w:val="23"/>
        </w:rPr>
        <w:t>RENDERE DEFINITIVO IL DOCUMENTO – RIEPILOGO COSTI;</w:t>
      </w:r>
    </w:p>
    <w:p w14:paraId="30247175" w14:textId="77777777" w:rsidR="00832C38" w:rsidRPr="00832C38" w:rsidRDefault="00832C38" w:rsidP="009F35CA">
      <w:pPr>
        <w:pStyle w:val="Paragrafoelenco"/>
        <w:numPr>
          <w:ilvl w:val="0"/>
          <w:numId w:val="11"/>
        </w:numPr>
        <w:ind w:left="0"/>
        <w:contextualSpacing/>
        <w:jc w:val="both"/>
        <w:rPr>
          <w:rFonts w:asciiTheme="minorHAnsi" w:hAnsiTheme="minorHAnsi" w:cstheme="minorHAnsi"/>
          <w:sz w:val="23"/>
          <w:szCs w:val="23"/>
        </w:rPr>
      </w:pPr>
      <w:r w:rsidRPr="00832C38">
        <w:rPr>
          <w:rFonts w:asciiTheme="minorHAnsi" w:hAnsiTheme="minorHAnsi" w:cstheme="minorHAnsi"/>
          <w:sz w:val="23"/>
          <w:szCs w:val="23"/>
        </w:rPr>
        <w:t>VERIFICARE LA DISPONIBILITA’ NEL PORTAFOGLI ISCRIZIONE;</w:t>
      </w:r>
    </w:p>
    <w:p w14:paraId="772CFD81" w14:textId="77777777" w:rsidR="00832C38" w:rsidRPr="00832C38" w:rsidRDefault="00832C38" w:rsidP="009F35CA">
      <w:pPr>
        <w:pStyle w:val="Paragrafoelenco"/>
        <w:numPr>
          <w:ilvl w:val="0"/>
          <w:numId w:val="11"/>
        </w:numPr>
        <w:ind w:left="0"/>
        <w:contextualSpacing/>
        <w:jc w:val="both"/>
        <w:rPr>
          <w:rFonts w:asciiTheme="minorHAnsi" w:hAnsiTheme="minorHAnsi" w:cstheme="minorHAnsi"/>
          <w:sz w:val="23"/>
          <w:szCs w:val="23"/>
        </w:rPr>
      </w:pPr>
      <w:r w:rsidRPr="00832C38">
        <w:rPr>
          <w:rFonts w:asciiTheme="minorHAnsi" w:hAnsiTheme="minorHAnsi" w:cstheme="minorHAnsi"/>
          <w:sz w:val="23"/>
          <w:szCs w:val="23"/>
        </w:rPr>
        <w:t xml:space="preserve"> IL SALDO ATTIVO DELL’ESTRATTO CONTO AL </w:t>
      </w:r>
      <w:r w:rsidRPr="00832C38">
        <w:rPr>
          <w:rFonts w:asciiTheme="minorHAnsi" w:hAnsiTheme="minorHAnsi" w:cstheme="minorHAnsi"/>
          <w:b/>
          <w:bCs/>
          <w:sz w:val="23"/>
          <w:szCs w:val="23"/>
        </w:rPr>
        <w:t>30.06.26</w:t>
      </w:r>
      <w:r w:rsidRPr="00832C38">
        <w:rPr>
          <w:rFonts w:asciiTheme="minorHAnsi" w:hAnsiTheme="minorHAnsi" w:cstheme="minorHAnsi"/>
          <w:sz w:val="23"/>
          <w:szCs w:val="23"/>
        </w:rPr>
        <w:t xml:space="preserve"> SARA’ CARICATO AUTOMATICAMENTE SUL PORTAFOGLI ISCRIZIONE, MENTRE IL SALDO A DEBITO VIENE CONTEGGIATO IN SEDE DI ISCRIZIONE NEL DOCUMENTO DA PAGARE - riepilogo costi iscrizione;</w:t>
      </w:r>
    </w:p>
    <w:p w14:paraId="4E2633DC" w14:textId="77777777" w:rsidR="00832C38" w:rsidRPr="00832C38" w:rsidRDefault="00832C38" w:rsidP="009F35CA">
      <w:pPr>
        <w:pStyle w:val="Paragrafoelenco"/>
        <w:numPr>
          <w:ilvl w:val="0"/>
          <w:numId w:val="11"/>
        </w:numPr>
        <w:ind w:left="0"/>
        <w:contextualSpacing/>
        <w:jc w:val="both"/>
        <w:rPr>
          <w:rFonts w:asciiTheme="minorHAnsi" w:hAnsiTheme="minorHAnsi" w:cstheme="minorHAnsi"/>
          <w:b/>
          <w:bCs/>
          <w:sz w:val="23"/>
          <w:szCs w:val="23"/>
        </w:rPr>
      </w:pPr>
      <w:r w:rsidRPr="00832C38">
        <w:rPr>
          <w:rFonts w:asciiTheme="minorHAnsi" w:hAnsiTheme="minorHAnsi" w:cstheme="minorHAnsi"/>
          <w:sz w:val="23"/>
          <w:szCs w:val="23"/>
        </w:rPr>
        <w:t xml:space="preserve"> L’ESTRATTO CONTO REGIONALE È VISIBILE DAI</w:t>
      </w:r>
      <w:r w:rsidRPr="00832C38">
        <w:rPr>
          <w:rFonts w:asciiTheme="minorHAnsi" w:hAnsiTheme="minorHAnsi" w:cstheme="minorHAnsi"/>
          <w:b/>
          <w:bCs/>
          <w:sz w:val="23"/>
          <w:szCs w:val="23"/>
        </w:rPr>
        <w:t xml:space="preserve"> </w:t>
      </w:r>
      <w:r w:rsidRPr="00832C38">
        <w:rPr>
          <w:rFonts w:asciiTheme="minorHAnsi" w:hAnsiTheme="minorHAnsi" w:cstheme="minorHAnsi"/>
          <w:b/>
          <w:bCs/>
          <w:sz w:val="23"/>
          <w:szCs w:val="23"/>
          <w:u w:val="single"/>
        </w:rPr>
        <w:t>PRIMI DI LUGLIO 2026</w:t>
      </w:r>
      <w:r w:rsidRPr="00832C38">
        <w:rPr>
          <w:rFonts w:asciiTheme="minorHAnsi" w:hAnsiTheme="minorHAnsi" w:cstheme="minorHAnsi"/>
          <w:sz w:val="23"/>
          <w:szCs w:val="23"/>
        </w:rPr>
        <w:t xml:space="preserve"> </w:t>
      </w:r>
      <w:r w:rsidRPr="00832C38">
        <w:rPr>
          <w:rFonts w:asciiTheme="minorHAnsi" w:hAnsiTheme="minorHAnsi" w:cstheme="minorHAnsi"/>
          <w:b/>
          <w:bCs/>
          <w:sz w:val="23"/>
          <w:szCs w:val="23"/>
        </w:rPr>
        <w:t>SUL NUOVO PORTALE LND: dati societari – dati anagrafici – estratto conto regionale – addebiti Figc (per i conteggi delle spese assicurative) – riepilogo lista addebiti (gli importi sono già stati addebitati sul vostro estratto conto regionale);</w:t>
      </w:r>
    </w:p>
    <w:p w14:paraId="634C3017" w14:textId="77777777" w:rsidR="00832C38" w:rsidRPr="00832C38" w:rsidRDefault="00832C38" w:rsidP="00D546C3">
      <w:pPr>
        <w:pStyle w:val="Paragrafoelenco"/>
        <w:ind w:left="0"/>
        <w:contextualSpacing/>
        <w:jc w:val="both"/>
        <w:rPr>
          <w:rFonts w:asciiTheme="minorHAnsi" w:hAnsiTheme="minorHAnsi" w:cstheme="minorHAnsi"/>
          <w:sz w:val="23"/>
          <w:szCs w:val="23"/>
        </w:rPr>
      </w:pPr>
      <w:r w:rsidRPr="00832C38">
        <w:rPr>
          <w:rFonts w:asciiTheme="minorHAnsi" w:hAnsiTheme="minorHAnsi" w:cstheme="minorHAnsi"/>
          <w:sz w:val="23"/>
          <w:szCs w:val="23"/>
        </w:rPr>
        <w:t xml:space="preserve">- </w:t>
      </w:r>
      <w:r w:rsidRPr="00832C38">
        <w:rPr>
          <w:rFonts w:asciiTheme="minorHAnsi" w:hAnsiTheme="minorHAnsi" w:cstheme="minorHAnsi"/>
          <w:b/>
          <w:bCs/>
          <w:sz w:val="23"/>
          <w:szCs w:val="23"/>
        </w:rPr>
        <w:t xml:space="preserve"> SE LA DISPONIBILITA’ DEL PORTAFOGLI ISCRIZIONE NON COPRE LA CIFRA DA PAGARE BISOGNA EFFETTUARE IL BONIFICO BANCARIO ALLE COORDINATE SEGNALATE E CREARE LA</w:t>
      </w:r>
      <w:r w:rsidRPr="00832C38">
        <w:rPr>
          <w:rFonts w:asciiTheme="minorHAnsi" w:hAnsiTheme="minorHAnsi" w:cstheme="minorHAnsi"/>
          <w:sz w:val="23"/>
          <w:szCs w:val="23"/>
        </w:rPr>
        <w:t xml:space="preserve"> </w:t>
      </w:r>
      <w:r w:rsidRPr="00832C38">
        <w:rPr>
          <w:rFonts w:asciiTheme="minorHAnsi" w:hAnsiTheme="minorHAnsi" w:cstheme="minorHAnsi"/>
          <w:b/>
          <w:bCs/>
          <w:sz w:val="23"/>
          <w:szCs w:val="23"/>
        </w:rPr>
        <w:t xml:space="preserve">RICARICA: </w:t>
      </w:r>
      <w:r w:rsidRPr="00832C38">
        <w:rPr>
          <w:rFonts w:asciiTheme="minorHAnsi" w:hAnsiTheme="minorHAnsi" w:cstheme="minorHAnsi"/>
          <w:sz w:val="23"/>
          <w:szCs w:val="23"/>
        </w:rPr>
        <w:t>portafoglio pagamenti attività reg/prov – inserimento/richiesta ricarica-operazione ricarica (o spostamento tra portafogli) - portafoglio destinazione – modalità di pagamento – compilare con i dati richiesti inserendo nelle voci abi/cab/cro anche numeri fittizi – salva definitivo.</w:t>
      </w:r>
    </w:p>
    <w:p w14:paraId="7CDDC675" w14:textId="77777777" w:rsidR="00832C38" w:rsidRPr="00832C38" w:rsidRDefault="00832C38" w:rsidP="00D546C3">
      <w:pPr>
        <w:pStyle w:val="Paragrafoelenco"/>
        <w:ind w:left="0"/>
        <w:contextualSpacing/>
        <w:jc w:val="both"/>
        <w:rPr>
          <w:rFonts w:asciiTheme="minorHAnsi" w:hAnsiTheme="minorHAnsi" w:cstheme="minorHAnsi"/>
          <w:b/>
          <w:bCs/>
          <w:sz w:val="23"/>
          <w:szCs w:val="23"/>
        </w:rPr>
      </w:pPr>
    </w:p>
    <w:p w14:paraId="63136A1E" w14:textId="77777777" w:rsidR="00832C38" w:rsidRPr="00832C38" w:rsidRDefault="00832C38" w:rsidP="00D546C3">
      <w:pPr>
        <w:pStyle w:val="Paragrafoelenco"/>
        <w:ind w:left="0"/>
        <w:contextualSpacing/>
        <w:jc w:val="both"/>
        <w:rPr>
          <w:rFonts w:asciiTheme="minorHAnsi" w:hAnsiTheme="minorHAnsi" w:cstheme="minorHAnsi"/>
          <w:b/>
          <w:bCs/>
          <w:sz w:val="23"/>
          <w:szCs w:val="23"/>
        </w:rPr>
      </w:pPr>
      <w:r w:rsidRPr="00832C38">
        <w:rPr>
          <w:rFonts w:asciiTheme="minorHAnsi" w:hAnsiTheme="minorHAnsi" w:cstheme="minorHAnsi"/>
          <w:b/>
          <w:bCs/>
          <w:sz w:val="23"/>
          <w:szCs w:val="23"/>
        </w:rPr>
        <w:t>A SEGUITO APPROVAZIONE DEL COMITATO REGIONALE</w:t>
      </w:r>
      <w:r w:rsidRPr="00832C38">
        <w:rPr>
          <w:rFonts w:asciiTheme="minorHAnsi" w:hAnsiTheme="minorHAnsi" w:cstheme="minorHAnsi"/>
          <w:sz w:val="23"/>
          <w:szCs w:val="23"/>
        </w:rPr>
        <w:t xml:space="preserve"> </w:t>
      </w:r>
      <w:r w:rsidRPr="00832C38">
        <w:rPr>
          <w:rFonts w:asciiTheme="minorHAnsi" w:hAnsiTheme="minorHAnsi" w:cstheme="minorHAnsi"/>
          <w:b/>
          <w:bCs/>
          <w:sz w:val="23"/>
          <w:szCs w:val="23"/>
        </w:rPr>
        <w:t>CON “PALLINO VERDE”</w:t>
      </w:r>
      <w:r w:rsidRPr="00832C38">
        <w:rPr>
          <w:rFonts w:asciiTheme="minorHAnsi" w:hAnsiTheme="minorHAnsi" w:cstheme="minorHAnsi"/>
          <w:sz w:val="23"/>
          <w:szCs w:val="23"/>
        </w:rPr>
        <w:t xml:space="preserve"> (UN PAIO DI GIORNI IN QUANTO DEVE ESSERE REALMENTE ACCREDITATA NEI MOVIMENTI DEL CONTO CORRENTE IN BANCA) </w:t>
      </w:r>
      <w:r w:rsidRPr="00832C38">
        <w:rPr>
          <w:rFonts w:asciiTheme="minorHAnsi" w:hAnsiTheme="minorHAnsi" w:cstheme="minorHAnsi"/>
          <w:b/>
          <w:bCs/>
          <w:sz w:val="23"/>
          <w:szCs w:val="23"/>
        </w:rPr>
        <w:t xml:space="preserve">PROCEDERE CON IL PAGAMENTO: </w:t>
      </w:r>
    </w:p>
    <w:p w14:paraId="7ADAE539" w14:textId="77777777" w:rsidR="00832C38" w:rsidRPr="00832C38" w:rsidRDefault="00832C38" w:rsidP="00D546C3">
      <w:pPr>
        <w:jc w:val="both"/>
        <w:rPr>
          <w:rFonts w:asciiTheme="minorHAnsi" w:hAnsiTheme="minorHAnsi" w:cstheme="minorHAnsi"/>
          <w:sz w:val="23"/>
          <w:szCs w:val="23"/>
        </w:rPr>
      </w:pPr>
      <w:r w:rsidRPr="00832C38">
        <w:rPr>
          <w:rFonts w:asciiTheme="minorHAnsi" w:hAnsiTheme="minorHAnsi" w:cstheme="minorHAnsi"/>
          <w:sz w:val="23"/>
          <w:szCs w:val="23"/>
        </w:rPr>
        <w:t>- iscrizioni pagamento reg/prov- pagamento documento iscrizione – procedi con il pagamento – scrivere l‘importo come segnalato dallo scadenziario rate – conferma – salva.</w:t>
      </w:r>
    </w:p>
    <w:p w14:paraId="3A98C43A" w14:textId="77777777" w:rsidR="00832C38" w:rsidRPr="00832C38" w:rsidRDefault="00832C38" w:rsidP="00D546C3">
      <w:pPr>
        <w:jc w:val="both"/>
        <w:rPr>
          <w:rFonts w:asciiTheme="minorHAnsi" w:hAnsiTheme="minorHAnsi" w:cstheme="minorHAnsi"/>
          <w:b/>
          <w:bCs/>
          <w:sz w:val="23"/>
          <w:szCs w:val="23"/>
        </w:rPr>
      </w:pPr>
      <w:r w:rsidRPr="00832C38">
        <w:rPr>
          <w:rFonts w:asciiTheme="minorHAnsi" w:hAnsiTheme="minorHAnsi" w:cstheme="minorHAnsi"/>
          <w:b/>
          <w:bCs/>
          <w:sz w:val="23"/>
          <w:szCs w:val="23"/>
        </w:rPr>
        <w:t xml:space="preserve">SI GENERA COSI’ LA RICEVUTA A CONFERMA: </w:t>
      </w:r>
      <w:r w:rsidRPr="00832C38">
        <w:rPr>
          <w:rFonts w:asciiTheme="minorHAnsi" w:hAnsiTheme="minorHAnsi" w:cstheme="minorHAnsi"/>
          <w:sz w:val="23"/>
          <w:szCs w:val="23"/>
        </w:rPr>
        <w:t>iscrizioni regionali/provinciali – elenco ricevute emesse – cliccare sopra la ricevuta interessata);</w:t>
      </w:r>
    </w:p>
    <w:p w14:paraId="2ADFC56C" w14:textId="77777777" w:rsidR="00832C38" w:rsidRPr="00832C38" w:rsidRDefault="00832C38">
      <w:pPr>
        <w:numPr>
          <w:ilvl w:val="0"/>
          <w:numId w:val="11"/>
        </w:numPr>
        <w:jc w:val="both"/>
        <w:rPr>
          <w:rFonts w:asciiTheme="minorHAnsi" w:hAnsiTheme="minorHAnsi" w:cstheme="minorHAnsi"/>
          <w:sz w:val="23"/>
          <w:szCs w:val="23"/>
        </w:rPr>
      </w:pPr>
      <w:r w:rsidRPr="00832C38">
        <w:rPr>
          <w:rFonts w:asciiTheme="minorHAnsi" w:hAnsiTheme="minorHAnsi" w:cstheme="minorHAnsi"/>
          <w:sz w:val="23"/>
          <w:szCs w:val="23"/>
        </w:rPr>
        <w:t>RISPETTARE TASSATIVAMENTE LA SCADENZA DELLE RATE;</w:t>
      </w:r>
    </w:p>
    <w:p w14:paraId="1A96794A" w14:textId="77777777" w:rsidR="00832C38" w:rsidRPr="00832C38" w:rsidRDefault="00832C38" w:rsidP="00D546C3">
      <w:pPr>
        <w:jc w:val="both"/>
        <w:rPr>
          <w:rFonts w:asciiTheme="minorHAnsi" w:hAnsiTheme="minorHAnsi" w:cstheme="minorHAnsi"/>
          <w:sz w:val="23"/>
          <w:szCs w:val="23"/>
        </w:rPr>
      </w:pPr>
      <w:r w:rsidRPr="00832C38">
        <w:rPr>
          <w:rFonts w:asciiTheme="minorHAnsi" w:hAnsiTheme="minorHAnsi" w:cstheme="minorHAnsi"/>
          <w:sz w:val="23"/>
          <w:szCs w:val="23"/>
        </w:rPr>
        <w:t>- L’ACCONTO SPESE ASICURATIVE PER LE NUOVE AFFILIATE È DI EURO 800,00 PER LE SOCIETA’ DI CALCIO A 11 MASCHILE ED EURO 500,00 PER LE SOCIETA’ DI CALCIO A 5 E CALCIO FEMMINILE.</w:t>
      </w:r>
    </w:p>
    <w:p w14:paraId="19B7B911" w14:textId="77777777" w:rsidR="00832C38" w:rsidRPr="00832C38" w:rsidRDefault="00832C38" w:rsidP="00D546C3">
      <w:pPr>
        <w:jc w:val="center"/>
        <w:rPr>
          <w:rFonts w:asciiTheme="minorHAnsi" w:hAnsiTheme="minorHAnsi" w:cstheme="minorHAnsi"/>
          <w:b/>
          <w:bCs/>
          <w:color w:val="C00000"/>
          <w:sz w:val="28"/>
          <w:szCs w:val="28"/>
        </w:rPr>
      </w:pPr>
    </w:p>
    <w:p w14:paraId="384388F5" w14:textId="77777777" w:rsidR="00832C38" w:rsidRPr="00852983" w:rsidRDefault="00832C38" w:rsidP="00D546C3">
      <w:pPr>
        <w:ind w:right="-312"/>
        <w:jc w:val="center"/>
        <w:rPr>
          <w:rFonts w:asciiTheme="minorHAnsi" w:hAnsiTheme="minorHAnsi" w:cstheme="minorHAnsi"/>
          <w:b/>
          <w:bCs/>
          <w:color w:val="2F5496"/>
          <w:sz w:val="32"/>
          <w:szCs w:val="32"/>
        </w:rPr>
      </w:pPr>
      <w:r w:rsidRPr="00852983">
        <w:rPr>
          <w:rFonts w:asciiTheme="minorHAnsi" w:hAnsiTheme="minorHAnsi" w:cstheme="minorHAnsi"/>
          <w:b/>
          <w:bCs/>
          <w:color w:val="2F5496"/>
          <w:sz w:val="32"/>
          <w:szCs w:val="32"/>
        </w:rPr>
        <w:t>IBAN: IT 60 U 05387 02403 000001164493</w:t>
      </w:r>
    </w:p>
    <w:p w14:paraId="11E9F94C" w14:textId="77777777" w:rsidR="00832C38" w:rsidRPr="00852983" w:rsidRDefault="00832C38" w:rsidP="00D546C3">
      <w:pPr>
        <w:ind w:right="-312"/>
        <w:jc w:val="center"/>
        <w:rPr>
          <w:rFonts w:asciiTheme="minorHAnsi" w:hAnsiTheme="minorHAnsi" w:cstheme="minorHAnsi"/>
          <w:b/>
          <w:bCs/>
          <w:color w:val="2F5496"/>
          <w:sz w:val="32"/>
          <w:szCs w:val="32"/>
        </w:rPr>
      </w:pPr>
      <w:r w:rsidRPr="00852983">
        <w:rPr>
          <w:rFonts w:asciiTheme="minorHAnsi" w:hAnsiTheme="minorHAnsi" w:cstheme="minorHAnsi"/>
          <w:b/>
          <w:bCs/>
          <w:color w:val="2F5496"/>
          <w:sz w:val="32"/>
          <w:szCs w:val="32"/>
        </w:rPr>
        <w:t>INTESTATO A: F.I.G.C. LEGA NAZIONALE DILETTANTI</w:t>
      </w:r>
    </w:p>
    <w:p w14:paraId="580D875D" w14:textId="77777777" w:rsidR="00832C38" w:rsidRPr="00852983" w:rsidRDefault="00832C38" w:rsidP="00852983">
      <w:pPr>
        <w:rPr>
          <w:rFonts w:asciiTheme="minorHAnsi" w:hAnsiTheme="minorHAnsi" w:cstheme="minorHAnsi"/>
          <w:color w:val="C00000"/>
          <w:sz w:val="22"/>
          <w:szCs w:val="22"/>
        </w:rPr>
      </w:pPr>
    </w:p>
    <w:p w14:paraId="1A0EE1D0" w14:textId="77777777" w:rsidR="00832C38" w:rsidRPr="00832C38" w:rsidRDefault="00832C38" w:rsidP="00D546C3">
      <w:pPr>
        <w:jc w:val="center"/>
        <w:rPr>
          <w:rFonts w:asciiTheme="minorHAnsi" w:hAnsiTheme="minorHAnsi" w:cstheme="minorHAnsi"/>
          <w:b/>
          <w:bCs/>
          <w:color w:val="C00000"/>
          <w:sz w:val="28"/>
          <w:szCs w:val="28"/>
        </w:rPr>
      </w:pPr>
      <w:r w:rsidRPr="00832C38">
        <w:rPr>
          <w:rFonts w:asciiTheme="minorHAnsi" w:hAnsiTheme="minorHAnsi" w:cstheme="minorHAnsi"/>
          <w:b/>
          <w:bCs/>
          <w:color w:val="C00000"/>
          <w:sz w:val="28"/>
          <w:szCs w:val="28"/>
        </w:rPr>
        <w:t xml:space="preserve">SI RICORDA CHE, SIA PER LE ISCRIZIONI CHE PER I TESSERAMENTI, DOPO AVER PREDISPOSTO IL BONIFICO, BISOGNA CREARE SEMPRE LA RICARICA O </w:t>
      </w:r>
    </w:p>
    <w:p w14:paraId="47F9B909" w14:textId="77777777" w:rsidR="00832C38" w:rsidRDefault="00832C38" w:rsidP="00D546C3">
      <w:pPr>
        <w:jc w:val="center"/>
        <w:rPr>
          <w:rFonts w:asciiTheme="minorHAnsi" w:hAnsiTheme="minorHAnsi" w:cstheme="minorHAnsi"/>
          <w:b/>
          <w:bCs/>
          <w:color w:val="C00000"/>
          <w:sz w:val="28"/>
          <w:szCs w:val="28"/>
          <w:u w:val="single"/>
        </w:rPr>
      </w:pPr>
      <w:r w:rsidRPr="00832C38">
        <w:rPr>
          <w:rFonts w:asciiTheme="minorHAnsi" w:hAnsiTheme="minorHAnsi" w:cstheme="minorHAnsi"/>
          <w:b/>
          <w:bCs/>
          <w:color w:val="C00000"/>
          <w:sz w:val="28"/>
          <w:szCs w:val="28"/>
          <w:u w:val="single"/>
        </w:rPr>
        <w:t>NON SI POTRA’ ACCREDITARE L’IMPORTO</w:t>
      </w:r>
    </w:p>
    <w:p w14:paraId="5298D427" w14:textId="77777777" w:rsidR="00852983" w:rsidRDefault="00852983" w:rsidP="00852983">
      <w:pPr>
        <w:rPr>
          <w:rFonts w:asciiTheme="minorHAnsi" w:hAnsiTheme="minorHAnsi" w:cstheme="minorHAnsi"/>
          <w:color w:val="C00000"/>
        </w:rPr>
      </w:pPr>
    </w:p>
    <w:p w14:paraId="6AC54C5E" w14:textId="77777777" w:rsidR="00852983" w:rsidRPr="00852983" w:rsidRDefault="00852983" w:rsidP="00852983">
      <w:pPr>
        <w:rPr>
          <w:rFonts w:asciiTheme="minorHAnsi" w:hAnsiTheme="minorHAnsi" w:cstheme="minorHAnsi"/>
          <w:color w:val="C00000"/>
        </w:rPr>
      </w:pPr>
    </w:p>
    <w:p w14:paraId="29A1CACF" w14:textId="77777777" w:rsidR="00852983" w:rsidRDefault="00852983">
      <w:pPr>
        <w:rPr>
          <w:rFonts w:asciiTheme="minorHAnsi" w:hAnsiTheme="minorHAnsi" w:cstheme="minorHAnsi"/>
          <w:b/>
          <w:bCs/>
          <w:color w:val="C00000"/>
          <w:sz w:val="40"/>
          <w:szCs w:val="40"/>
        </w:rPr>
      </w:pPr>
      <w:r>
        <w:rPr>
          <w:rFonts w:asciiTheme="minorHAnsi" w:hAnsiTheme="minorHAnsi" w:cstheme="minorHAnsi"/>
          <w:b/>
          <w:bCs/>
          <w:color w:val="C00000"/>
          <w:sz w:val="40"/>
          <w:szCs w:val="40"/>
        </w:rPr>
        <w:br w:type="page"/>
      </w:r>
    </w:p>
    <w:p w14:paraId="523C6B41" w14:textId="2E0FA7B6" w:rsidR="00832C38" w:rsidRPr="00832C38" w:rsidRDefault="00832C38" w:rsidP="00D546C3">
      <w:pPr>
        <w:jc w:val="center"/>
        <w:rPr>
          <w:rFonts w:asciiTheme="minorHAnsi" w:hAnsiTheme="minorHAnsi" w:cstheme="minorHAnsi"/>
          <w:b/>
          <w:bCs/>
          <w:color w:val="C00000"/>
          <w:sz w:val="40"/>
          <w:szCs w:val="40"/>
        </w:rPr>
      </w:pPr>
      <w:r w:rsidRPr="00832C38">
        <w:rPr>
          <w:rFonts w:asciiTheme="minorHAnsi" w:hAnsiTheme="minorHAnsi" w:cstheme="minorHAnsi"/>
          <w:b/>
          <w:bCs/>
          <w:color w:val="C00000"/>
          <w:sz w:val="40"/>
          <w:szCs w:val="40"/>
        </w:rPr>
        <w:t>IMPORTANTE</w:t>
      </w:r>
    </w:p>
    <w:p w14:paraId="72EB8669" w14:textId="77777777" w:rsidR="00832C38" w:rsidRPr="00832C38" w:rsidRDefault="00832C38" w:rsidP="00D546C3">
      <w:pPr>
        <w:jc w:val="center"/>
        <w:rPr>
          <w:rFonts w:asciiTheme="minorHAnsi" w:hAnsiTheme="minorHAnsi" w:cstheme="minorHAnsi"/>
          <w:b/>
          <w:bCs/>
          <w:color w:val="C00000"/>
          <w:sz w:val="40"/>
          <w:szCs w:val="40"/>
        </w:rPr>
      </w:pPr>
      <w:r w:rsidRPr="00832C38">
        <w:rPr>
          <w:rFonts w:asciiTheme="minorHAnsi" w:hAnsiTheme="minorHAnsi" w:cstheme="minorHAnsi"/>
          <w:b/>
          <w:bCs/>
          <w:color w:val="C00000"/>
          <w:sz w:val="40"/>
          <w:szCs w:val="40"/>
        </w:rPr>
        <w:t>AMMINISTRAZIONE</w:t>
      </w:r>
    </w:p>
    <w:p w14:paraId="50905644" w14:textId="77777777" w:rsidR="00832C38" w:rsidRPr="00832C38" w:rsidRDefault="00832C38" w:rsidP="00D546C3">
      <w:pPr>
        <w:ind w:right="-453"/>
        <w:jc w:val="both"/>
        <w:rPr>
          <w:rFonts w:asciiTheme="minorHAnsi" w:hAnsiTheme="minorHAnsi" w:cstheme="minorHAnsi"/>
          <w:sz w:val="24"/>
          <w:szCs w:val="24"/>
        </w:rPr>
      </w:pPr>
    </w:p>
    <w:p w14:paraId="4C4A4CBD" w14:textId="77777777" w:rsidR="00832C38" w:rsidRPr="00832C38" w:rsidRDefault="00832C38" w:rsidP="00D546C3">
      <w:pPr>
        <w:ind w:right="-453"/>
        <w:jc w:val="both"/>
        <w:rPr>
          <w:rFonts w:asciiTheme="minorHAnsi" w:hAnsiTheme="minorHAnsi" w:cstheme="minorHAnsi"/>
          <w:b/>
          <w:bCs/>
          <w:sz w:val="28"/>
          <w:szCs w:val="28"/>
        </w:rPr>
      </w:pPr>
      <w:r w:rsidRPr="00832C38">
        <w:rPr>
          <w:rFonts w:asciiTheme="minorHAnsi" w:hAnsiTheme="minorHAnsi" w:cstheme="minorHAnsi"/>
          <w:sz w:val="28"/>
          <w:szCs w:val="28"/>
        </w:rPr>
        <w:t xml:space="preserve">I BONIFICI PER LE RICARICHE PORTAFOGLIO TESSERAMENTO/ISCRIZIONI </w:t>
      </w:r>
      <w:r w:rsidRPr="00832C38">
        <w:rPr>
          <w:rFonts w:asciiTheme="minorHAnsi" w:hAnsiTheme="minorHAnsi" w:cstheme="minorHAnsi"/>
          <w:b/>
          <w:bCs/>
          <w:sz w:val="28"/>
          <w:szCs w:val="28"/>
        </w:rPr>
        <w:t xml:space="preserve">SENZA LA CREAZIONE DELLA RELATIVA RICARICA PER L’APPROVAZIONE </w:t>
      </w:r>
      <w:r w:rsidRPr="00832C38">
        <w:rPr>
          <w:rFonts w:asciiTheme="minorHAnsi" w:hAnsiTheme="minorHAnsi" w:cstheme="minorHAnsi"/>
          <w:b/>
          <w:bCs/>
          <w:sz w:val="28"/>
          <w:szCs w:val="28"/>
          <w:u w:val="single"/>
        </w:rPr>
        <w:t>NON SARANNO CONTABILIZZATI</w:t>
      </w:r>
      <w:r w:rsidRPr="00832C38">
        <w:rPr>
          <w:rFonts w:asciiTheme="minorHAnsi" w:hAnsiTheme="minorHAnsi" w:cstheme="minorHAnsi"/>
          <w:b/>
          <w:bCs/>
          <w:sz w:val="28"/>
          <w:szCs w:val="28"/>
        </w:rPr>
        <w:t>.</w:t>
      </w:r>
    </w:p>
    <w:p w14:paraId="596EC6ED" w14:textId="77777777" w:rsidR="00832C38" w:rsidRPr="00832C38" w:rsidRDefault="00832C38" w:rsidP="00D546C3">
      <w:pPr>
        <w:ind w:right="-453"/>
        <w:jc w:val="both"/>
        <w:rPr>
          <w:rFonts w:asciiTheme="minorHAnsi" w:hAnsiTheme="minorHAnsi" w:cstheme="minorHAnsi"/>
          <w:b/>
          <w:bCs/>
          <w:sz w:val="28"/>
          <w:szCs w:val="28"/>
        </w:rPr>
      </w:pPr>
      <w:r w:rsidRPr="00832C38">
        <w:rPr>
          <w:rFonts w:asciiTheme="minorHAnsi" w:hAnsiTheme="minorHAnsi" w:cstheme="minorHAnsi"/>
          <w:b/>
          <w:bCs/>
          <w:sz w:val="28"/>
          <w:szCs w:val="28"/>
        </w:rPr>
        <w:t xml:space="preserve">NELLA CAUSALE DEL BONIFICO SI DEVE SEGNALARE IL NOME E LA MATRICOLA DELLA SOCIETA’ CORRETTA.    </w:t>
      </w:r>
    </w:p>
    <w:p w14:paraId="09D24AE4" w14:textId="77777777" w:rsidR="00832C38" w:rsidRPr="00832C38" w:rsidRDefault="00832C38" w:rsidP="00D546C3">
      <w:pPr>
        <w:jc w:val="center"/>
        <w:rPr>
          <w:rFonts w:asciiTheme="minorHAnsi" w:hAnsiTheme="minorHAnsi" w:cstheme="minorHAnsi"/>
          <w:b/>
          <w:color w:val="C00000"/>
          <w:sz w:val="36"/>
          <w:szCs w:val="36"/>
        </w:rPr>
      </w:pPr>
    </w:p>
    <w:p w14:paraId="7B3FD472" w14:textId="77777777" w:rsidR="00832C38" w:rsidRPr="00832C38" w:rsidRDefault="00832C38" w:rsidP="00D546C3">
      <w:pPr>
        <w:jc w:val="center"/>
        <w:rPr>
          <w:rFonts w:asciiTheme="minorHAnsi" w:hAnsiTheme="minorHAnsi" w:cstheme="minorHAnsi"/>
          <w:b/>
          <w:bCs/>
          <w:color w:val="C00000"/>
          <w:sz w:val="40"/>
          <w:szCs w:val="40"/>
        </w:rPr>
      </w:pPr>
      <w:r w:rsidRPr="00832C38">
        <w:rPr>
          <w:rFonts w:asciiTheme="minorHAnsi" w:hAnsiTheme="minorHAnsi" w:cstheme="minorHAnsi"/>
          <w:b/>
          <w:bCs/>
          <w:color w:val="C00000"/>
          <w:sz w:val="40"/>
          <w:szCs w:val="40"/>
        </w:rPr>
        <w:t>ORGANIZZAZIONE GARE AMICHEVOLI</w:t>
      </w:r>
    </w:p>
    <w:p w14:paraId="7C58D993" w14:textId="77777777" w:rsidR="00832C38" w:rsidRPr="00832C38" w:rsidRDefault="00832C38" w:rsidP="00D546C3">
      <w:pPr>
        <w:jc w:val="center"/>
        <w:rPr>
          <w:rFonts w:asciiTheme="minorHAnsi" w:hAnsiTheme="minorHAnsi" w:cstheme="minorHAnsi"/>
          <w:b/>
          <w:bCs/>
        </w:rPr>
      </w:pPr>
    </w:p>
    <w:p w14:paraId="779FD063" w14:textId="77777777" w:rsidR="00832C38" w:rsidRPr="00832C38" w:rsidRDefault="00832C38" w:rsidP="00D546C3">
      <w:pPr>
        <w:widowControl w:val="0"/>
        <w:jc w:val="both"/>
        <w:rPr>
          <w:rFonts w:asciiTheme="minorHAnsi" w:hAnsiTheme="minorHAnsi" w:cstheme="minorHAnsi"/>
          <w:b/>
          <w:sz w:val="24"/>
          <w:szCs w:val="24"/>
        </w:rPr>
      </w:pPr>
      <w:r w:rsidRPr="00832C38">
        <w:rPr>
          <w:rFonts w:asciiTheme="minorHAnsi" w:hAnsiTheme="minorHAnsi" w:cstheme="minorHAnsi"/>
          <w:bCs/>
          <w:sz w:val="24"/>
          <w:szCs w:val="24"/>
        </w:rPr>
        <w:t xml:space="preserve">- Per la disputa di gare amichevoli, di qualsiasi categoria del Calcio Dilettantistico, la Società organizzatrice dovrà chiedere preventiva autorizzazione al Comitato Regionale Emilia Romagna o alla Delegazione di competenza, </w:t>
      </w:r>
      <w:r w:rsidRPr="00832C38">
        <w:rPr>
          <w:rFonts w:asciiTheme="minorHAnsi" w:hAnsiTheme="minorHAnsi" w:cstheme="minorHAnsi"/>
          <w:b/>
          <w:sz w:val="24"/>
          <w:szCs w:val="24"/>
        </w:rPr>
        <w:t xml:space="preserve">con almeno </w:t>
      </w:r>
      <w:r w:rsidRPr="00832C38">
        <w:rPr>
          <w:rFonts w:asciiTheme="minorHAnsi" w:hAnsiTheme="minorHAnsi" w:cstheme="minorHAnsi"/>
          <w:b/>
          <w:sz w:val="24"/>
          <w:szCs w:val="24"/>
          <w:u w:val="single"/>
        </w:rPr>
        <w:t>4 giorni</w:t>
      </w:r>
      <w:r w:rsidRPr="00832C38">
        <w:rPr>
          <w:rFonts w:asciiTheme="minorHAnsi" w:hAnsiTheme="minorHAnsi" w:cstheme="minorHAnsi"/>
          <w:b/>
          <w:sz w:val="24"/>
          <w:szCs w:val="24"/>
        </w:rPr>
        <w:t xml:space="preserve"> di anticipo dalla data di svolgimento.</w:t>
      </w:r>
    </w:p>
    <w:p w14:paraId="490A6D0F" w14:textId="77777777" w:rsidR="00832C38" w:rsidRPr="00832C38" w:rsidRDefault="00832C38" w:rsidP="00D546C3">
      <w:pPr>
        <w:widowControl w:val="0"/>
        <w:jc w:val="both"/>
        <w:rPr>
          <w:rFonts w:asciiTheme="minorHAnsi" w:hAnsiTheme="minorHAnsi" w:cstheme="minorHAnsi"/>
          <w:b/>
          <w:sz w:val="24"/>
          <w:szCs w:val="24"/>
        </w:rPr>
      </w:pPr>
    </w:p>
    <w:p w14:paraId="3006C579" w14:textId="77777777" w:rsidR="00832C38" w:rsidRPr="00832C38" w:rsidRDefault="00832C38" w:rsidP="00D546C3">
      <w:pPr>
        <w:widowControl w:val="0"/>
        <w:jc w:val="both"/>
        <w:rPr>
          <w:rFonts w:asciiTheme="minorHAnsi" w:hAnsiTheme="minorHAnsi" w:cstheme="minorHAnsi"/>
          <w:b/>
          <w:sz w:val="24"/>
          <w:szCs w:val="24"/>
        </w:rPr>
      </w:pPr>
      <w:r w:rsidRPr="00832C38">
        <w:rPr>
          <w:rFonts w:asciiTheme="minorHAnsi" w:hAnsiTheme="minorHAnsi" w:cstheme="minorHAnsi"/>
          <w:b/>
          <w:sz w:val="24"/>
          <w:szCs w:val="24"/>
        </w:rPr>
        <w:t xml:space="preserve">N.B.: LA RICHIESTA DI AUTORIZZAZIONE DELL’AMICHEVOLE, COMPORTA AUTOMATICAMENTE L’UTLIZZO DI UN DIRETTORE DI GARA (O TERNA), PERTANTO NON SARA’ POSSIBILE DISPUTARE GARE SENZA QUESTA OPZIONE. </w:t>
      </w:r>
    </w:p>
    <w:p w14:paraId="0ED27173" w14:textId="77777777" w:rsidR="00832C38" w:rsidRPr="00832C38" w:rsidRDefault="00832C38" w:rsidP="00D546C3">
      <w:pPr>
        <w:widowControl w:val="0"/>
        <w:jc w:val="both"/>
        <w:rPr>
          <w:rFonts w:asciiTheme="minorHAnsi" w:hAnsiTheme="minorHAnsi" w:cstheme="minorHAnsi"/>
          <w:b/>
          <w:sz w:val="24"/>
          <w:szCs w:val="24"/>
        </w:rPr>
      </w:pPr>
    </w:p>
    <w:p w14:paraId="3A570EFC" w14:textId="77777777" w:rsidR="00832C38" w:rsidRPr="00832C38" w:rsidRDefault="00832C38" w:rsidP="00D546C3">
      <w:pPr>
        <w:widowControl w:val="0"/>
        <w:jc w:val="both"/>
        <w:rPr>
          <w:rFonts w:asciiTheme="minorHAnsi" w:hAnsiTheme="minorHAnsi" w:cstheme="minorHAnsi"/>
          <w:bCs/>
          <w:sz w:val="24"/>
          <w:szCs w:val="24"/>
        </w:rPr>
      </w:pPr>
      <w:r w:rsidRPr="00832C38">
        <w:rPr>
          <w:rFonts w:asciiTheme="minorHAnsi" w:hAnsiTheme="minorHAnsi" w:cstheme="minorHAnsi"/>
          <w:bCs/>
          <w:sz w:val="24"/>
          <w:szCs w:val="24"/>
        </w:rPr>
        <w:t xml:space="preserve">- All’atto della richiesta la società organizzatrice dovrà compilare il modulo preposto e inviarlo tramite mail ad: </w:t>
      </w:r>
      <w:hyperlink r:id="rId50" w:history="1">
        <w:r w:rsidRPr="00832C38">
          <w:rPr>
            <w:rStyle w:val="Collegamentoipertestuale"/>
            <w:rFonts w:asciiTheme="minorHAnsi" w:hAnsiTheme="minorHAnsi" w:cstheme="minorHAnsi"/>
            <w:bCs/>
            <w:color w:val="auto"/>
            <w:sz w:val="24"/>
            <w:szCs w:val="24"/>
          </w:rPr>
          <w:t>agonistica@figccrer.it</w:t>
        </w:r>
      </w:hyperlink>
    </w:p>
    <w:p w14:paraId="38E6BAF4" w14:textId="77777777" w:rsidR="00832C38" w:rsidRPr="00832C38" w:rsidRDefault="00832C38" w:rsidP="00D546C3">
      <w:pPr>
        <w:widowControl w:val="0"/>
        <w:jc w:val="both"/>
        <w:rPr>
          <w:rFonts w:asciiTheme="minorHAnsi" w:hAnsiTheme="minorHAnsi" w:cstheme="minorHAnsi"/>
          <w:bCs/>
          <w:sz w:val="24"/>
          <w:szCs w:val="24"/>
        </w:rPr>
      </w:pPr>
      <w:r w:rsidRPr="00832C38">
        <w:rPr>
          <w:rFonts w:asciiTheme="minorHAnsi" w:hAnsiTheme="minorHAnsi" w:cstheme="minorHAnsi"/>
          <w:bCs/>
          <w:sz w:val="24"/>
          <w:szCs w:val="24"/>
        </w:rPr>
        <w:t>L’importo della tassa applicato è quello indicato per la Società di Categoria o di Serie maggiore tra le due formazioni in gara.</w:t>
      </w:r>
    </w:p>
    <w:p w14:paraId="069F0194" w14:textId="77777777" w:rsidR="00832C38" w:rsidRPr="00832C38" w:rsidRDefault="00832C38" w:rsidP="00D546C3">
      <w:pPr>
        <w:widowControl w:val="0"/>
        <w:jc w:val="both"/>
        <w:rPr>
          <w:rFonts w:asciiTheme="minorHAnsi" w:hAnsiTheme="minorHAnsi" w:cstheme="minorHAnsi"/>
          <w:bCs/>
          <w:sz w:val="24"/>
          <w:szCs w:val="24"/>
        </w:rPr>
      </w:pPr>
    </w:p>
    <w:p w14:paraId="1D0C4390" w14:textId="77777777" w:rsidR="00832C38" w:rsidRPr="00832C38" w:rsidRDefault="00832C38" w:rsidP="00D546C3">
      <w:pPr>
        <w:widowControl w:val="0"/>
        <w:jc w:val="both"/>
        <w:rPr>
          <w:rFonts w:asciiTheme="minorHAnsi" w:hAnsiTheme="minorHAnsi" w:cstheme="minorHAnsi"/>
          <w:b/>
          <w:sz w:val="24"/>
          <w:szCs w:val="24"/>
        </w:rPr>
      </w:pPr>
      <w:r w:rsidRPr="00832C38">
        <w:rPr>
          <w:rFonts w:asciiTheme="minorHAnsi" w:hAnsiTheme="minorHAnsi" w:cstheme="minorHAnsi"/>
          <w:b/>
          <w:sz w:val="24"/>
          <w:szCs w:val="24"/>
        </w:rPr>
        <w:t>N.B.: il totale del costo dell’amichevole è composto dalla tassa di approvazione più le spese arbitrali (preventivo generato dal CRA in sede di inserimento della gara nel sistema) e sarà addebitato sul conto societario della Società organizzatrice.</w:t>
      </w:r>
    </w:p>
    <w:p w14:paraId="7A88B903" w14:textId="77777777" w:rsidR="00832C38" w:rsidRPr="00832C38" w:rsidRDefault="00832C38" w:rsidP="00D546C3">
      <w:pPr>
        <w:jc w:val="both"/>
        <w:rPr>
          <w:rFonts w:asciiTheme="minorHAnsi" w:hAnsiTheme="minorHAnsi" w:cstheme="minorHAnsi"/>
          <w:b/>
          <w:sz w:val="24"/>
          <w:szCs w:val="24"/>
        </w:rPr>
      </w:pPr>
    </w:p>
    <w:p w14:paraId="6A2E8FCA" w14:textId="77777777" w:rsidR="00832C38" w:rsidRPr="00832C38" w:rsidRDefault="00832C38" w:rsidP="00D546C3">
      <w:pPr>
        <w:jc w:val="center"/>
        <w:rPr>
          <w:rFonts w:asciiTheme="minorHAnsi" w:hAnsiTheme="minorHAnsi" w:cstheme="minorHAnsi"/>
          <w:b/>
          <w:sz w:val="28"/>
          <w:szCs w:val="28"/>
        </w:rPr>
      </w:pPr>
      <w:r w:rsidRPr="00832C38">
        <w:rPr>
          <w:rFonts w:asciiTheme="minorHAnsi" w:hAnsiTheme="minorHAnsi" w:cstheme="minorHAnsi"/>
          <w:b/>
          <w:sz w:val="28"/>
          <w:szCs w:val="28"/>
        </w:rPr>
        <w:t>TUTTE LE RICHIESTE CHE ARRIVERANNO FUORI TERMINE NON SARANNO ESAMINATE E PERTANTO SARANNO DA CONSIDERARSI RIGETTATE</w:t>
      </w:r>
    </w:p>
    <w:p w14:paraId="174F2136" w14:textId="77777777" w:rsidR="00832C38" w:rsidRPr="00852983" w:rsidRDefault="00832C38" w:rsidP="00D546C3">
      <w:pPr>
        <w:rPr>
          <w:rFonts w:asciiTheme="minorHAnsi" w:hAnsiTheme="minorHAnsi" w:cstheme="minorHAnsi"/>
          <w:b/>
          <w:color w:val="FF0000"/>
          <w:sz w:val="16"/>
          <w:szCs w:val="16"/>
        </w:rPr>
      </w:pPr>
    </w:p>
    <w:p w14:paraId="51B9CC83" w14:textId="77777777" w:rsidR="00832C38" w:rsidRPr="00832C38" w:rsidRDefault="00832C38" w:rsidP="00D546C3">
      <w:pPr>
        <w:jc w:val="both"/>
        <w:rPr>
          <w:rFonts w:asciiTheme="minorHAnsi" w:hAnsiTheme="minorHAnsi" w:cstheme="minorHAnsi"/>
          <w:bCs/>
          <w:sz w:val="24"/>
          <w:szCs w:val="24"/>
        </w:rPr>
      </w:pPr>
      <w:r w:rsidRPr="00832C38">
        <w:rPr>
          <w:rFonts w:asciiTheme="minorHAnsi" w:hAnsiTheme="minorHAnsi" w:cstheme="minorHAnsi"/>
          <w:bCs/>
          <w:sz w:val="24"/>
          <w:szCs w:val="24"/>
        </w:rPr>
        <w:t xml:space="preserve">- Nel caso la Società intenda avvalersi nel corso dell’amichevole di giocatori regolarmente tesserati per la stagione sportiva in corso per altra società, dovrà fare pervenire, entro la data di svolgimento dell’amichevole all’indirizzo mail </w:t>
      </w:r>
      <w:hyperlink r:id="rId51" w:history="1">
        <w:r w:rsidRPr="00832C38">
          <w:rPr>
            <w:rStyle w:val="Collegamentoipertestuale"/>
            <w:rFonts w:asciiTheme="minorHAnsi" w:hAnsiTheme="minorHAnsi" w:cstheme="minorHAnsi"/>
            <w:bCs/>
            <w:sz w:val="24"/>
            <w:szCs w:val="24"/>
          </w:rPr>
          <w:t>agonistica@figccrer.it</w:t>
        </w:r>
      </w:hyperlink>
      <w:r w:rsidRPr="00832C38">
        <w:rPr>
          <w:rFonts w:asciiTheme="minorHAnsi" w:hAnsiTheme="minorHAnsi" w:cstheme="minorHAnsi"/>
          <w:bCs/>
          <w:sz w:val="24"/>
          <w:szCs w:val="24"/>
        </w:rPr>
        <w:t xml:space="preserve"> i seguenti dati:</w:t>
      </w:r>
    </w:p>
    <w:p w14:paraId="5FE7AAC2" w14:textId="77777777" w:rsidR="00832C38" w:rsidRPr="00852983" w:rsidRDefault="00832C38" w:rsidP="00D546C3">
      <w:pPr>
        <w:jc w:val="both"/>
        <w:rPr>
          <w:rFonts w:asciiTheme="minorHAnsi" w:hAnsiTheme="minorHAnsi" w:cstheme="minorHAnsi"/>
          <w:bCs/>
          <w:sz w:val="14"/>
          <w:szCs w:val="14"/>
        </w:rPr>
      </w:pPr>
    </w:p>
    <w:p w14:paraId="558EC744" w14:textId="77777777" w:rsidR="00832C38" w:rsidRPr="00832C38" w:rsidRDefault="00832C38">
      <w:pPr>
        <w:numPr>
          <w:ilvl w:val="0"/>
          <w:numId w:val="22"/>
        </w:numPr>
        <w:jc w:val="both"/>
        <w:rPr>
          <w:rFonts w:asciiTheme="minorHAnsi" w:hAnsiTheme="minorHAnsi" w:cstheme="minorHAnsi"/>
          <w:bCs/>
          <w:sz w:val="24"/>
          <w:szCs w:val="24"/>
        </w:rPr>
      </w:pPr>
      <w:r w:rsidRPr="00832C38">
        <w:rPr>
          <w:rFonts w:asciiTheme="minorHAnsi" w:hAnsiTheme="minorHAnsi" w:cstheme="minorHAnsi"/>
          <w:bCs/>
          <w:sz w:val="24"/>
          <w:szCs w:val="24"/>
        </w:rPr>
        <w:t>nome cognome giocatore;</w:t>
      </w:r>
    </w:p>
    <w:p w14:paraId="617F6008" w14:textId="77777777" w:rsidR="00832C38" w:rsidRPr="00832C38" w:rsidRDefault="00832C38">
      <w:pPr>
        <w:numPr>
          <w:ilvl w:val="0"/>
          <w:numId w:val="22"/>
        </w:numPr>
        <w:jc w:val="both"/>
        <w:rPr>
          <w:rFonts w:asciiTheme="minorHAnsi" w:hAnsiTheme="minorHAnsi" w:cstheme="minorHAnsi"/>
          <w:bCs/>
          <w:sz w:val="24"/>
          <w:szCs w:val="24"/>
        </w:rPr>
      </w:pPr>
      <w:r w:rsidRPr="00832C38">
        <w:rPr>
          <w:rFonts w:asciiTheme="minorHAnsi" w:hAnsiTheme="minorHAnsi" w:cstheme="minorHAnsi"/>
          <w:bCs/>
          <w:sz w:val="24"/>
          <w:szCs w:val="24"/>
        </w:rPr>
        <w:t>nulla-osta della società per la quale risulta regolarmente tesserato per la stagione sportiva in corso;</w:t>
      </w:r>
    </w:p>
    <w:p w14:paraId="6E93F50F" w14:textId="77777777" w:rsidR="00832C38" w:rsidRPr="00832C38" w:rsidRDefault="00832C38">
      <w:pPr>
        <w:numPr>
          <w:ilvl w:val="0"/>
          <w:numId w:val="22"/>
        </w:numPr>
        <w:jc w:val="both"/>
        <w:rPr>
          <w:rFonts w:asciiTheme="minorHAnsi" w:hAnsiTheme="minorHAnsi" w:cstheme="minorHAnsi"/>
          <w:bCs/>
          <w:sz w:val="24"/>
          <w:szCs w:val="24"/>
        </w:rPr>
      </w:pPr>
      <w:r w:rsidRPr="00832C38">
        <w:rPr>
          <w:rFonts w:asciiTheme="minorHAnsi" w:hAnsiTheme="minorHAnsi" w:cstheme="minorHAnsi"/>
          <w:bCs/>
          <w:sz w:val="24"/>
          <w:szCs w:val="24"/>
        </w:rPr>
        <w:t xml:space="preserve">data di scadenza della visita medico-sportiva di idoneità agonistica del giocatore. </w:t>
      </w:r>
    </w:p>
    <w:p w14:paraId="3D2D3EB4" w14:textId="77777777" w:rsidR="00832C38" w:rsidRPr="00852983" w:rsidRDefault="00832C38" w:rsidP="00852983">
      <w:pPr>
        <w:ind w:left="360"/>
        <w:rPr>
          <w:rFonts w:asciiTheme="minorHAnsi" w:hAnsiTheme="minorHAnsi" w:cstheme="minorHAnsi"/>
          <w:bCs/>
          <w:sz w:val="18"/>
          <w:szCs w:val="18"/>
        </w:rPr>
      </w:pPr>
    </w:p>
    <w:p w14:paraId="0BCB5BC8" w14:textId="77777777" w:rsidR="00832C38" w:rsidRPr="00832C38" w:rsidRDefault="00832C38" w:rsidP="00D546C3">
      <w:pPr>
        <w:jc w:val="both"/>
        <w:rPr>
          <w:rFonts w:asciiTheme="minorHAnsi" w:hAnsiTheme="minorHAnsi" w:cstheme="minorHAnsi"/>
          <w:bCs/>
          <w:sz w:val="24"/>
          <w:szCs w:val="24"/>
        </w:rPr>
      </w:pPr>
      <w:r w:rsidRPr="00832C38">
        <w:rPr>
          <w:rFonts w:asciiTheme="minorHAnsi" w:hAnsiTheme="minorHAnsi" w:cstheme="minorHAnsi"/>
          <w:bCs/>
          <w:sz w:val="24"/>
          <w:szCs w:val="24"/>
        </w:rPr>
        <w:t>- Sono consentite sostituzioni illimitate, indipendentemente dal ruolo, in qualsiasi momento della gara, a gioco fermo (no cambi volanti). Il giocatore sostituito non potrà prendere parte successivamente alla gara.</w:t>
      </w:r>
    </w:p>
    <w:p w14:paraId="138CB9B6" w14:textId="77777777" w:rsidR="00832C38" w:rsidRPr="00852983" w:rsidRDefault="00832C38" w:rsidP="00D546C3">
      <w:pPr>
        <w:jc w:val="both"/>
        <w:rPr>
          <w:rFonts w:asciiTheme="minorHAnsi" w:hAnsiTheme="minorHAnsi" w:cstheme="minorHAnsi"/>
          <w:bCs/>
          <w:sz w:val="14"/>
          <w:szCs w:val="14"/>
        </w:rPr>
      </w:pPr>
    </w:p>
    <w:p w14:paraId="18BD3B7C" w14:textId="77777777" w:rsidR="00832C38" w:rsidRPr="00832C38" w:rsidRDefault="00832C38" w:rsidP="00D546C3">
      <w:pPr>
        <w:jc w:val="both"/>
        <w:rPr>
          <w:rFonts w:asciiTheme="minorHAnsi" w:hAnsiTheme="minorHAnsi" w:cstheme="minorHAnsi"/>
          <w:bCs/>
          <w:sz w:val="24"/>
          <w:szCs w:val="24"/>
        </w:rPr>
      </w:pPr>
      <w:r w:rsidRPr="00832C38">
        <w:rPr>
          <w:rFonts w:asciiTheme="minorHAnsi" w:hAnsiTheme="minorHAnsi" w:cstheme="minorHAnsi"/>
          <w:bCs/>
          <w:sz w:val="24"/>
          <w:szCs w:val="24"/>
        </w:rPr>
        <w:t xml:space="preserve">- Il totale degli atleti in distinta di gara, per le sole amichevoli, sarà esteso a massimo 25 giocatori. </w:t>
      </w:r>
    </w:p>
    <w:p w14:paraId="2E9FB8A6" w14:textId="77777777" w:rsidR="00832C38" w:rsidRPr="00832C38" w:rsidRDefault="00832C38" w:rsidP="00D546C3">
      <w:pPr>
        <w:jc w:val="both"/>
        <w:rPr>
          <w:rFonts w:asciiTheme="minorHAnsi" w:hAnsiTheme="minorHAnsi" w:cstheme="minorHAnsi"/>
          <w:bCs/>
          <w:sz w:val="24"/>
          <w:szCs w:val="24"/>
        </w:rPr>
      </w:pPr>
    </w:p>
    <w:p w14:paraId="407B7F69" w14:textId="77777777" w:rsidR="00832C38" w:rsidRPr="00832C38" w:rsidRDefault="00832C38" w:rsidP="00D546C3">
      <w:pPr>
        <w:jc w:val="center"/>
        <w:rPr>
          <w:rFonts w:asciiTheme="minorHAnsi" w:hAnsiTheme="minorHAnsi" w:cstheme="minorHAnsi"/>
          <w:b/>
          <w:color w:val="C00000"/>
          <w:sz w:val="32"/>
          <w:szCs w:val="32"/>
        </w:rPr>
      </w:pPr>
    </w:p>
    <w:p w14:paraId="1ABCABA2" w14:textId="77777777" w:rsidR="00832C38" w:rsidRPr="00832C38" w:rsidRDefault="00832C38" w:rsidP="00D546C3">
      <w:pPr>
        <w:jc w:val="center"/>
        <w:rPr>
          <w:rFonts w:asciiTheme="minorHAnsi" w:hAnsiTheme="minorHAnsi" w:cstheme="minorHAnsi"/>
          <w:b/>
          <w:color w:val="C00000"/>
          <w:sz w:val="40"/>
          <w:szCs w:val="40"/>
        </w:rPr>
      </w:pPr>
      <w:bookmarkStart w:id="6" w:name="_Hlk201591091"/>
      <w:r w:rsidRPr="00832C38">
        <w:rPr>
          <w:rFonts w:asciiTheme="minorHAnsi" w:hAnsiTheme="minorHAnsi" w:cstheme="minorHAnsi"/>
          <w:b/>
          <w:color w:val="C00000"/>
          <w:sz w:val="40"/>
          <w:szCs w:val="40"/>
        </w:rPr>
        <w:t xml:space="preserve">DISPOSIZIONI PER L’ISCRIZIONE AI CAMPIONATI </w:t>
      </w:r>
    </w:p>
    <w:p w14:paraId="53112FA8" w14:textId="77777777" w:rsidR="00832C38" w:rsidRPr="00832C38" w:rsidRDefault="00832C38" w:rsidP="00D546C3">
      <w:pPr>
        <w:jc w:val="center"/>
        <w:rPr>
          <w:rFonts w:asciiTheme="minorHAnsi" w:hAnsiTheme="minorHAnsi" w:cstheme="minorHAnsi"/>
          <w:b/>
          <w:color w:val="C00000"/>
          <w:sz w:val="32"/>
          <w:szCs w:val="32"/>
        </w:rPr>
      </w:pPr>
      <w:r w:rsidRPr="00832C38">
        <w:rPr>
          <w:rFonts w:asciiTheme="minorHAnsi" w:hAnsiTheme="minorHAnsi" w:cstheme="minorHAnsi"/>
          <w:b/>
          <w:color w:val="C00000"/>
          <w:sz w:val="32"/>
          <w:szCs w:val="32"/>
        </w:rPr>
        <w:t>Stagione sportiva 2026-2027</w:t>
      </w:r>
    </w:p>
    <w:p w14:paraId="555E16A6" w14:textId="77777777" w:rsidR="00832C38" w:rsidRPr="00832C38" w:rsidRDefault="00832C38" w:rsidP="00D546C3">
      <w:pPr>
        <w:rPr>
          <w:rFonts w:asciiTheme="minorHAnsi" w:hAnsiTheme="minorHAnsi" w:cstheme="minorHAnsi"/>
          <w:b/>
          <w:sz w:val="24"/>
          <w:szCs w:val="24"/>
        </w:rPr>
      </w:pPr>
    </w:p>
    <w:p w14:paraId="1597B73F" w14:textId="77777777" w:rsidR="00832C38" w:rsidRPr="00832C38" w:rsidRDefault="00832C38" w:rsidP="00D546C3">
      <w:pPr>
        <w:rPr>
          <w:rFonts w:asciiTheme="minorHAnsi" w:hAnsiTheme="minorHAnsi" w:cstheme="minorHAnsi"/>
          <w:b/>
          <w:sz w:val="24"/>
          <w:szCs w:val="24"/>
        </w:rPr>
      </w:pPr>
      <w:r w:rsidRPr="00832C38">
        <w:rPr>
          <w:rFonts w:asciiTheme="minorHAnsi" w:hAnsiTheme="minorHAnsi" w:cstheme="minorHAnsi"/>
          <w:b/>
          <w:sz w:val="24"/>
          <w:szCs w:val="24"/>
        </w:rPr>
        <w:t>A - PREMESSA</w:t>
      </w:r>
    </w:p>
    <w:p w14:paraId="785DB6A9" w14:textId="77777777" w:rsidR="00832C38" w:rsidRPr="00832C38" w:rsidRDefault="00832C38" w:rsidP="00D546C3">
      <w:pPr>
        <w:ind w:firstLine="284"/>
        <w:jc w:val="both"/>
        <w:rPr>
          <w:rFonts w:asciiTheme="minorHAnsi" w:hAnsiTheme="minorHAnsi" w:cstheme="minorHAnsi"/>
          <w:sz w:val="24"/>
          <w:szCs w:val="24"/>
        </w:rPr>
      </w:pPr>
      <w:r w:rsidRPr="00832C38">
        <w:rPr>
          <w:rFonts w:asciiTheme="minorHAnsi" w:hAnsiTheme="minorHAnsi" w:cstheme="minorHAnsi"/>
          <w:b/>
          <w:sz w:val="24"/>
          <w:szCs w:val="24"/>
        </w:rPr>
        <w:t>A.1.</w:t>
      </w:r>
      <w:r w:rsidRPr="00832C38">
        <w:rPr>
          <w:rFonts w:asciiTheme="minorHAnsi" w:hAnsiTheme="minorHAnsi" w:cstheme="minorHAnsi"/>
          <w:sz w:val="24"/>
          <w:szCs w:val="24"/>
        </w:rPr>
        <w:t xml:space="preserve"> Ai sensi dell’art. 31 del Regolamento della Lega Nazionale Dilettanti, costituiscono condizioni </w:t>
      </w:r>
      <w:r w:rsidRPr="00832C38">
        <w:rPr>
          <w:rFonts w:asciiTheme="minorHAnsi" w:hAnsiTheme="minorHAnsi" w:cstheme="minorHAnsi"/>
          <w:b/>
          <w:sz w:val="24"/>
          <w:szCs w:val="24"/>
        </w:rPr>
        <w:t>inderogabili</w:t>
      </w:r>
      <w:r w:rsidRPr="00832C38">
        <w:rPr>
          <w:rFonts w:asciiTheme="minorHAnsi" w:hAnsiTheme="minorHAnsi" w:cstheme="minorHAnsi"/>
          <w:sz w:val="24"/>
          <w:szCs w:val="24"/>
        </w:rPr>
        <w:t xml:space="preserve"> per l’iscrizione ai Campionati Regionali e Provinciali:</w:t>
      </w:r>
    </w:p>
    <w:p w14:paraId="3E357C3D" w14:textId="77777777" w:rsidR="00832C38" w:rsidRPr="00832C38" w:rsidRDefault="00832C38">
      <w:pPr>
        <w:pStyle w:val="Paragrafoelenco"/>
        <w:numPr>
          <w:ilvl w:val="0"/>
          <w:numId w:val="15"/>
        </w:numPr>
        <w:ind w:left="426" w:hanging="426"/>
        <w:contextualSpacing/>
        <w:jc w:val="both"/>
        <w:rPr>
          <w:rFonts w:asciiTheme="minorHAnsi" w:hAnsiTheme="minorHAnsi" w:cstheme="minorHAnsi"/>
          <w:sz w:val="24"/>
          <w:szCs w:val="24"/>
        </w:rPr>
      </w:pPr>
      <w:r w:rsidRPr="00832C38">
        <w:rPr>
          <w:rFonts w:asciiTheme="minorHAnsi" w:hAnsiTheme="minorHAnsi" w:cstheme="minorHAnsi"/>
          <w:sz w:val="24"/>
          <w:szCs w:val="24"/>
        </w:rPr>
        <w:t xml:space="preserve">la disponibilità di un impianto di gioco </w:t>
      </w:r>
      <w:r w:rsidRPr="00832C38">
        <w:rPr>
          <w:rFonts w:asciiTheme="minorHAnsi" w:hAnsiTheme="minorHAnsi" w:cstheme="minorHAnsi"/>
          <w:sz w:val="24"/>
          <w:szCs w:val="24"/>
          <w:u w:val="single"/>
        </w:rPr>
        <w:t>omologato</w:t>
      </w:r>
      <w:r w:rsidRPr="00832C38">
        <w:rPr>
          <w:rFonts w:asciiTheme="minorHAnsi" w:hAnsiTheme="minorHAnsi" w:cstheme="minorHAnsi"/>
          <w:sz w:val="24"/>
          <w:szCs w:val="24"/>
        </w:rPr>
        <w:t>, dotato dei requisiti previsti dall’art. 34 del Regolamento della L.N.D. e ubicato nel territorio comunale in cui la Società ha la propria sede sociale (art. 19, co 1, NOIF);</w:t>
      </w:r>
    </w:p>
    <w:p w14:paraId="24EBF9F7" w14:textId="77777777" w:rsidR="00832C38" w:rsidRPr="00832C38" w:rsidRDefault="00832C38">
      <w:pPr>
        <w:pStyle w:val="Paragrafoelenco"/>
        <w:numPr>
          <w:ilvl w:val="0"/>
          <w:numId w:val="15"/>
        </w:numPr>
        <w:ind w:left="426" w:hanging="426"/>
        <w:contextualSpacing/>
        <w:jc w:val="both"/>
        <w:rPr>
          <w:rFonts w:asciiTheme="minorHAnsi" w:hAnsiTheme="minorHAnsi" w:cstheme="minorHAnsi"/>
          <w:sz w:val="24"/>
          <w:szCs w:val="24"/>
        </w:rPr>
      </w:pPr>
      <w:r w:rsidRPr="00832C38">
        <w:rPr>
          <w:rFonts w:asciiTheme="minorHAnsi" w:hAnsiTheme="minorHAnsi" w:cstheme="minorHAnsi"/>
          <w:sz w:val="24"/>
          <w:szCs w:val="24"/>
        </w:rPr>
        <w:t>l’inesistenza di situazioni debitorie nei confronti di Enti federali, Società e tesserati;</w:t>
      </w:r>
    </w:p>
    <w:p w14:paraId="0BE14F5A" w14:textId="77777777" w:rsidR="00832C38" w:rsidRPr="00832C38" w:rsidRDefault="00832C38">
      <w:pPr>
        <w:pStyle w:val="Paragrafoelenco"/>
        <w:numPr>
          <w:ilvl w:val="0"/>
          <w:numId w:val="15"/>
        </w:numPr>
        <w:ind w:left="426" w:hanging="426"/>
        <w:contextualSpacing/>
        <w:jc w:val="both"/>
        <w:rPr>
          <w:rFonts w:asciiTheme="minorHAnsi" w:hAnsiTheme="minorHAnsi" w:cstheme="minorHAnsi"/>
          <w:sz w:val="24"/>
          <w:szCs w:val="24"/>
        </w:rPr>
      </w:pPr>
      <w:r w:rsidRPr="00832C38">
        <w:rPr>
          <w:rFonts w:asciiTheme="minorHAnsi" w:hAnsiTheme="minorHAnsi" w:cstheme="minorHAnsi"/>
          <w:sz w:val="24"/>
          <w:szCs w:val="24"/>
        </w:rPr>
        <w:t>il versamento delle seguenti somme dovute a titolo di diritti ed oneri finanziari:</w:t>
      </w:r>
    </w:p>
    <w:p w14:paraId="5DADE245" w14:textId="77777777" w:rsidR="00832C38" w:rsidRPr="00832C38" w:rsidRDefault="00832C38">
      <w:pPr>
        <w:pStyle w:val="Paragrafoelenco"/>
        <w:numPr>
          <w:ilvl w:val="0"/>
          <w:numId w:val="16"/>
        </w:numPr>
        <w:contextualSpacing/>
        <w:jc w:val="both"/>
        <w:rPr>
          <w:rFonts w:asciiTheme="minorHAnsi" w:hAnsiTheme="minorHAnsi" w:cstheme="minorHAnsi"/>
          <w:sz w:val="24"/>
          <w:szCs w:val="24"/>
        </w:rPr>
      </w:pPr>
      <w:r w:rsidRPr="00832C38">
        <w:rPr>
          <w:rFonts w:asciiTheme="minorHAnsi" w:hAnsiTheme="minorHAnsi" w:cstheme="minorHAnsi"/>
          <w:sz w:val="24"/>
          <w:szCs w:val="24"/>
        </w:rPr>
        <w:t>tassa associativa alla L.N.D.;</w:t>
      </w:r>
    </w:p>
    <w:p w14:paraId="72CE6235" w14:textId="77777777" w:rsidR="00832C38" w:rsidRPr="00832C38" w:rsidRDefault="00832C38">
      <w:pPr>
        <w:pStyle w:val="Paragrafoelenco"/>
        <w:numPr>
          <w:ilvl w:val="0"/>
          <w:numId w:val="16"/>
        </w:numPr>
        <w:contextualSpacing/>
        <w:jc w:val="both"/>
        <w:rPr>
          <w:rFonts w:asciiTheme="minorHAnsi" w:hAnsiTheme="minorHAnsi" w:cstheme="minorHAnsi"/>
          <w:sz w:val="24"/>
          <w:szCs w:val="24"/>
        </w:rPr>
      </w:pPr>
      <w:r w:rsidRPr="00832C38">
        <w:rPr>
          <w:rFonts w:asciiTheme="minorHAnsi" w:hAnsiTheme="minorHAnsi" w:cstheme="minorHAnsi"/>
          <w:sz w:val="24"/>
          <w:szCs w:val="24"/>
        </w:rPr>
        <w:t>diritti di iscrizione ai Campionati di competenza;</w:t>
      </w:r>
    </w:p>
    <w:p w14:paraId="729A6FBB" w14:textId="77777777" w:rsidR="00832C38" w:rsidRPr="00832C38" w:rsidRDefault="00832C38">
      <w:pPr>
        <w:pStyle w:val="Paragrafoelenco"/>
        <w:numPr>
          <w:ilvl w:val="0"/>
          <w:numId w:val="16"/>
        </w:numPr>
        <w:contextualSpacing/>
        <w:jc w:val="both"/>
        <w:rPr>
          <w:rFonts w:asciiTheme="minorHAnsi" w:hAnsiTheme="minorHAnsi" w:cstheme="minorHAnsi"/>
          <w:sz w:val="24"/>
          <w:szCs w:val="24"/>
        </w:rPr>
      </w:pPr>
      <w:r w:rsidRPr="00832C38">
        <w:rPr>
          <w:rFonts w:asciiTheme="minorHAnsi" w:hAnsiTheme="minorHAnsi" w:cstheme="minorHAnsi"/>
          <w:sz w:val="24"/>
          <w:szCs w:val="24"/>
        </w:rPr>
        <w:t>assicurazione tesserati;</w:t>
      </w:r>
    </w:p>
    <w:p w14:paraId="29BD491A" w14:textId="77777777" w:rsidR="00832C38" w:rsidRPr="00832C38" w:rsidRDefault="00832C38">
      <w:pPr>
        <w:pStyle w:val="Paragrafoelenco"/>
        <w:numPr>
          <w:ilvl w:val="0"/>
          <w:numId w:val="16"/>
        </w:numPr>
        <w:contextualSpacing/>
        <w:jc w:val="both"/>
        <w:rPr>
          <w:rFonts w:asciiTheme="minorHAnsi" w:hAnsiTheme="minorHAnsi" w:cstheme="minorHAnsi"/>
          <w:sz w:val="24"/>
          <w:szCs w:val="24"/>
        </w:rPr>
      </w:pPr>
      <w:r w:rsidRPr="00832C38">
        <w:rPr>
          <w:rFonts w:asciiTheme="minorHAnsi" w:hAnsiTheme="minorHAnsi" w:cstheme="minorHAnsi"/>
          <w:sz w:val="24"/>
          <w:szCs w:val="24"/>
        </w:rPr>
        <w:t>acconto spese per attività e organizzazione.</w:t>
      </w:r>
    </w:p>
    <w:p w14:paraId="5DAA4123" w14:textId="77777777" w:rsidR="00832C38" w:rsidRPr="00832C38" w:rsidRDefault="00832C38" w:rsidP="00D546C3">
      <w:pPr>
        <w:pStyle w:val="Paragrafoelenco"/>
        <w:contextualSpacing/>
        <w:jc w:val="both"/>
        <w:rPr>
          <w:rFonts w:asciiTheme="minorHAnsi" w:hAnsiTheme="minorHAnsi" w:cstheme="minorHAnsi"/>
          <w:color w:val="C00000"/>
          <w:sz w:val="22"/>
          <w:szCs w:val="22"/>
          <w:highlight w:val="yellow"/>
        </w:rPr>
      </w:pPr>
    </w:p>
    <w:p w14:paraId="6791BB9F" w14:textId="77777777" w:rsidR="00832C38" w:rsidRPr="00832C38" w:rsidRDefault="00832C38" w:rsidP="00D546C3">
      <w:pPr>
        <w:rPr>
          <w:rFonts w:asciiTheme="minorHAnsi" w:hAnsiTheme="minorHAnsi" w:cstheme="minorHAnsi"/>
          <w:b/>
          <w:sz w:val="24"/>
          <w:szCs w:val="24"/>
        </w:rPr>
      </w:pPr>
      <w:r w:rsidRPr="00832C38">
        <w:rPr>
          <w:rFonts w:asciiTheme="minorHAnsi" w:hAnsiTheme="minorHAnsi" w:cstheme="minorHAnsi"/>
          <w:b/>
          <w:sz w:val="24"/>
          <w:szCs w:val="24"/>
        </w:rPr>
        <w:t>B – LA DOMANDA DI ISCRIZIONE</w:t>
      </w:r>
    </w:p>
    <w:p w14:paraId="5CD7AFC8" w14:textId="77777777" w:rsidR="00832C38" w:rsidRPr="00832C38" w:rsidRDefault="00832C38" w:rsidP="00D546C3">
      <w:pPr>
        <w:ind w:firstLine="340"/>
        <w:jc w:val="both"/>
        <w:rPr>
          <w:rFonts w:asciiTheme="minorHAnsi" w:hAnsiTheme="minorHAnsi" w:cstheme="minorHAnsi"/>
          <w:sz w:val="24"/>
          <w:szCs w:val="24"/>
        </w:rPr>
      </w:pPr>
      <w:r w:rsidRPr="00832C38">
        <w:rPr>
          <w:rFonts w:asciiTheme="minorHAnsi" w:hAnsiTheme="minorHAnsi" w:cstheme="minorHAnsi"/>
          <w:b/>
          <w:sz w:val="24"/>
          <w:szCs w:val="24"/>
        </w:rPr>
        <w:t>B.1.</w:t>
      </w:r>
      <w:r w:rsidRPr="00832C38">
        <w:rPr>
          <w:rFonts w:asciiTheme="minorHAnsi" w:hAnsiTheme="minorHAnsi" w:cstheme="minorHAnsi"/>
          <w:sz w:val="24"/>
          <w:szCs w:val="24"/>
        </w:rPr>
        <w:t xml:space="preserve"> L’iscrizione ai Campionati regionali e provinciali di ogni Categoria e disciplina sportiva deve avvenire tramite il Portale Unico riservato e protetto (</w:t>
      </w:r>
      <w:hyperlink r:id="rId52" w:history="1">
        <w:r w:rsidRPr="00832C38">
          <w:rPr>
            <w:rStyle w:val="Collegamentoipertestuale"/>
            <w:rFonts w:asciiTheme="minorHAnsi" w:hAnsiTheme="minorHAnsi" w:cstheme="minorHAnsi"/>
            <w:sz w:val="24"/>
            <w:szCs w:val="24"/>
          </w:rPr>
          <w:t>https://iscrizioni.lnd.it/</w:t>
        </w:r>
      </w:hyperlink>
      <w:r w:rsidRPr="00832C38">
        <w:rPr>
          <w:rFonts w:asciiTheme="minorHAnsi" w:hAnsiTheme="minorHAnsi" w:cstheme="minorHAnsi"/>
          <w:sz w:val="24"/>
          <w:szCs w:val="24"/>
        </w:rPr>
        <w:t>). Qui le Società possono gestire tutti gli adempimenti seguendo anche le indicazioni dello “AIUTO IN LINEA”, compilando e sottoscrivendo la domanda di iscrizione (FOGLIO DI CENSIMENTO), costituita, nell’ordine, dalle pagine:</w:t>
      </w:r>
    </w:p>
    <w:p w14:paraId="597F7082" w14:textId="77777777" w:rsidR="00832C38" w:rsidRPr="00832C38" w:rsidRDefault="00832C38">
      <w:pPr>
        <w:pStyle w:val="Paragrafoelenco"/>
        <w:numPr>
          <w:ilvl w:val="0"/>
          <w:numId w:val="17"/>
        </w:numPr>
        <w:contextualSpacing/>
        <w:jc w:val="both"/>
        <w:rPr>
          <w:rFonts w:asciiTheme="minorHAnsi" w:hAnsiTheme="minorHAnsi" w:cstheme="minorHAnsi"/>
          <w:sz w:val="24"/>
          <w:szCs w:val="24"/>
        </w:rPr>
      </w:pPr>
      <w:r w:rsidRPr="00832C38">
        <w:rPr>
          <w:rFonts w:asciiTheme="minorHAnsi" w:hAnsiTheme="minorHAnsi" w:cstheme="minorHAnsi"/>
          <w:b/>
          <w:bCs/>
          <w:sz w:val="24"/>
          <w:szCs w:val="24"/>
        </w:rPr>
        <w:t>Riepilogo iscrizioni regionali e provinciali</w:t>
      </w:r>
      <w:r w:rsidRPr="00832C38">
        <w:rPr>
          <w:rFonts w:asciiTheme="minorHAnsi" w:hAnsiTheme="minorHAnsi" w:cstheme="minorHAnsi"/>
          <w:sz w:val="24"/>
          <w:szCs w:val="24"/>
        </w:rPr>
        <w:t xml:space="preserve"> (</w:t>
      </w:r>
      <w:r w:rsidRPr="00832C38">
        <w:rPr>
          <w:rFonts w:asciiTheme="minorHAnsi" w:hAnsiTheme="minorHAnsi" w:cstheme="minorHAnsi"/>
          <w:i/>
          <w:sz w:val="24"/>
          <w:szCs w:val="24"/>
        </w:rPr>
        <w:t>pagina già compilata che riporta, in dettaglio, le spettanze della LND a seconda dei Campionati)</w:t>
      </w:r>
      <w:r w:rsidRPr="00832C38">
        <w:rPr>
          <w:rFonts w:asciiTheme="minorHAnsi" w:hAnsiTheme="minorHAnsi" w:cstheme="minorHAnsi"/>
          <w:sz w:val="24"/>
          <w:szCs w:val="24"/>
        </w:rPr>
        <w:t>;</w:t>
      </w:r>
    </w:p>
    <w:p w14:paraId="090C17CD" w14:textId="77777777" w:rsidR="00832C38" w:rsidRPr="00832C38" w:rsidRDefault="00832C38">
      <w:pPr>
        <w:pStyle w:val="Paragrafoelenco"/>
        <w:numPr>
          <w:ilvl w:val="0"/>
          <w:numId w:val="17"/>
        </w:numPr>
        <w:contextualSpacing/>
        <w:jc w:val="both"/>
        <w:rPr>
          <w:rFonts w:asciiTheme="minorHAnsi" w:hAnsiTheme="minorHAnsi" w:cstheme="minorHAnsi"/>
          <w:sz w:val="24"/>
          <w:szCs w:val="24"/>
        </w:rPr>
      </w:pPr>
      <w:r w:rsidRPr="00832C38">
        <w:rPr>
          <w:rFonts w:asciiTheme="minorHAnsi" w:hAnsiTheme="minorHAnsi" w:cstheme="minorHAnsi"/>
          <w:b/>
          <w:bCs/>
          <w:sz w:val="24"/>
          <w:szCs w:val="24"/>
        </w:rPr>
        <w:t>Iscrizione al campionato</w:t>
      </w:r>
      <w:r w:rsidRPr="00832C38">
        <w:rPr>
          <w:rFonts w:asciiTheme="minorHAnsi" w:hAnsiTheme="minorHAnsi" w:cstheme="minorHAnsi"/>
          <w:sz w:val="24"/>
          <w:szCs w:val="24"/>
        </w:rPr>
        <w:t xml:space="preserve"> (Desiderata: </w:t>
      </w:r>
      <w:r w:rsidRPr="00832C38">
        <w:rPr>
          <w:rFonts w:asciiTheme="minorHAnsi" w:hAnsiTheme="minorHAnsi" w:cstheme="minorHAnsi"/>
          <w:b/>
          <w:bCs/>
          <w:sz w:val="24"/>
          <w:szCs w:val="24"/>
        </w:rPr>
        <w:t>le Società potranno fare richiesta di alternanza per concomitanza USO STESSO CAMPO E GIORNO DI GARA.</w:t>
      </w:r>
      <w:r w:rsidRPr="00832C38">
        <w:rPr>
          <w:rFonts w:asciiTheme="minorHAnsi" w:hAnsiTheme="minorHAnsi" w:cstheme="minorHAnsi"/>
          <w:sz w:val="24"/>
          <w:szCs w:val="24"/>
        </w:rPr>
        <w:t xml:space="preserve"> </w:t>
      </w:r>
    </w:p>
    <w:p w14:paraId="2FF9CE84" w14:textId="77777777" w:rsidR="00832C38" w:rsidRPr="00832C38" w:rsidRDefault="00832C38">
      <w:pPr>
        <w:pStyle w:val="Paragrafoelenco"/>
        <w:numPr>
          <w:ilvl w:val="0"/>
          <w:numId w:val="17"/>
        </w:numPr>
        <w:contextualSpacing/>
        <w:jc w:val="both"/>
        <w:rPr>
          <w:rFonts w:asciiTheme="minorHAnsi" w:hAnsiTheme="minorHAnsi" w:cstheme="minorHAnsi"/>
          <w:b/>
          <w:bCs/>
          <w:sz w:val="24"/>
          <w:szCs w:val="24"/>
        </w:rPr>
      </w:pPr>
      <w:r w:rsidRPr="00832C38">
        <w:rPr>
          <w:rFonts w:asciiTheme="minorHAnsi" w:hAnsiTheme="minorHAnsi" w:cstheme="minorHAnsi"/>
          <w:b/>
          <w:bCs/>
          <w:sz w:val="24"/>
          <w:szCs w:val="24"/>
        </w:rPr>
        <w:t>Documento attestante disponibilità campo di giuoco</w:t>
      </w:r>
      <w:r w:rsidRPr="00832C38">
        <w:rPr>
          <w:rFonts w:asciiTheme="minorHAnsi" w:hAnsiTheme="minorHAnsi" w:cstheme="minorHAnsi"/>
          <w:sz w:val="24"/>
          <w:szCs w:val="24"/>
        </w:rPr>
        <w:t xml:space="preserve"> (Campo di gioco per ciascun Campionato ove disputare le gare ufficiali. Al fine di garantire il regolare svolgimento delle manifestazioni è necessario che per l’impianto sportivo, oltre alla </w:t>
      </w:r>
      <w:r w:rsidRPr="00832C38">
        <w:rPr>
          <w:rFonts w:asciiTheme="minorHAnsi" w:hAnsiTheme="minorHAnsi" w:cstheme="minorHAnsi"/>
          <w:i/>
          <w:sz w:val="24"/>
          <w:szCs w:val="24"/>
        </w:rPr>
        <w:t>omologazione</w:t>
      </w:r>
      <w:r w:rsidRPr="00832C38">
        <w:rPr>
          <w:rFonts w:asciiTheme="minorHAnsi" w:hAnsiTheme="minorHAnsi" w:cstheme="minorHAnsi"/>
          <w:sz w:val="24"/>
          <w:szCs w:val="24"/>
        </w:rPr>
        <w:t xml:space="preserve"> da parte del Comitato Regionale, sia stato rilasciato dal rispettivo Comune di appartenenza ovvero dall’Ente proprietario/Gestore dell’impianto, l’attestato di completa idoneità – sia dal punto di vista normativo sulla sicurezza che sull’agibilità – del campo di gioco e degli annessi servizi e strutture a corredo (</w:t>
      </w:r>
      <w:r w:rsidRPr="00832C38">
        <w:rPr>
          <w:rFonts w:asciiTheme="minorHAnsi" w:hAnsiTheme="minorHAnsi" w:cstheme="minorHAnsi"/>
          <w:i/>
          <w:sz w:val="24"/>
          <w:szCs w:val="24"/>
        </w:rPr>
        <w:t>conformemente alla</w:t>
      </w:r>
      <w:r w:rsidRPr="00832C38">
        <w:rPr>
          <w:rFonts w:asciiTheme="minorHAnsi" w:hAnsiTheme="minorHAnsi" w:cstheme="minorHAnsi"/>
          <w:sz w:val="24"/>
          <w:szCs w:val="24"/>
        </w:rPr>
        <w:t xml:space="preserve"> </w:t>
      </w:r>
      <w:r w:rsidRPr="00832C38">
        <w:rPr>
          <w:rFonts w:asciiTheme="minorHAnsi" w:hAnsiTheme="minorHAnsi" w:cstheme="minorHAnsi"/>
          <w:b/>
          <w:i/>
          <w:sz w:val="24"/>
          <w:szCs w:val="24"/>
        </w:rPr>
        <w:t>dichiarazione di</w:t>
      </w:r>
      <w:r w:rsidRPr="00832C38">
        <w:rPr>
          <w:rFonts w:asciiTheme="minorHAnsi" w:hAnsiTheme="minorHAnsi" w:cstheme="minorHAnsi"/>
          <w:i/>
          <w:sz w:val="24"/>
          <w:szCs w:val="24"/>
        </w:rPr>
        <w:t xml:space="preserve"> </w:t>
      </w:r>
      <w:r w:rsidRPr="00832C38">
        <w:rPr>
          <w:rFonts w:asciiTheme="minorHAnsi" w:hAnsiTheme="minorHAnsi" w:cstheme="minorHAnsi"/>
          <w:b/>
          <w:i/>
          <w:sz w:val="24"/>
          <w:szCs w:val="24"/>
        </w:rPr>
        <w:t>disponibilità</w:t>
      </w:r>
      <w:r w:rsidRPr="00832C38">
        <w:rPr>
          <w:rFonts w:asciiTheme="minorHAnsi" w:hAnsiTheme="minorHAnsi" w:cstheme="minorHAnsi"/>
          <w:i/>
          <w:sz w:val="24"/>
          <w:szCs w:val="24"/>
        </w:rPr>
        <w:t xml:space="preserve"> </w:t>
      </w:r>
      <w:r w:rsidRPr="00832C38">
        <w:rPr>
          <w:rFonts w:asciiTheme="minorHAnsi" w:hAnsiTheme="minorHAnsi" w:cstheme="minorHAnsi"/>
          <w:b/>
          <w:i/>
          <w:sz w:val="24"/>
          <w:szCs w:val="24"/>
        </w:rPr>
        <w:t>secondo gli schemi allegati</w:t>
      </w:r>
      <w:r w:rsidRPr="00832C38">
        <w:rPr>
          <w:rFonts w:asciiTheme="minorHAnsi" w:hAnsiTheme="minorHAnsi" w:cstheme="minorHAnsi"/>
          <w:i/>
          <w:sz w:val="24"/>
          <w:szCs w:val="24"/>
        </w:rPr>
        <w:t>, che deve essere sottoscritta dal proprietario/gestore dell’impianto)</w:t>
      </w:r>
      <w:r w:rsidRPr="00832C38">
        <w:rPr>
          <w:rFonts w:asciiTheme="minorHAnsi" w:hAnsiTheme="minorHAnsi" w:cstheme="minorHAnsi"/>
          <w:sz w:val="24"/>
          <w:szCs w:val="24"/>
        </w:rPr>
        <w:t xml:space="preserve">. </w:t>
      </w:r>
      <w:r w:rsidRPr="00832C38">
        <w:rPr>
          <w:rFonts w:asciiTheme="minorHAnsi" w:hAnsiTheme="minorHAnsi" w:cstheme="minorHAnsi"/>
          <w:b/>
          <w:bCs/>
          <w:sz w:val="24"/>
          <w:szCs w:val="24"/>
        </w:rPr>
        <w:t>SI RICORDA CHE SE SI UTILIZZANO MODULI DIVERSI RISPETTO A QUELLI SCARICABILI DAL PORTALE (AD ESEMPIO MODULO DISPONIBILITA’ CAMPO DEL COMUNE), QUESTI DOVRANNO RIPORTARE TUTTE LE INFORMAZIONI PRESCRITTE E/O RICHIESTE SUL MODULO STANDARD;</w:t>
      </w:r>
    </w:p>
    <w:p w14:paraId="1D747CE4" w14:textId="77777777" w:rsidR="00832C38" w:rsidRPr="00832C38" w:rsidRDefault="00832C38">
      <w:pPr>
        <w:pStyle w:val="Paragrafoelenco"/>
        <w:numPr>
          <w:ilvl w:val="0"/>
          <w:numId w:val="17"/>
        </w:numPr>
        <w:contextualSpacing/>
        <w:jc w:val="both"/>
        <w:rPr>
          <w:rFonts w:asciiTheme="minorHAnsi" w:hAnsiTheme="minorHAnsi" w:cstheme="minorHAnsi"/>
          <w:sz w:val="24"/>
          <w:szCs w:val="24"/>
        </w:rPr>
      </w:pPr>
      <w:r w:rsidRPr="00832C38">
        <w:rPr>
          <w:rFonts w:asciiTheme="minorHAnsi" w:hAnsiTheme="minorHAnsi" w:cstheme="minorHAnsi"/>
          <w:b/>
          <w:bCs/>
          <w:sz w:val="24"/>
          <w:szCs w:val="24"/>
        </w:rPr>
        <w:t>Autocertificazione NOIF</w:t>
      </w:r>
      <w:r w:rsidRPr="00832C38">
        <w:rPr>
          <w:rFonts w:asciiTheme="minorHAnsi" w:hAnsiTheme="minorHAnsi" w:cstheme="minorHAnsi"/>
          <w:sz w:val="24"/>
          <w:szCs w:val="24"/>
        </w:rPr>
        <w:t xml:space="preserve"> (Autocertificazione ai sensi dell’art. 22-bis delle NOIF del Rappresentante Legale. </w:t>
      </w:r>
      <w:r w:rsidRPr="00832C38">
        <w:rPr>
          <w:rFonts w:asciiTheme="minorHAnsi" w:hAnsiTheme="minorHAnsi" w:cstheme="minorHAnsi"/>
          <w:b/>
          <w:bCs/>
          <w:sz w:val="24"/>
          <w:szCs w:val="24"/>
        </w:rPr>
        <w:t>NON È OBBLIGATORIO PER GLI ALTRI COMPONENTI DELL’ORGANIGRAMMA – SOLO PRESIDENTE/RAPPRESENTANTE LEGALE</w:t>
      </w:r>
      <w:r w:rsidRPr="00832C38">
        <w:rPr>
          <w:rFonts w:asciiTheme="minorHAnsi" w:hAnsiTheme="minorHAnsi" w:cstheme="minorHAnsi"/>
          <w:sz w:val="24"/>
          <w:szCs w:val="24"/>
        </w:rPr>
        <w:t>);</w:t>
      </w:r>
    </w:p>
    <w:p w14:paraId="18E7EFA0" w14:textId="77777777" w:rsidR="00832C38" w:rsidRPr="00832C38" w:rsidRDefault="00832C38">
      <w:pPr>
        <w:pStyle w:val="Paragrafoelenco"/>
        <w:numPr>
          <w:ilvl w:val="0"/>
          <w:numId w:val="21"/>
        </w:numPr>
        <w:contextualSpacing/>
        <w:rPr>
          <w:rFonts w:asciiTheme="minorHAnsi" w:hAnsiTheme="minorHAnsi" w:cstheme="minorHAnsi"/>
          <w:b/>
          <w:bCs/>
          <w:sz w:val="24"/>
          <w:szCs w:val="24"/>
        </w:rPr>
      </w:pPr>
      <w:r w:rsidRPr="00832C38">
        <w:rPr>
          <w:rFonts w:asciiTheme="minorHAnsi" w:hAnsiTheme="minorHAnsi" w:cstheme="minorHAnsi"/>
          <w:b/>
          <w:bCs/>
          <w:sz w:val="24"/>
          <w:szCs w:val="24"/>
        </w:rPr>
        <w:t xml:space="preserve">Censimento prodotto da Anagrafe Federale FIGC (no bozza – deve riportare in alto a sinistra </w:t>
      </w:r>
      <w:proofErr w:type="gramStart"/>
      <w:r w:rsidRPr="00832C38">
        <w:rPr>
          <w:rFonts w:asciiTheme="minorHAnsi" w:hAnsiTheme="minorHAnsi" w:cstheme="minorHAnsi"/>
          <w:b/>
          <w:bCs/>
          <w:sz w:val="24"/>
          <w:szCs w:val="24"/>
        </w:rPr>
        <w:t>N.PRATICA</w:t>
      </w:r>
      <w:proofErr w:type="gramEnd"/>
      <w:r w:rsidRPr="00832C38">
        <w:rPr>
          <w:rFonts w:asciiTheme="minorHAnsi" w:hAnsiTheme="minorHAnsi" w:cstheme="minorHAnsi"/>
          <w:b/>
          <w:bCs/>
          <w:sz w:val="24"/>
          <w:szCs w:val="24"/>
        </w:rPr>
        <w:t xml:space="preserve"> UAF-…)    </w:t>
      </w:r>
    </w:p>
    <w:p w14:paraId="14E09AD4" w14:textId="77777777" w:rsidR="00832C38" w:rsidRPr="00832C38" w:rsidRDefault="00832C38">
      <w:pPr>
        <w:pStyle w:val="Paragrafoelenco"/>
        <w:numPr>
          <w:ilvl w:val="0"/>
          <w:numId w:val="21"/>
        </w:numPr>
        <w:contextualSpacing/>
        <w:rPr>
          <w:rFonts w:asciiTheme="minorHAnsi" w:hAnsiTheme="minorHAnsi" w:cstheme="minorHAnsi"/>
          <w:b/>
          <w:bCs/>
          <w:sz w:val="24"/>
          <w:szCs w:val="24"/>
        </w:rPr>
      </w:pPr>
      <w:r w:rsidRPr="00832C38">
        <w:rPr>
          <w:rFonts w:asciiTheme="minorHAnsi" w:hAnsiTheme="minorHAnsi" w:cstheme="minorHAnsi"/>
          <w:b/>
          <w:bCs/>
          <w:sz w:val="24"/>
          <w:szCs w:val="24"/>
        </w:rPr>
        <w:t xml:space="preserve">Delega diritti immagine                          </w:t>
      </w:r>
    </w:p>
    <w:p w14:paraId="07A0785B" w14:textId="77777777" w:rsidR="00832C38" w:rsidRPr="00832C38" w:rsidRDefault="00832C38">
      <w:pPr>
        <w:pStyle w:val="Paragrafoelenco"/>
        <w:numPr>
          <w:ilvl w:val="0"/>
          <w:numId w:val="21"/>
        </w:numPr>
        <w:contextualSpacing/>
        <w:jc w:val="both"/>
        <w:rPr>
          <w:rFonts w:asciiTheme="minorHAnsi" w:hAnsiTheme="minorHAnsi" w:cstheme="minorHAnsi"/>
          <w:b/>
          <w:bCs/>
          <w:sz w:val="24"/>
          <w:szCs w:val="24"/>
        </w:rPr>
      </w:pPr>
      <w:r w:rsidRPr="00832C38">
        <w:rPr>
          <w:rFonts w:asciiTheme="minorHAnsi" w:hAnsiTheme="minorHAnsi" w:cstheme="minorHAnsi"/>
          <w:b/>
          <w:bCs/>
          <w:sz w:val="24"/>
          <w:szCs w:val="24"/>
        </w:rPr>
        <w:t xml:space="preserve">Dati societari </w:t>
      </w:r>
      <w:r w:rsidRPr="00832C38">
        <w:rPr>
          <w:rFonts w:asciiTheme="minorHAnsi" w:hAnsiTheme="minorHAnsi" w:cstheme="minorHAnsi"/>
          <w:sz w:val="24"/>
          <w:szCs w:val="24"/>
        </w:rPr>
        <w:t>(</w:t>
      </w:r>
      <w:r w:rsidRPr="00832C38">
        <w:rPr>
          <w:rFonts w:asciiTheme="minorHAnsi" w:hAnsiTheme="minorHAnsi" w:cstheme="minorHAnsi"/>
          <w:b/>
          <w:bCs/>
          <w:sz w:val="24"/>
          <w:szCs w:val="24"/>
        </w:rPr>
        <w:t>PEC OBBLIGATORIA)</w:t>
      </w:r>
    </w:p>
    <w:p w14:paraId="3235FD85" w14:textId="77777777" w:rsidR="00832C38" w:rsidRDefault="00832C38" w:rsidP="00D546C3">
      <w:pPr>
        <w:pStyle w:val="Paragrafoelenco"/>
        <w:contextualSpacing/>
        <w:rPr>
          <w:rFonts w:asciiTheme="minorHAnsi" w:hAnsiTheme="minorHAnsi" w:cstheme="minorHAnsi"/>
          <w:color w:val="FF0000"/>
          <w:sz w:val="24"/>
          <w:szCs w:val="24"/>
          <w:highlight w:val="yellow"/>
        </w:rPr>
      </w:pPr>
    </w:p>
    <w:p w14:paraId="14E1A1A0" w14:textId="6813E102" w:rsidR="00B61C42" w:rsidRDefault="00B61C42">
      <w:pPr>
        <w:rPr>
          <w:rFonts w:asciiTheme="minorHAnsi" w:hAnsiTheme="minorHAnsi" w:cstheme="minorHAnsi"/>
          <w:color w:val="FF0000"/>
          <w:sz w:val="24"/>
          <w:szCs w:val="24"/>
          <w:highlight w:val="yellow"/>
        </w:rPr>
      </w:pPr>
      <w:r>
        <w:rPr>
          <w:rFonts w:asciiTheme="minorHAnsi" w:hAnsiTheme="minorHAnsi" w:cstheme="minorHAnsi"/>
          <w:color w:val="FF0000"/>
          <w:sz w:val="24"/>
          <w:szCs w:val="24"/>
          <w:highlight w:val="yellow"/>
        </w:rPr>
        <w:br w:type="page"/>
      </w:r>
    </w:p>
    <w:p w14:paraId="5DABEBE2" w14:textId="77777777" w:rsidR="00B61C42" w:rsidRPr="00832C38" w:rsidRDefault="00B61C42" w:rsidP="00D546C3">
      <w:pPr>
        <w:pStyle w:val="Paragrafoelenco"/>
        <w:contextualSpacing/>
        <w:rPr>
          <w:rFonts w:asciiTheme="minorHAnsi" w:hAnsiTheme="minorHAnsi" w:cstheme="minorHAnsi"/>
          <w:color w:val="FF0000"/>
          <w:sz w:val="24"/>
          <w:szCs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832C38" w:rsidRPr="00832C38" w14:paraId="0E1F94D5" w14:textId="77777777" w:rsidTr="000A5C95">
        <w:tc>
          <w:tcPr>
            <w:tcW w:w="9781" w:type="dxa"/>
            <w:tcBorders>
              <w:top w:val="single" w:sz="4" w:space="0" w:color="auto"/>
              <w:left w:val="single" w:sz="4" w:space="0" w:color="auto"/>
              <w:bottom w:val="single" w:sz="4" w:space="0" w:color="auto"/>
              <w:right w:val="single" w:sz="4" w:space="0" w:color="auto"/>
            </w:tcBorders>
            <w:hideMark/>
          </w:tcPr>
          <w:p w14:paraId="5C4BB593" w14:textId="77777777" w:rsidR="00832C38" w:rsidRPr="00832C38" w:rsidRDefault="00832C38" w:rsidP="00D546C3">
            <w:pPr>
              <w:jc w:val="both"/>
              <w:rPr>
                <w:rFonts w:asciiTheme="minorHAnsi" w:hAnsiTheme="minorHAnsi" w:cstheme="minorHAnsi"/>
                <w:sz w:val="24"/>
                <w:szCs w:val="24"/>
              </w:rPr>
            </w:pPr>
            <w:r w:rsidRPr="00832C38">
              <w:rPr>
                <w:rFonts w:asciiTheme="minorHAnsi" w:hAnsiTheme="minorHAnsi" w:cstheme="minorHAnsi"/>
                <w:sz w:val="24"/>
                <w:szCs w:val="24"/>
              </w:rPr>
              <w:t>Tutte le informazioni contenute nel foglio “</w:t>
            </w:r>
            <w:r w:rsidRPr="00832C38">
              <w:rPr>
                <w:rFonts w:asciiTheme="minorHAnsi" w:hAnsiTheme="minorHAnsi" w:cstheme="minorHAnsi"/>
                <w:b/>
                <w:sz w:val="24"/>
                <w:szCs w:val="24"/>
              </w:rPr>
              <w:t>Dati Società</w:t>
            </w:r>
            <w:r w:rsidRPr="00832C38">
              <w:rPr>
                <w:rFonts w:asciiTheme="minorHAnsi" w:hAnsiTheme="minorHAnsi" w:cstheme="minorHAnsi"/>
                <w:sz w:val="24"/>
                <w:szCs w:val="24"/>
              </w:rPr>
              <w:t xml:space="preserve">”, oltre a costituire la base per l’eventuale pubblicazione dell’”ANNUARIO ON LINE”, sono da considerarsi </w:t>
            </w:r>
            <w:r w:rsidRPr="00832C38">
              <w:rPr>
                <w:rFonts w:asciiTheme="minorHAnsi" w:hAnsiTheme="minorHAnsi" w:cstheme="minorHAnsi"/>
                <w:b/>
                <w:sz w:val="24"/>
                <w:szCs w:val="24"/>
              </w:rPr>
              <w:t>“dati ufficiali”</w:t>
            </w:r>
            <w:r w:rsidRPr="00832C38">
              <w:rPr>
                <w:rFonts w:asciiTheme="minorHAnsi" w:hAnsiTheme="minorHAnsi" w:cstheme="minorHAnsi"/>
                <w:sz w:val="24"/>
                <w:szCs w:val="24"/>
              </w:rPr>
              <w:t>, da utilizzarsi per ogni comunicazione, pertanto devono essere immesse con la massima completezza e attenzione.</w:t>
            </w:r>
          </w:p>
          <w:p w14:paraId="5F81B592" w14:textId="77777777" w:rsidR="00832C38" w:rsidRPr="00832C38" w:rsidRDefault="00832C38" w:rsidP="00D546C3">
            <w:pPr>
              <w:jc w:val="both"/>
              <w:rPr>
                <w:rFonts w:asciiTheme="minorHAnsi" w:hAnsiTheme="minorHAnsi" w:cstheme="minorHAnsi"/>
                <w:sz w:val="24"/>
                <w:szCs w:val="24"/>
                <w:highlight w:val="yellow"/>
              </w:rPr>
            </w:pPr>
            <w:r w:rsidRPr="00832C38">
              <w:rPr>
                <w:rFonts w:asciiTheme="minorHAnsi" w:hAnsiTheme="minorHAnsi" w:cstheme="minorHAnsi"/>
                <w:sz w:val="24"/>
                <w:szCs w:val="24"/>
              </w:rPr>
              <w:t xml:space="preserve">Considerato che gran parte delle comunicazioni avvengono attraverso posta elettronica, si raccomanda di indicare un valido </w:t>
            </w:r>
            <w:r w:rsidRPr="00832C38">
              <w:rPr>
                <w:rFonts w:asciiTheme="minorHAnsi" w:hAnsiTheme="minorHAnsi" w:cstheme="minorHAnsi"/>
                <w:b/>
                <w:sz w:val="24"/>
                <w:szCs w:val="24"/>
              </w:rPr>
              <w:t>indirizzo e-mail</w:t>
            </w:r>
            <w:r w:rsidRPr="00832C38">
              <w:rPr>
                <w:rFonts w:asciiTheme="minorHAnsi" w:hAnsiTheme="minorHAnsi" w:cstheme="minorHAnsi"/>
                <w:sz w:val="24"/>
                <w:szCs w:val="24"/>
              </w:rPr>
              <w:t xml:space="preserve">, possibilmente appositamente dedicato e non personale di soggetti tesserati per la società. </w:t>
            </w:r>
          </w:p>
        </w:tc>
      </w:tr>
    </w:tbl>
    <w:p w14:paraId="6C9D6D58" w14:textId="77777777" w:rsidR="00832C38" w:rsidRDefault="00832C38" w:rsidP="00D546C3">
      <w:pPr>
        <w:jc w:val="both"/>
        <w:rPr>
          <w:rFonts w:asciiTheme="minorHAnsi" w:hAnsiTheme="minorHAnsi" w:cstheme="minorHAnsi"/>
          <w:b/>
          <w:color w:val="C00000"/>
          <w:sz w:val="22"/>
          <w:szCs w:val="22"/>
          <w:highlight w:val="yellow"/>
        </w:rPr>
      </w:pPr>
    </w:p>
    <w:p w14:paraId="2F4B3AB3" w14:textId="77777777" w:rsidR="00E4259A" w:rsidRPr="00832C38" w:rsidRDefault="00E4259A" w:rsidP="00D546C3">
      <w:pPr>
        <w:jc w:val="both"/>
        <w:rPr>
          <w:rFonts w:asciiTheme="minorHAnsi" w:hAnsiTheme="minorHAnsi" w:cstheme="minorHAnsi"/>
          <w:b/>
          <w:color w:val="C00000"/>
          <w:sz w:val="22"/>
          <w:szCs w:val="22"/>
          <w:highlight w:val="yellow"/>
        </w:rPr>
      </w:pPr>
    </w:p>
    <w:p w14:paraId="6E78AB1F" w14:textId="77777777" w:rsidR="00832C38" w:rsidRPr="00832C38" w:rsidRDefault="00832C38" w:rsidP="00D546C3">
      <w:pPr>
        <w:jc w:val="both"/>
        <w:rPr>
          <w:rFonts w:asciiTheme="minorHAnsi" w:hAnsiTheme="minorHAnsi" w:cstheme="minorHAnsi"/>
          <w:b/>
          <w:sz w:val="24"/>
          <w:szCs w:val="24"/>
        </w:rPr>
      </w:pPr>
      <w:r w:rsidRPr="00832C38">
        <w:rPr>
          <w:rFonts w:asciiTheme="minorHAnsi" w:hAnsiTheme="minorHAnsi" w:cstheme="minorHAnsi"/>
          <w:b/>
          <w:sz w:val="24"/>
          <w:szCs w:val="24"/>
        </w:rPr>
        <w:t>C – EVENTUALE DOCUMENTAZIONE DA ALLEGARE ALLA DOMANDA DI ISCRIZIONE</w:t>
      </w:r>
    </w:p>
    <w:p w14:paraId="2649C2AB" w14:textId="77777777" w:rsidR="00832C38" w:rsidRPr="00832C38" w:rsidRDefault="00832C38" w:rsidP="00D546C3">
      <w:pPr>
        <w:ind w:firstLine="340"/>
        <w:jc w:val="both"/>
        <w:rPr>
          <w:rFonts w:asciiTheme="minorHAnsi" w:hAnsiTheme="minorHAnsi" w:cstheme="minorHAnsi"/>
          <w:sz w:val="24"/>
          <w:szCs w:val="24"/>
        </w:rPr>
      </w:pPr>
      <w:r w:rsidRPr="00832C38">
        <w:rPr>
          <w:rFonts w:asciiTheme="minorHAnsi" w:hAnsiTheme="minorHAnsi" w:cstheme="minorHAnsi"/>
          <w:b/>
          <w:sz w:val="24"/>
          <w:szCs w:val="24"/>
        </w:rPr>
        <w:t>C.1.</w:t>
      </w:r>
      <w:r w:rsidRPr="00832C38">
        <w:rPr>
          <w:rFonts w:asciiTheme="minorHAnsi" w:hAnsiTheme="minorHAnsi" w:cstheme="minorHAnsi"/>
          <w:sz w:val="24"/>
          <w:szCs w:val="24"/>
        </w:rPr>
        <w:t xml:space="preserve"> - Le Società devono trasmettere, in allegato, alla domanda di iscrizione la sotto specificata documentazione nei casi in cui:</w:t>
      </w:r>
    </w:p>
    <w:p w14:paraId="76BDDE14" w14:textId="77777777" w:rsidR="00832C38" w:rsidRPr="00832C38" w:rsidRDefault="00832C38">
      <w:pPr>
        <w:pStyle w:val="Paragrafoelenco"/>
        <w:numPr>
          <w:ilvl w:val="0"/>
          <w:numId w:val="18"/>
        </w:numPr>
        <w:ind w:left="425" w:hanging="357"/>
        <w:jc w:val="both"/>
        <w:rPr>
          <w:rFonts w:asciiTheme="minorHAnsi" w:hAnsiTheme="minorHAnsi" w:cstheme="minorHAnsi"/>
          <w:sz w:val="24"/>
          <w:szCs w:val="24"/>
        </w:rPr>
      </w:pPr>
      <w:r w:rsidRPr="00832C38">
        <w:rPr>
          <w:rFonts w:asciiTheme="minorHAnsi" w:hAnsiTheme="minorHAnsi" w:cstheme="minorHAnsi"/>
          <w:sz w:val="24"/>
          <w:szCs w:val="24"/>
        </w:rPr>
        <w:t xml:space="preserve">il Comune proprietario non fosse in grado di rilasciare il documento entro i termini previsti, la Società dovrà presentare apposita attestazione del Comune con la quale l’Ente si impegna a rilasciare la </w:t>
      </w:r>
      <w:r w:rsidRPr="00832C38">
        <w:rPr>
          <w:rFonts w:asciiTheme="minorHAnsi" w:hAnsiTheme="minorHAnsi" w:cstheme="minorHAnsi"/>
          <w:i/>
          <w:sz w:val="24"/>
          <w:szCs w:val="24"/>
        </w:rPr>
        <w:t>dichiarazione di disponibilità come indicato alla lett. B.1.</w:t>
      </w:r>
      <w:r w:rsidRPr="00832C38">
        <w:rPr>
          <w:rFonts w:asciiTheme="minorHAnsi" w:hAnsiTheme="minorHAnsi" w:cstheme="minorHAnsi"/>
          <w:sz w:val="24"/>
          <w:szCs w:val="24"/>
        </w:rPr>
        <w:t xml:space="preserve"> prima dell’inizio del Campionato;</w:t>
      </w:r>
    </w:p>
    <w:p w14:paraId="6CFD9BCD" w14:textId="77777777" w:rsidR="00832C38" w:rsidRPr="00832C38" w:rsidRDefault="00832C38">
      <w:pPr>
        <w:pStyle w:val="Paragrafoelenco"/>
        <w:numPr>
          <w:ilvl w:val="0"/>
          <w:numId w:val="18"/>
        </w:numPr>
        <w:ind w:left="425" w:hanging="357"/>
        <w:jc w:val="both"/>
        <w:rPr>
          <w:rFonts w:asciiTheme="minorHAnsi" w:hAnsiTheme="minorHAnsi" w:cstheme="minorHAnsi"/>
          <w:sz w:val="24"/>
          <w:szCs w:val="24"/>
        </w:rPr>
      </w:pPr>
      <w:r w:rsidRPr="00832C38">
        <w:rPr>
          <w:rFonts w:asciiTheme="minorHAnsi" w:hAnsiTheme="minorHAnsi" w:cstheme="minorHAnsi"/>
          <w:sz w:val="24"/>
          <w:szCs w:val="24"/>
        </w:rPr>
        <w:t xml:space="preserve">la Società intenda svolgere </w:t>
      </w:r>
      <w:r w:rsidRPr="00832C38">
        <w:rPr>
          <w:rFonts w:asciiTheme="minorHAnsi" w:hAnsiTheme="minorHAnsi" w:cstheme="minorHAnsi"/>
          <w:b/>
          <w:sz w:val="24"/>
          <w:szCs w:val="24"/>
        </w:rPr>
        <w:t>attività in impianti non ubicati nel territorio comunale in cui hanno sede</w:t>
      </w:r>
      <w:r w:rsidRPr="00832C38">
        <w:rPr>
          <w:rFonts w:asciiTheme="minorHAnsi" w:hAnsiTheme="minorHAnsi" w:cstheme="minorHAnsi"/>
          <w:sz w:val="24"/>
          <w:szCs w:val="24"/>
        </w:rPr>
        <w:t xml:space="preserve">, dovrà presentare al Comitato Regionale la domanda di autorizzazione alla deroga opportunamente </w:t>
      </w:r>
      <w:r w:rsidRPr="00832C38">
        <w:rPr>
          <w:rFonts w:asciiTheme="minorHAnsi" w:hAnsiTheme="minorHAnsi" w:cstheme="minorHAnsi"/>
          <w:sz w:val="24"/>
          <w:szCs w:val="24"/>
          <w:u w:val="single"/>
        </w:rPr>
        <w:t xml:space="preserve">motivata e documentata </w:t>
      </w:r>
      <w:r w:rsidRPr="00832C38">
        <w:rPr>
          <w:rFonts w:asciiTheme="minorHAnsi" w:hAnsiTheme="minorHAnsi" w:cstheme="minorHAnsi"/>
          <w:sz w:val="24"/>
          <w:szCs w:val="24"/>
        </w:rPr>
        <w:t xml:space="preserve">all’indirizzo PEC </w:t>
      </w:r>
      <w:hyperlink r:id="rId53" w:history="1">
        <w:r w:rsidRPr="00832C38">
          <w:rPr>
            <w:rStyle w:val="Collegamentoipertestuale"/>
            <w:rFonts w:asciiTheme="minorHAnsi" w:hAnsiTheme="minorHAnsi" w:cstheme="minorHAnsi"/>
            <w:color w:val="auto"/>
            <w:sz w:val="24"/>
            <w:szCs w:val="24"/>
          </w:rPr>
          <w:t>info@pec.figccrer.it</w:t>
        </w:r>
      </w:hyperlink>
      <w:r w:rsidRPr="00832C38">
        <w:rPr>
          <w:rFonts w:asciiTheme="minorHAnsi" w:hAnsiTheme="minorHAnsi" w:cstheme="minorHAnsi"/>
          <w:sz w:val="24"/>
          <w:szCs w:val="24"/>
        </w:rPr>
        <w:t xml:space="preserve">. In </w:t>
      </w:r>
      <w:r w:rsidRPr="00832C38">
        <w:rPr>
          <w:rFonts w:asciiTheme="minorHAnsi" w:hAnsiTheme="minorHAnsi" w:cstheme="minorHAnsi"/>
          <w:sz w:val="24"/>
          <w:szCs w:val="24"/>
          <w:u w:val="single"/>
        </w:rPr>
        <w:t>via eccezionale e per fondati motivi</w:t>
      </w:r>
      <w:r w:rsidRPr="00832C38">
        <w:rPr>
          <w:rFonts w:asciiTheme="minorHAnsi" w:hAnsiTheme="minorHAnsi" w:cstheme="minorHAnsi"/>
          <w:sz w:val="24"/>
          <w:szCs w:val="24"/>
        </w:rPr>
        <w:t>, il Comitato Regionale, ai sensi dell’art. 19, co. 4 delle NOIF. esaminerà la richiesta e valuterà ogni singola situazione al fine dell’eventuale rilascio dell’autorizzazione richiesta;</w:t>
      </w:r>
    </w:p>
    <w:p w14:paraId="584EEF19" w14:textId="77777777" w:rsidR="00832C38" w:rsidRPr="00832C38" w:rsidRDefault="00832C38">
      <w:pPr>
        <w:pStyle w:val="Paragrafoelenco"/>
        <w:numPr>
          <w:ilvl w:val="0"/>
          <w:numId w:val="18"/>
        </w:numPr>
        <w:ind w:left="425" w:hanging="357"/>
        <w:jc w:val="both"/>
        <w:rPr>
          <w:rFonts w:asciiTheme="minorHAnsi" w:hAnsiTheme="minorHAnsi" w:cstheme="minorHAnsi"/>
          <w:sz w:val="24"/>
          <w:szCs w:val="24"/>
        </w:rPr>
      </w:pPr>
      <w:r w:rsidRPr="00832C38">
        <w:rPr>
          <w:rFonts w:asciiTheme="minorHAnsi" w:hAnsiTheme="minorHAnsi" w:cstheme="minorHAnsi"/>
          <w:bCs/>
          <w:sz w:val="24"/>
          <w:szCs w:val="24"/>
        </w:rPr>
        <w:t xml:space="preserve">la Società abbia </w:t>
      </w:r>
      <w:r w:rsidRPr="00832C38">
        <w:rPr>
          <w:rFonts w:asciiTheme="minorHAnsi" w:hAnsiTheme="minorHAnsi" w:cstheme="minorHAnsi"/>
          <w:b/>
          <w:sz w:val="24"/>
          <w:szCs w:val="24"/>
        </w:rPr>
        <w:t>eventuali debiti nei</w:t>
      </w:r>
      <w:r w:rsidRPr="00832C38">
        <w:rPr>
          <w:rFonts w:asciiTheme="minorHAnsi" w:hAnsiTheme="minorHAnsi" w:cstheme="minorHAnsi"/>
          <w:sz w:val="24"/>
          <w:szCs w:val="24"/>
        </w:rPr>
        <w:t xml:space="preserve"> </w:t>
      </w:r>
      <w:r w:rsidRPr="00832C38">
        <w:rPr>
          <w:rFonts w:asciiTheme="minorHAnsi" w:hAnsiTheme="minorHAnsi" w:cstheme="minorHAnsi"/>
          <w:b/>
          <w:sz w:val="24"/>
          <w:szCs w:val="24"/>
        </w:rPr>
        <w:t>confronti degli aventi diritto</w:t>
      </w:r>
      <w:r w:rsidRPr="00832C38">
        <w:rPr>
          <w:rFonts w:asciiTheme="minorHAnsi" w:hAnsiTheme="minorHAnsi" w:cstheme="minorHAnsi"/>
          <w:sz w:val="24"/>
          <w:szCs w:val="24"/>
        </w:rPr>
        <w:t xml:space="preserve"> (Enti federali/Società/calciatori/allenatori ecc.), dovrà presentare </w:t>
      </w:r>
      <w:r w:rsidRPr="00832C38">
        <w:rPr>
          <w:rFonts w:asciiTheme="minorHAnsi" w:hAnsiTheme="minorHAnsi" w:cstheme="minorHAnsi"/>
          <w:b/>
          <w:sz w:val="24"/>
          <w:szCs w:val="24"/>
        </w:rPr>
        <w:t>documentazione</w:t>
      </w:r>
      <w:r w:rsidRPr="00832C38">
        <w:rPr>
          <w:rFonts w:asciiTheme="minorHAnsi" w:hAnsiTheme="minorHAnsi" w:cstheme="minorHAnsi"/>
          <w:sz w:val="24"/>
          <w:szCs w:val="24"/>
        </w:rPr>
        <w:t xml:space="preserve">, incontestabile e dimostrativa, </w:t>
      </w:r>
      <w:r w:rsidRPr="00832C38">
        <w:rPr>
          <w:rFonts w:asciiTheme="minorHAnsi" w:hAnsiTheme="minorHAnsi" w:cstheme="minorHAnsi"/>
          <w:b/>
          <w:sz w:val="24"/>
          <w:szCs w:val="24"/>
        </w:rPr>
        <w:t xml:space="preserve">dell’avvenuto pagamento. </w:t>
      </w:r>
      <w:r w:rsidRPr="00832C38">
        <w:rPr>
          <w:rFonts w:asciiTheme="minorHAnsi" w:hAnsiTheme="minorHAnsi" w:cstheme="minorHAnsi"/>
          <w:sz w:val="24"/>
          <w:szCs w:val="24"/>
        </w:rPr>
        <w:t xml:space="preserve">Rientra fra gli oneri da corrispondere il versamento di somme dovute a titolo di </w:t>
      </w:r>
      <w:r w:rsidRPr="00832C38">
        <w:rPr>
          <w:rFonts w:asciiTheme="minorHAnsi" w:hAnsiTheme="minorHAnsi" w:cstheme="minorHAnsi"/>
          <w:b/>
          <w:bCs/>
          <w:sz w:val="24"/>
          <w:szCs w:val="24"/>
        </w:rPr>
        <w:t>diritti per la riomologazione degli impianti in erba artificiale</w:t>
      </w:r>
      <w:r w:rsidRPr="00832C38">
        <w:rPr>
          <w:rFonts w:asciiTheme="minorHAnsi" w:hAnsiTheme="minorHAnsi" w:cstheme="minorHAnsi"/>
          <w:sz w:val="24"/>
          <w:szCs w:val="24"/>
          <w:u w:val="single"/>
        </w:rPr>
        <w:t>;</w:t>
      </w:r>
      <w:r w:rsidRPr="00832C38">
        <w:rPr>
          <w:rFonts w:asciiTheme="minorHAnsi" w:hAnsiTheme="minorHAnsi" w:cstheme="minorHAnsi"/>
          <w:sz w:val="24"/>
          <w:szCs w:val="24"/>
        </w:rPr>
        <w:t xml:space="preserve"> quindi non saranno accettate le domande di ammissione delle Società che non provvederanno a documentare l’avvenuto pagamento;</w:t>
      </w:r>
    </w:p>
    <w:p w14:paraId="67377403" w14:textId="77777777" w:rsidR="00832C38" w:rsidRPr="00B61C42" w:rsidRDefault="00832C38">
      <w:pPr>
        <w:pStyle w:val="Paragrafoelenco"/>
        <w:numPr>
          <w:ilvl w:val="0"/>
          <w:numId w:val="18"/>
        </w:numPr>
        <w:ind w:left="425" w:hanging="357"/>
        <w:jc w:val="both"/>
        <w:rPr>
          <w:rFonts w:asciiTheme="minorHAnsi" w:hAnsiTheme="minorHAnsi" w:cstheme="minorHAnsi"/>
          <w:sz w:val="24"/>
          <w:szCs w:val="24"/>
        </w:rPr>
      </w:pPr>
      <w:r w:rsidRPr="00832C38">
        <w:rPr>
          <w:rFonts w:asciiTheme="minorHAnsi" w:hAnsiTheme="minorHAnsi" w:cstheme="minorHAnsi"/>
          <w:sz w:val="24"/>
          <w:szCs w:val="24"/>
        </w:rPr>
        <w:t xml:space="preserve">le Società che svolgono campionati di </w:t>
      </w:r>
      <w:r w:rsidRPr="00832C38">
        <w:rPr>
          <w:rFonts w:asciiTheme="minorHAnsi" w:hAnsiTheme="minorHAnsi" w:cstheme="minorHAnsi"/>
          <w:b/>
          <w:bCs/>
          <w:sz w:val="24"/>
          <w:szCs w:val="24"/>
        </w:rPr>
        <w:t>CALCIO A 5</w:t>
      </w:r>
      <w:r w:rsidRPr="00832C38">
        <w:rPr>
          <w:rFonts w:asciiTheme="minorHAnsi" w:hAnsiTheme="minorHAnsi" w:cstheme="minorHAnsi"/>
          <w:sz w:val="24"/>
          <w:szCs w:val="24"/>
        </w:rPr>
        <w:t xml:space="preserve"> dovranno presentare il </w:t>
      </w:r>
      <w:r w:rsidRPr="00832C38">
        <w:rPr>
          <w:rFonts w:asciiTheme="minorHAnsi" w:hAnsiTheme="minorHAnsi" w:cstheme="minorHAnsi"/>
          <w:b/>
          <w:sz w:val="24"/>
          <w:szCs w:val="24"/>
        </w:rPr>
        <w:t xml:space="preserve">Foglio questionario desiderata </w:t>
      </w:r>
      <w:r w:rsidRPr="00832C38">
        <w:rPr>
          <w:rFonts w:asciiTheme="minorHAnsi" w:hAnsiTheme="minorHAnsi" w:cstheme="minorHAnsi"/>
          <w:sz w:val="24"/>
          <w:szCs w:val="24"/>
        </w:rPr>
        <w:t xml:space="preserve">(allegato ai comunicati ufficiali e presente alla sezione Modulistica del sito del C.R.E.R. </w:t>
      </w:r>
      <w:hyperlink r:id="rId54" w:history="1">
        <w:r w:rsidRPr="00832C38">
          <w:rPr>
            <w:rStyle w:val="Collegamentoipertestuale"/>
            <w:rFonts w:asciiTheme="minorHAnsi" w:hAnsiTheme="minorHAnsi" w:cstheme="minorHAnsi"/>
            <w:color w:val="auto"/>
            <w:sz w:val="24"/>
            <w:szCs w:val="24"/>
          </w:rPr>
          <w:t>www.figccrer.it</w:t>
        </w:r>
      </w:hyperlink>
      <w:r w:rsidRPr="00832C38">
        <w:rPr>
          <w:rFonts w:asciiTheme="minorHAnsi" w:hAnsiTheme="minorHAnsi" w:cstheme="minorHAnsi"/>
          <w:sz w:val="24"/>
          <w:szCs w:val="24"/>
        </w:rPr>
        <w:t xml:space="preserve">) da inviare all’indirizzo    e-mail del Calcio a 5 regionale </w:t>
      </w:r>
      <w:hyperlink r:id="rId55" w:history="1">
        <w:r w:rsidRPr="00832C38">
          <w:rPr>
            <w:rStyle w:val="Collegamentoipertestuale"/>
            <w:rFonts w:asciiTheme="minorHAnsi" w:hAnsiTheme="minorHAnsi" w:cstheme="minorHAnsi"/>
            <w:b/>
            <w:color w:val="auto"/>
            <w:sz w:val="24"/>
            <w:szCs w:val="24"/>
          </w:rPr>
          <w:t>calcioa5@figccrer.it</w:t>
        </w:r>
      </w:hyperlink>
      <w:r w:rsidRPr="00832C38">
        <w:rPr>
          <w:rFonts w:asciiTheme="minorHAnsi" w:hAnsiTheme="minorHAnsi" w:cstheme="minorHAnsi"/>
          <w:b/>
          <w:sz w:val="24"/>
          <w:szCs w:val="24"/>
        </w:rPr>
        <w:t>.</w:t>
      </w:r>
    </w:p>
    <w:p w14:paraId="37833096" w14:textId="77777777" w:rsidR="00B61C42" w:rsidRDefault="00B61C42" w:rsidP="00B61C42">
      <w:pPr>
        <w:jc w:val="both"/>
        <w:rPr>
          <w:rFonts w:asciiTheme="minorHAnsi" w:hAnsiTheme="minorHAnsi" w:cstheme="minorHAnsi"/>
          <w:sz w:val="24"/>
          <w:szCs w:val="24"/>
        </w:rPr>
      </w:pPr>
    </w:p>
    <w:p w14:paraId="4A6A45B4" w14:textId="77777777" w:rsidR="00E4259A" w:rsidRPr="00B61C42" w:rsidRDefault="00E4259A" w:rsidP="00B61C42">
      <w:pPr>
        <w:jc w:val="both"/>
        <w:rPr>
          <w:rFonts w:asciiTheme="minorHAnsi" w:hAnsiTheme="minorHAnsi" w:cstheme="minorHAnsi"/>
          <w:sz w:val="24"/>
          <w:szCs w:val="24"/>
        </w:rPr>
      </w:pPr>
    </w:p>
    <w:p w14:paraId="556A8070" w14:textId="77777777" w:rsidR="00832C38" w:rsidRPr="00832C38" w:rsidRDefault="00832C38" w:rsidP="00D546C3">
      <w:pPr>
        <w:jc w:val="both"/>
        <w:rPr>
          <w:rFonts w:asciiTheme="minorHAnsi" w:hAnsiTheme="minorHAnsi" w:cstheme="minorHAnsi"/>
          <w:b/>
          <w:sz w:val="24"/>
          <w:szCs w:val="24"/>
        </w:rPr>
      </w:pPr>
      <w:r w:rsidRPr="00832C38">
        <w:rPr>
          <w:rFonts w:asciiTheme="minorHAnsi" w:hAnsiTheme="minorHAnsi" w:cstheme="minorHAnsi"/>
          <w:b/>
          <w:sz w:val="24"/>
          <w:szCs w:val="24"/>
        </w:rPr>
        <w:t>D – LA PROCEDURA PER L’ISCRIZIONE AI CAMPIONATI</w:t>
      </w:r>
    </w:p>
    <w:p w14:paraId="71CE315C" w14:textId="77777777" w:rsidR="00832C38" w:rsidRPr="00832C38" w:rsidRDefault="00832C38" w:rsidP="00D546C3">
      <w:pPr>
        <w:ind w:firstLine="340"/>
        <w:jc w:val="both"/>
        <w:rPr>
          <w:rFonts w:asciiTheme="minorHAnsi" w:hAnsiTheme="minorHAnsi" w:cstheme="minorHAnsi"/>
          <w:b/>
          <w:sz w:val="24"/>
          <w:szCs w:val="24"/>
        </w:rPr>
      </w:pPr>
      <w:r w:rsidRPr="00832C38">
        <w:rPr>
          <w:rFonts w:asciiTheme="minorHAnsi" w:hAnsiTheme="minorHAnsi" w:cstheme="minorHAnsi"/>
          <w:b/>
          <w:sz w:val="24"/>
          <w:szCs w:val="24"/>
        </w:rPr>
        <w:t>D.1. – La presentazione della domanda e della documentazione</w:t>
      </w:r>
    </w:p>
    <w:p w14:paraId="0E488D1D" w14:textId="77777777" w:rsidR="00832C38" w:rsidRPr="00832C38" w:rsidRDefault="00832C38" w:rsidP="00D546C3">
      <w:pPr>
        <w:ind w:firstLine="340"/>
        <w:jc w:val="both"/>
        <w:rPr>
          <w:rFonts w:asciiTheme="minorHAnsi" w:hAnsiTheme="minorHAnsi" w:cstheme="minorHAnsi"/>
          <w:sz w:val="24"/>
          <w:szCs w:val="24"/>
        </w:rPr>
      </w:pPr>
      <w:r w:rsidRPr="00832C38">
        <w:rPr>
          <w:rFonts w:asciiTheme="minorHAnsi" w:hAnsiTheme="minorHAnsi" w:cstheme="minorHAnsi"/>
          <w:sz w:val="24"/>
          <w:szCs w:val="24"/>
        </w:rPr>
        <w:t xml:space="preserve">1. L’avvio delle operazioni per l’iscrizione ai Campionati decorre dal </w:t>
      </w:r>
      <w:r w:rsidRPr="00832C38">
        <w:rPr>
          <w:rFonts w:asciiTheme="minorHAnsi" w:hAnsiTheme="minorHAnsi" w:cstheme="minorHAnsi"/>
          <w:b/>
          <w:bCs/>
          <w:sz w:val="24"/>
          <w:szCs w:val="24"/>
        </w:rPr>
        <w:t>7 luglio 2026</w:t>
      </w:r>
      <w:r w:rsidRPr="00832C38">
        <w:rPr>
          <w:rFonts w:asciiTheme="minorHAnsi" w:hAnsiTheme="minorHAnsi" w:cstheme="minorHAnsi"/>
          <w:sz w:val="24"/>
          <w:szCs w:val="24"/>
        </w:rPr>
        <w:t>.</w:t>
      </w:r>
      <w:r w:rsidRPr="00832C38">
        <w:rPr>
          <w:rFonts w:asciiTheme="minorHAnsi" w:hAnsiTheme="minorHAnsi" w:cstheme="minorHAnsi"/>
          <w:b/>
          <w:sz w:val="24"/>
          <w:szCs w:val="24"/>
        </w:rPr>
        <w:t xml:space="preserve"> </w:t>
      </w:r>
      <w:r w:rsidRPr="00832C38">
        <w:rPr>
          <w:rFonts w:asciiTheme="minorHAnsi" w:hAnsiTheme="minorHAnsi" w:cstheme="minorHAnsi"/>
          <w:sz w:val="24"/>
          <w:szCs w:val="24"/>
        </w:rPr>
        <w:t>Solo da tale data sarà attiva l’area “ISCRIZIONI REGIONALI E PROVINCIALI” sul portale L.N.D. (</w:t>
      </w:r>
      <w:hyperlink r:id="rId56" w:history="1">
        <w:r w:rsidRPr="00832C38">
          <w:rPr>
            <w:rStyle w:val="Collegamentoipertestuale"/>
            <w:rFonts w:asciiTheme="minorHAnsi" w:hAnsiTheme="minorHAnsi" w:cstheme="minorHAnsi"/>
            <w:sz w:val="24"/>
            <w:szCs w:val="24"/>
          </w:rPr>
          <w:t>https://iscrizioni.lnd.it/</w:t>
        </w:r>
      </w:hyperlink>
      <w:r w:rsidRPr="00832C38">
        <w:rPr>
          <w:rFonts w:asciiTheme="minorHAnsi" w:hAnsiTheme="minorHAnsi" w:cstheme="minorHAnsi"/>
          <w:sz w:val="24"/>
          <w:szCs w:val="24"/>
        </w:rPr>
        <w:t xml:space="preserve">) che è accessibile alle Società per la compilazione delle relative domande. </w:t>
      </w:r>
    </w:p>
    <w:p w14:paraId="105A3A39" w14:textId="77777777" w:rsidR="00832C38" w:rsidRPr="00832C38" w:rsidRDefault="00832C38" w:rsidP="00D546C3">
      <w:pPr>
        <w:ind w:firstLine="340"/>
        <w:jc w:val="both"/>
        <w:rPr>
          <w:rFonts w:asciiTheme="minorHAnsi" w:hAnsiTheme="minorHAnsi" w:cstheme="minorHAnsi"/>
          <w:sz w:val="24"/>
          <w:szCs w:val="24"/>
        </w:rPr>
      </w:pPr>
      <w:r w:rsidRPr="00832C38">
        <w:rPr>
          <w:rFonts w:asciiTheme="minorHAnsi" w:hAnsiTheme="minorHAnsi" w:cstheme="minorHAnsi"/>
          <w:sz w:val="24"/>
          <w:szCs w:val="24"/>
        </w:rPr>
        <w:t xml:space="preserve">2. Compilati tutti i moduli, le Società dovranno stampare, </w:t>
      </w:r>
      <w:r w:rsidRPr="00832C38">
        <w:rPr>
          <w:rFonts w:asciiTheme="minorHAnsi" w:hAnsiTheme="minorHAnsi" w:cstheme="minorHAnsi"/>
          <w:b/>
          <w:sz w:val="24"/>
          <w:szCs w:val="24"/>
        </w:rPr>
        <w:t>rendendo “definitivi”</w:t>
      </w:r>
      <w:r w:rsidRPr="00832C38">
        <w:rPr>
          <w:rFonts w:asciiTheme="minorHAnsi" w:hAnsiTheme="minorHAnsi" w:cstheme="minorHAnsi"/>
          <w:sz w:val="24"/>
          <w:szCs w:val="24"/>
        </w:rPr>
        <w:t xml:space="preserve"> i relativi documenti con l’apposito tasto in basso a destra, e, successivamente, </w:t>
      </w:r>
      <w:r w:rsidRPr="00832C38">
        <w:rPr>
          <w:rFonts w:asciiTheme="minorHAnsi" w:hAnsiTheme="minorHAnsi" w:cstheme="minorHAnsi"/>
          <w:sz w:val="24"/>
          <w:szCs w:val="24"/>
          <w:u w:val="single"/>
        </w:rPr>
        <w:t>completarli con le firme autografe dei soli Dirigenti negli appositi spazi</w:t>
      </w:r>
      <w:r w:rsidRPr="00832C38">
        <w:rPr>
          <w:rFonts w:asciiTheme="minorHAnsi" w:hAnsiTheme="minorHAnsi" w:cstheme="minorHAnsi"/>
          <w:sz w:val="24"/>
          <w:szCs w:val="24"/>
        </w:rPr>
        <w:t xml:space="preserve"> (pagine Organigramma e Delegati alla firma direttamente dal portale Anagrafe Federale).</w:t>
      </w:r>
    </w:p>
    <w:p w14:paraId="70786862" w14:textId="77777777" w:rsidR="00832C38" w:rsidRPr="00832C38" w:rsidRDefault="00832C38" w:rsidP="00D546C3">
      <w:pPr>
        <w:ind w:firstLine="340"/>
        <w:jc w:val="both"/>
        <w:rPr>
          <w:rFonts w:asciiTheme="minorHAnsi" w:hAnsiTheme="minorHAnsi" w:cstheme="minorHAnsi"/>
          <w:sz w:val="24"/>
          <w:szCs w:val="24"/>
        </w:rPr>
      </w:pPr>
      <w:r w:rsidRPr="00832C38">
        <w:rPr>
          <w:rFonts w:asciiTheme="minorHAnsi" w:hAnsiTheme="minorHAnsi" w:cstheme="minorHAnsi"/>
          <w:sz w:val="24"/>
          <w:szCs w:val="24"/>
        </w:rPr>
        <w:t xml:space="preserve">3. Occorre quindi </w:t>
      </w:r>
      <w:r w:rsidRPr="00832C38">
        <w:rPr>
          <w:rFonts w:asciiTheme="minorHAnsi" w:hAnsiTheme="minorHAnsi" w:cstheme="minorHAnsi"/>
          <w:sz w:val="24"/>
          <w:szCs w:val="24"/>
          <w:u w:val="single"/>
        </w:rPr>
        <w:t>perfezionare l’iscrizione</w:t>
      </w:r>
      <w:r w:rsidRPr="00832C38">
        <w:rPr>
          <w:rFonts w:asciiTheme="minorHAnsi" w:hAnsiTheme="minorHAnsi" w:cstheme="minorHAnsi"/>
          <w:sz w:val="24"/>
          <w:szCs w:val="24"/>
        </w:rPr>
        <w:t xml:space="preserve"> con la procedura c.d. </w:t>
      </w:r>
      <w:r w:rsidRPr="00832C38">
        <w:rPr>
          <w:rFonts w:asciiTheme="minorHAnsi" w:hAnsiTheme="minorHAnsi" w:cstheme="minorHAnsi"/>
          <w:b/>
          <w:sz w:val="24"/>
          <w:szCs w:val="24"/>
        </w:rPr>
        <w:t>“dematerializzazione”</w:t>
      </w:r>
      <w:r w:rsidRPr="00832C38">
        <w:rPr>
          <w:rFonts w:asciiTheme="minorHAnsi" w:hAnsiTheme="minorHAnsi" w:cstheme="minorHAnsi"/>
          <w:sz w:val="24"/>
          <w:szCs w:val="24"/>
        </w:rPr>
        <w:t xml:space="preserve">, tramite </w:t>
      </w:r>
      <w:r w:rsidRPr="00832C38">
        <w:rPr>
          <w:rFonts w:asciiTheme="minorHAnsi" w:hAnsiTheme="minorHAnsi" w:cstheme="minorHAnsi"/>
          <w:b/>
          <w:sz w:val="24"/>
          <w:szCs w:val="24"/>
        </w:rPr>
        <w:t>firma elettronica</w:t>
      </w:r>
      <w:r w:rsidRPr="00832C38">
        <w:rPr>
          <w:rFonts w:asciiTheme="minorHAnsi" w:hAnsiTheme="minorHAnsi" w:cstheme="minorHAnsi"/>
          <w:sz w:val="24"/>
          <w:szCs w:val="24"/>
        </w:rPr>
        <w:t xml:space="preserve">. Nella Home della propria area società, alla voce </w:t>
      </w:r>
      <w:r w:rsidRPr="00832C38">
        <w:rPr>
          <w:rFonts w:asciiTheme="minorHAnsi" w:hAnsiTheme="minorHAnsi" w:cstheme="minorHAnsi"/>
          <w:sz w:val="24"/>
          <w:szCs w:val="24"/>
          <w:u w:val="single"/>
        </w:rPr>
        <w:t>“Riepilogo documenti con firma elettronica”</w:t>
      </w:r>
      <w:r w:rsidRPr="00832C38">
        <w:rPr>
          <w:rFonts w:asciiTheme="minorHAnsi" w:hAnsiTheme="minorHAnsi" w:cstheme="minorHAnsi"/>
          <w:sz w:val="24"/>
          <w:szCs w:val="24"/>
        </w:rPr>
        <w:t xml:space="preserve"> sarà presente il documento dell’iscrizione da “dematerializzare”. Selezionare la nuvoletta blu e caricare pagina per pagina tutta la documentazione prodotta (compresi gli eventuali allegati) in formato pdf. Concludere la procedura con la firma del documento tramite Codice Fiscale, Pin e telefonata. Da questo momento il documento è da considerarsi regolarmente sottoscritto e consegnato al Comitato Regionale/Delegazione di competenza (vedasi lettera E).  </w:t>
      </w:r>
    </w:p>
    <w:p w14:paraId="564962F9" w14:textId="77777777" w:rsidR="00832C38" w:rsidRDefault="00832C38" w:rsidP="00D546C3">
      <w:pPr>
        <w:ind w:firstLine="340"/>
        <w:jc w:val="both"/>
        <w:rPr>
          <w:rFonts w:asciiTheme="minorHAnsi" w:hAnsiTheme="minorHAnsi" w:cstheme="minorHAnsi"/>
          <w:sz w:val="24"/>
          <w:szCs w:val="24"/>
        </w:rPr>
      </w:pPr>
      <w:r w:rsidRPr="00832C38">
        <w:rPr>
          <w:rFonts w:asciiTheme="minorHAnsi" w:hAnsiTheme="minorHAnsi" w:cstheme="minorHAnsi"/>
          <w:sz w:val="24"/>
          <w:szCs w:val="24"/>
        </w:rPr>
        <w:t xml:space="preserve">Se il documento dell’iscrizione dematerializzato risultasse </w:t>
      </w:r>
      <w:r w:rsidRPr="00832C38">
        <w:rPr>
          <w:rFonts w:asciiTheme="minorHAnsi" w:hAnsiTheme="minorHAnsi" w:cstheme="minorHAnsi"/>
          <w:b/>
          <w:sz w:val="24"/>
          <w:szCs w:val="24"/>
        </w:rPr>
        <w:t>irregolare e/o incompleto</w:t>
      </w:r>
      <w:r w:rsidRPr="00832C38">
        <w:rPr>
          <w:rFonts w:asciiTheme="minorHAnsi" w:hAnsiTheme="minorHAnsi" w:cstheme="minorHAnsi"/>
          <w:sz w:val="24"/>
          <w:szCs w:val="24"/>
        </w:rPr>
        <w:t>, nella sezione “iscrizioni” sarà segnalata con errore (evidenziata in rosso).</w:t>
      </w:r>
    </w:p>
    <w:p w14:paraId="415CE4CB" w14:textId="77777777" w:rsidR="00E4259A" w:rsidRPr="00832C38" w:rsidRDefault="00E4259A" w:rsidP="00D546C3">
      <w:pPr>
        <w:ind w:firstLine="340"/>
        <w:jc w:val="both"/>
        <w:rPr>
          <w:rFonts w:asciiTheme="minorHAnsi" w:hAnsiTheme="minorHAnsi" w:cstheme="minorHAns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32C38" w:rsidRPr="00832C38" w14:paraId="7B3495E1" w14:textId="77777777" w:rsidTr="000A5C95">
        <w:tc>
          <w:tcPr>
            <w:tcW w:w="9781" w:type="dxa"/>
            <w:tcBorders>
              <w:top w:val="single" w:sz="4" w:space="0" w:color="auto"/>
              <w:left w:val="single" w:sz="4" w:space="0" w:color="auto"/>
              <w:bottom w:val="single" w:sz="4" w:space="0" w:color="auto"/>
              <w:right w:val="single" w:sz="4" w:space="0" w:color="auto"/>
            </w:tcBorders>
            <w:hideMark/>
          </w:tcPr>
          <w:p w14:paraId="5866CF89" w14:textId="77777777" w:rsidR="00832C38" w:rsidRPr="00832C38" w:rsidRDefault="00832C38" w:rsidP="00D546C3">
            <w:pPr>
              <w:jc w:val="center"/>
              <w:rPr>
                <w:rFonts w:asciiTheme="minorHAnsi" w:hAnsiTheme="minorHAnsi" w:cstheme="minorHAnsi"/>
                <w:sz w:val="24"/>
                <w:szCs w:val="24"/>
                <w:highlight w:val="yellow"/>
              </w:rPr>
            </w:pPr>
            <w:r w:rsidRPr="00832C38">
              <w:rPr>
                <w:rFonts w:asciiTheme="minorHAnsi" w:hAnsiTheme="minorHAnsi" w:cstheme="minorHAnsi"/>
                <w:b/>
                <w:sz w:val="24"/>
                <w:szCs w:val="24"/>
              </w:rPr>
              <w:t>Si invitano le Società a controllare periodicamente, nella propria “area società”, il corretto invio del documento di iscrizione, per non incorrere in ritardi e/o omissioni.</w:t>
            </w:r>
          </w:p>
        </w:tc>
      </w:tr>
    </w:tbl>
    <w:p w14:paraId="393D5F0C" w14:textId="77777777" w:rsidR="00E4259A" w:rsidRDefault="00E4259A" w:rsidP="00E4259A">
      <w:pPr>
        <w:ind w:firstLine="340"/>
        <w:jc w:val="both"/>
        <w:rPr>
          <w:rFonts w:asciiTheme="minorHAnsi" w:hAnsiTheme="minorHAnsi" w:cstheme="minorHAnsi"/>
          <w:sz w:val="24"/>
          <w:szCs w:val="24"/>
        </w:rPr>
      </w:pPr>
    </w:p>
    <w:p w14:paraId="2B66D426" w14:textId="6DFDB609" w:rsidR="00832C38" w:rsidRPr="00832C38" w:rsidRDefault="00832C38" w:rsidP="00E4259A">
      <w:pPr>
        <w:ind w:firstLine="340"/>
        <w:jc w:val="both"/>
        <w:rPr>
          <w:rFonts w:asciiTheme="minorHAnsi" w:hAnsiTheme="minorHAnsi" w:cstheme="minorHAnsi"/>
          <w:sz w:val="24"/>
          <w:szCs w:val="24"/>
        </w:rPr>
      </w:pPr>
      <w:r w:rsidRPr="00832C38">
        <w:rPr>
          <w:rFonts w:asciiTheme="minorHAnsi" w:hAnsiTheme="minorHAnsi" w:cstheme="minorHAnsi"/>
          <w:sz w:val="24"/>
          <w:szCs w:val="24"/>
        </w:rPr>
        <w:t xml:space="preserve">4. Fra la documentazione da trasmettere deve essere necessariamente inclusa, </w:t>
      </w:r>
      <w:r w:rsidRPr="00832C38">
        <w:rPr>
          <w:rFonts w:asciiTheme="minorHAnsi" w:hAnsiTheme="minorHAnsi" w:cstheme="minorHAnsi"/>
          <w:b/>
          <w:sz w:val="24"/>
          <w:szCs w:val="24"/>
        </w:rPr>
        <w:t>a pena di decadenza</w:t>
      </w:r>
      <w:r w:rsidRPr="00832C38">
        <w:rPr>
          <w:rFonts w:asciiTheme="minorHAnsi" w:hAnsiTheme="minorHAnsi" w:cstheme="minorHAnsi"/>
          <w:sz w:val="24"/>
          <w:szCs w:val="24"/>
        </w:rPr>
        <w:t xml:space="preserve"> (nel senso che la Società inadempiente è </w:t>
      </w:r>
      <w:r w:rsidRPr="00832C38">
        <w:rPr>
          <w:rFonts w:asciiTheme="minorHAnsi" w:hAnsiTheme="minorHAnsi" w:cstheme="minorHAnsi"/>
          <w:sz w:val="24"/>
          <w:szCs w:val="24"/>
          <w:u w:val="single"/>
        </w:rPr>
        <w:t>esclusa</w:t>
      </w:r>
      <w:r w:rsidRPr="00832C38">
        <w:rPr>
          <w:rFonts w:asciiTheme="minorHAnsi" w:hAnsiTheme="minorHAnsi" w:cstheme="minorHAnsi"/>
          <w:sz w:val="24"/>
          <w:szCs w:val="24"/>
        </w:rPr>
        <w:t xml:space="preserve"> dal campionato di competenza), la </w:t>
      </w:r>
      <w:r w:rsidRPr="00832C38">
        <w:rPr>
          <w:rFonts w:asciiTheme="minorHAnsi" w:hAnsiTheme="minorHAnsi" w:cstheme="minorHAnsi"/>
          <w:b/>
          <w:sz w:val="24"/>
          <w:szCs w:val="24"/>
        </w:rPr>
        <w:t>domanda di iscrizione</w:t>
      </w:r>
      <w:r w:rsidRPr="00832C38">
        <w:rPr>
          <w:rFonts w:asciiTheme="minorHAnsi" w:hAnsiTheme="minorHAnsi" w:cstheme="minorHAnsi"/>
          <w:sz w:val="24"/>
          <w:szCs w:val="24"/>
        </w:rPr>
        <w:t xml:space="preserve"> al Campionato. </w:t>
      </w:r>
    </w:p>
    <w:p w14:paraId="22E56F94" w14:textId="77777777" w:rsidR="00832C38" w:rsidRPr="00832C38" w:rsidRDefault="00832C38" w:rsidP="00D546C3">
      <w:pPr>
        <w:ind w:firstLine="340"/>
        <w:jc w:val="both"/>
        <w:rPr>
          <w:rFonts w:asciiTheme="minorHAnsi" w:hAnsiTheme="minorHAnsi" w:cstheme="minorHAnsi"/>
          <w:sz w:val="24"/>
          <w:szCs w:val="24"/>
        </w:rPr>
      </w:pPr>
      <w:r w:rsidRPr="00832C38">
        <w:rPr>
          <w:rFonts w:asciiTheme="minorHAnsi" w:hAnsiTheme="minorHAnsi" w:cstheme="minorHAnsi"/>
          <w:sz w:val="24"/>
          <w:szCs w:val="24"/>
        </w:rPr>
        <w:t xml:space="preserve">5. I termini di scrizione per l’invio telematico del documento di iscrizione al Campionato possono essere PERENTORI UNICI o ORDINATORI (documento dematerializzato + regolarizzazione). In caso di termine PERENTORIO tutta la documentazione deve pervenire entro la data di scadenza, pena la decadenza dell’iscrizione. In caso di termine ORDINATORIO, la scadenza (pena decadenza) è dettata dalla regolarizzazione.  </w:t>
      </w:r>
    </w:p>
    <w:p w14:paraId="56F635F7" w14:textId="77777777" w:rsidR="00832C38" w:rsidRPr="00832C38" w:rsidRDefault="00832C38" w:rsidP="00D546C3">
      <w:pPr>
        <w:ind w:firstLine="340"/>
        <w:jc w:val="both"/>
        <w:rPr>
          <w:rFonts w:asciiTheme="minorHAnsi" w:hAnsiTheme="minorHAnsi" w:cstheme="minorHAnsi"/>
          <w:sz w:val="24"/>
          <w:szCs w:val="24"/>
          <w:highlight w:val="yellow"/>
        </w:rPr>
      </w:pPr>
    </w:p>
    <w:p w14:paraId="3E811D39" w14:textId="77777777" w:rsidR="00832C38" w:rsidRPr="00832C38" w:rsidRDefault="00832C38" w:rsidP="00D546C3">
      <w:pPr>
        <w:jc w:val="both"/>
        <w:rPr>
          <w:rFonts w:asciiTheme="minorHAnsi" w:hAnsiTheme="minorHAnsi" w:cstheme="minorHAnsi"/>
          <w:b/>
          <w:sz w:val="24"/>
          <w:szCs w:val="24"/>
        </w:rPr>
      </w:pPr>
      <w:r w:rsidRPr="00832C38">
        <w:rPr>
          <w:rFonts w:asciiTheme="minorHAnsi" w:hAnsiTheme="minorHAnsi" w:cstheme="minorHAnsi"/>
          <w:b/>
          <w:sz w:val="24"/>
          <w:szCs w:val="24"/>
        </w:rPr>
        <w:t>D.2 – La regolarizzazione del documento di iscrizione dematerializzato.</w:t>
      </w:r>
    </w:p>
    <w:p w14:paraId="7A4ADB09" w14:textId="77777777" w:rsidR="00832C38" w:rsidRPr="00832C38" w:rsidRDefault="00832C38" w:rsidP="00D546C3">
      <w:pPr>
        <w:ind w:firstLine="340"/>
        <w:jc w:val="both"/>
        <w:rPr>
          <w:rFonts w:asciiTheme="minorHAnsi" w:hAnsiTheme="minorHAnsi" w:cstheme="minorHAnsi"/>
          <w:sz w:val="24"/>
          <w:szCs w:val="24"/>
        </w:rPr>
      </w:pPr>
      <w:r w:rsidRPr="00832C38">
        <w:rPr>
          <w:rFonts w:asciiTheme="minorHAnsi" w:hAnsiTheme="minorHAnsi" w:cstheme="minorHAnsi"/>
          <w:sz w:val="24"/>
          <w:szCs w:val="24"/>
        </w:rPr>
        <w:t xml:space="preserve">1. Nel caso che, a seguito di verifiche, si rilevi che il documento di iscrizione dematerializzato risulta </w:t>
      </w:r>
      <w:r w:rsidRPr="00832C38">
        <w:rPr>
          <w:rFonts w:asciiTheme="minorHAnsi" w:hAnsiTheme="minorHAnsi" w:cstheme="minorHAnsi"/>
          <w:b/>
          <w:bCs/>
          <w:sz w:val="24"/>
          <w:szCs w:val="24"/>
        </w:rPr>
        <w:t>irregolare e/o incompleto</w:t>
      </w:r>
      <w:r w:rsidRPr="00832C38">
        <w:rPr>
          <w:rFonts w:asciiTheme="minorHAnsi" w:hAnsiTheme="minorHAnsi" w:cstheme="minorHAnsi"/>
          <w:sz w:val="24"/>
          <w:szCs w:val="24"/>
        </w:rPr>
        <w:t xml:space="preserve"> la Società ha l’obbligo di regolarizzarlo e completarlo entro il </w:t>
      </w:r>
      <w:r w:rsidRPr="00832C38">
        <w:rPr>
          <w:rFonts w:asciiTheme="minorHAnsi" w:hAnsiTheme="minorHAnsi" w:cstheme="minorHAnsi"/>
          <w:b/>
          <w:bCs/>
          <w:sz w:val="24"/>
          <w:szCs w:val="24"/>
        </w:rPr>
        <w:t xml:space="preserve">termine </w:t>
      </w:r>
      <w:r w:rsidRPr="00832C38">
        <w:rPr>
          <w:rFonts w:asciiTheme="minorHAnsi" w:hAnsiTheme="minorHAnsi" w:cstheme="minorHAnsi"/>
          <w:sz w:val="24"/>
          <w:szCs w:val="24"/>
        </w:rPr>
        <w:t>indicato in ciascuna scheda, separata per campionati, alla voce “…regolarizzata entro il”, alla scadenza del quale, le Società inadempienti, nei casi previsti, non potranno essere ammesse ai rispettivi Campionati.</w:t>
      </w:r>
    </w:p>
    <w:p w14:paraId="24C1E57A" w14:textId="77777777" w:rsidR="00832C38" w:rsidRDefault="00832C38" w:rsidP="00D546C3">
      <w:pPr>
        <w:ind w:firstLine="340"/>
        <w:jc w:val="both"/>
        <w:rPr>
          <w:rFonts w:asciiTheme="minorHAnsi" w:hAnsiTheme="minorHAnsi" w:cstheme="minorHAnsi"/>
          <w:sz w:val="24"/>
          <w:szCs w:val="24"/>
        </w:rPr>
      </w:pPr>
    </w:p>
    <w:p w14:paraId="3AEAB765" w14:textId="77777777" w:rsidR="00E4259A" w:rsidRPr="00832C38" w:rsidRDefault="00E4259A" w:rsidP="00D546C3">
      <w:pPr>
        <w:ind w:firstLine="340"/>
        <w:jc w:val="both"/>
        <w:rPr>
          <w:rFonts w:asciiTheme="minorHAnsi" w:hAnsiTheme="minorHAnsi" w:cstheme="minorHAnsi"/>
          <w:sz w:val="24"/>
          <w:szCs w:val="24"/>
        </w:rPr>
      </w:pPr>
    </w:p>
    <w:p w14:paraId="3D8D40E1" w14:textId="77777777" w:rsidR="00832C38" w:rsidRPr="00832C38" w:rsidRDefault="00832C38" w:rsidP="00D546C3">
      <w:pPr>
        <w:rPr>
          <w:rFonts w:asciiTheme="minorHAnsi" w:hAnsiTheme="minorHAnsi" w:cstheme="minorHAnsi"/>
          <w:b/>
          <w:bCs/>
          <w:sz w:val="24"/>
          <w:szCs w:val="24"/>
        </w:rPr>
      </w:pPr>
      <w:r w:rsidRPr="00832C38">
        <w:rPr>
          <w:rFonts w:asciiTheme="minorHAnsi" w:hAnsiTheme="minorHAnsi" w:cstheme="minorHAnsi"/>
          <w:b/>
          <w:bCs/>
          <w:sz w:val="24"/>
          <w:szCs w:val="24"/>
        </w:rPr>
        <w:t>E - SCHEDE ISCRIZIONI E DIRITTI ONERI FINANZIARI CAMPIONATI DILETTANTI</w:t>
      </w:r>
    </w:p>
    <w:p w14:paraId="6EFEBD1F" w14:textId="77777777" w:rsidR="00832C38" w:rsidRPr="00832C38" w:rsidRDefault="00832C38" w:rsidP="00D546C3">
      <w:pPr>
        <w:rPr>
          <w:rFonts w:asciiTheme="minorHAnsi" w:hAnsiTheme="minorHAnsi" w:cstheme="minorHAnsi"/>
          <w:b/>
          <w:bCs/>
          <w:sz w:val="10"/>
          <w:szCs w:val="10"/>
        </w:rPr>
      </w:pPr>
    </w:p>
    <w:p w14:paraId="3DAA2FBE" w14:textId="77777777" w:rsidR="00832C38" w:rsidRPr="00832C38" w:rsidRDefault="00832C38" w:rsidP="00D546C3">
      <w:pPr>
        <w:jc w:val="both"/>
        <w:rPr>
          <w:rFonts w:asciiTheme="minorHAnsi" w:hAnsiTheme="minorHAnsi" w:cstheme="minorHAnsi"/>
          <w:sz w:val="24"/>
          <w:szCs w:val="24"/>
        </w:rPr>
      </w:pPr>
      <w:r w:rsidRPr="00832C38">
        <w:rPr>
          <w:rFonts w:asciiTheme="minorHAnsi" w:hAnsiTheme="minorHAnsi" w:cstheme="minorHAnsi"/>
          <w:sz w:val="24"/>
          <w:szCs w:val="24"/>
        </w:rPr>
        <w:t>Si riportano di seguito le schede iscrizioni Campionati Dilettanti contenenti:</w:t>
      </w:r>
    </w:p>
    <w:p w14:paraId="44F67200" w14:textId="77777777" w:rsidR="00832C38" w:rsidRPr="00832C38" w:rsidRDefault="00832C38" w:rsidP="00D546C3">
      <w:pPr>
        <w:jc w:val="both"/>
        <w:rPr>
          <w:rFonts w:asciiTheme="minorHAnsi" w:hAnsiTheme="minorHAnsi" w:cstheme="minorHAnsi"/>
          <w:sz w:val="24"/>
          <w:szCs w:val="24"/>
        </w:rPr>
      </w:pPr>
    </w:p>
    <w:p w14:paraId="3D804C02" w14:textId="77777777" w:rsidR="00832C38" w:rsidRPr="00832C38" w:rsidRDefault="00832C38">
      <w:pPr>
        <w:numPr>
          <w:ilvl w:val="0"/>
          <w:numId w:val="14"/>
        </w:numPr>
        <w:rPr>
          <w:rFonts w:asciiTheme="minorHAnsi" w:hAnsiTheme="minorHAnsi" w:cstheme="minorHAnsi"/>
          <w:sz w:val="24"/>
          <w:szCs w:val="24"/>
        </w:rPr>
      </w:pPr>
      <w:r w:rsidRPr="00832C38">
        <w:rPr>
          <w:rFonts w:asciiTheme="minorHAnsi" w:hAnsiTheme="minorHAnsi" w:cstheme="minorHAnsi"/>
          <w:sz w:val="24"/>
          <w:szCs w:val="24"/>
        </w:rPr>
        <w:t xml:space="preserve"> termini di iscrizione;</w:t>
      </w:r>
    </w:p>
    <w:p w14:paraId="7DF0B2AD" w14:textId="77777777" w:rsidR="00832C38" w:rsidRPr="00832C38" w:rsidRDefault="00832C38">
      <w:pPr>
        <w:numPr>
          <w:ilvl w:val="0"/>
          <w:numId w:val="14"/>
        </w:numPr>
        <w:rPr>
          <w:rFonts w:asciiTheme="minorHAnsi" w:hAnsiTheme="minorHAnsi" w:cstheme="minorHAnsi"/>
          <w:sz w:val="24"/>
          <w:szCs w:val="24"/>
        </w:rPr>
      </w:pPr>
      <w:r w:rsidRPr="00832C38">
        <w:rPr>
          <w:rFonts w:asciiTheme="minorHAnsi" w:hAnsiTheme="minorHAnsi" w:cstheme="minorHAnsi"/>
          <w:sz w:val="24"/>
          <w:szCs w:val="24"/>
        </w:rPr>
        <w:t xml:space="preserve"> diritti e oneri finanziari;</w:t>
      </w:r>
    </w:p>
    <w:p w14:paraId="1603A1C5" w14:textId="77777777" w:rsidR="00832C38" w:rsidRPr="00832C38" w:rsidRDefault="00832C38">
      <w:pPr>
        <w:numPr>
          <w:ilvl w:val="0"/>
          <w:numId w:val="14"/>
        </w:numPr>
        <w:rPr>
          <w:rFonts w:asciiTheme="minorHAnsi" w:hAnsiTheme="minorHAnsi" w:cstheme="minorHAnsi"/>
          <w:sz w:val="24"/>
          <w:szCs w:val="24"/>
        </w:rPr>
      </w:pPr>
      <w:r w:rsidRPr="00832C38">
        <w:rPr>
          <w:rFonts w:asciiTheme="minorHAnsi" w:hAnsiTheme="minorHAnsi" w:cstheme="minorHAnsi"/>
          <w:sz w:val="24"/>
          <w:szCs w:val="24"/>
        </w:rPr>
        <w:t xml:space="preserve"> scadenze pagamenti  </w:t>
      </w:r>
    </w:p>
    <w:p w14:paraId="2461AD0E" w14:textId="77777777" w:rsidR="00832C38" w:rsidRPr="00832C38" w:rsidRDefault="00832C38">
      <w:pPr>
        <w:numPr>
          <w:ilvl w:val="0"/>
          <w:numId w:val="14"/>
        </w:numPr>
        <w:rPr>
          <w:rFonts w:asciiTheme="minorHAnsi" w:hAnsiTheme="minorHAnsi" w:cstheme="minorHAnsi"/>
          <w:sz w:val="24"/>
          <w:szCs w:val="24"/>
        </w:rPr>
      </w:pPr>
      <w:r w:rsidRPr="00832C38">
        <w:rPr>
          <w:rFonts w:asciiTheme="minorHAnsi" w:hAnsiTheme="minorHAnsi" w:cstheme="minorHAnsi"/>
          <w:sz w:val="24"/>
          <w:szCs w:val="24"/>
        </w:rPr>
        <w:t xml:space="preserve"> IBAN pagamenti</w:t>
      </w:r>
    </w:p>
    <w:p w14:paraId="5238A530" w14:textId="77777777" w:rsidR="00832C38" w:rsidRPr="00832C38" w:rsidRDefault="00832C38" w:rsidP="00D546C3">
      <w:pPr>
        <w:rPr>
          <w:rFonts w:asciiTheme="minorHAnsi" w:hAnsiTheme="minorHAnsi" w:cstheme="minorHAnsi"/>
          <w:sz w:val="24"/>
          <w:szCs w:val="24"/>
        </w:rPr>
      </w:pPr>
    </w:p>
    <w:bookmarkEnd w:id="6"/>
    <w:p w14:paraId="6225F7A1" w14:textId="2DB5A529" w:rsidR="000675B7" w:rsidRDefault="000675B7">
      <w:pPr>
        <w:rPr>
          <w:rFonts w:asciiTheme="minorHAnsi" w:hAnsiTheme="minorHAnsi" w:cstheme="minorHAnsi"/>
          <w:sz w:val="24"/>
          <w:szCs w:val="24"/>
        </w:rPr>
      </w:pPr>
      <w:r>
        <w:rPr>
          <w:rFonts w:asciiTheme="minorHAnsi" w:hAnsiTheme="minorHAnsi" w:cstheme="minorHAnsi"/>
          <w:sz w:val="24"/>
          <w:szCs w:val="24"/>
        </w:rPr>
        <w:br w:type="page"/>
      </w:r>
    </w:p>
    <w:p w14:paraId="52DC0BBC" w14:textId="77777777" w:rsidR="00A8224C" w:rsidRPr="00A8224C" w:rsidRDefault="00A8224C" w:rsidP="00A8224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sz w:val="44"/>
          <w:szCs w:val="44"/>
          <w:lang w:val="pt-PT"/>
        </w:rPr>
      </w:pPr>
      <w:r w:rsidRPr="00A8224C">
        <w:rPr>
          <w:rFonts w:asciiTheme="minorHAnsi" w:hAnsiTheme="minorHAnsi" w:cstheme="minorHAnsi"/>
          <w:b/>
          <w:bCs/>
          <w:noProof/>
          <w:color w:val="0D0D0D"/>
          <w:sz w:val="44"/>
          <w:szCs w:val="44"/>
          <w:lang w:val="pt-PT"/>
        </w:rPr>
        <w:drawing>
          <wp:inline distT="0" distB="0" distL="0" distR="0" wp14:anchorId="10258531" wp14:editId="0A736918">
            <wp:extent cx="342900" cy="314325"/>
            <wp:effectExtent l="0" t="0" r="0" b="9525"/>
            <wp:docPr id="1086706567"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A8224C">
        <w:rPr>
          <w:rFonts w:asciiTheme="minorHAnsi" w:hAnsiTheme="minorHAnsi" w:cstheme="minorHAnsi"/>
          <w:b/>
          <w:bCs/>
          <w:color w:val="0D0D0D"/>
          <w:sz w:val="44"/>
          <w:szCs w:val="44"/>
          <w:lang w:val="pt-PT"/>
        </w:rPr>
        <w:t xml:space="preserve"> SECONDA CATEGORIA </w:t>
      </w:r>
      <w:r w:rsidRPr="00A8224C">
        <w:rPr>
          <w:rFonts w:asciiTheme="minorHAnsi" w:hAnsiTheme="minorHAnsi" w:cstheme="minorHAnsi"/>
          <w:b/>
          <w:bCs/>
          <w:noProof/>
          <w:color w:val="0D0D0D"/>
          <w:sz w:val="44"/>
          <w:szCs w:val="44"/>
          <w:lang w:val="pt-PT"/>
        </w:rPr>
        <w:drawing>
          <wp:inline distT="0" distB="0" distL="0" distR="0" wp14:anchorId="08936B5B" wp14:editId="1A8A26ED">
            <wp:extent cx="342900" cy="314325"/>
            <wp:effectExtent l="0" t="0" r="0" b="9525"/>
            <wp:docPr id="33268587"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A8224C">
        <w:rPr>
          <w:rFonts w:asciiTheme="minorHAnsi" w:hAnsiTheme="minorHAnsi" w:cstheme="minorHAnsi"/>
          <w:b/>
          <w:bCs/>
          <w:color w:val="0D0D0D"/>
          <w:sz w:val="44"/>
          <w:szCs w:val="44"/>
          <w:lang w:val="pt-PT"/>
        </w:rPr>
        <w:t xml:space="preserve">  </w:t>
      </w:r>
    </w:p>
    <w:p w14:paraId="5EBB0AAE" w14:textId="77777777" w:rsidR="00A8224C" w:rsidRPr="00A8224C" w:rsidRDefault="00A8224C" w:rsidP="00A8224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sz w:val="40"/>
          <w:szCs w:val="40"/>
        </w:rPr>
      </w:pPr>
      <w:r w:rsidRPr="00A8224C">
        <w:rPr>
          <w:rFonts w:asciiTheme="minorHAnsi" w:hAnsiTheme="minorHAnsi" w:cstheme="minorHAnsi"/>
          <w:b/>
          <w:bCs/>
          <w:color w:val="0D0D0D"/>
          <w:sz w:val="40"/>
          <w:szCs w:val="40"/>
        </w:rPr>
        <w:t>(sigla 26)</w:t>
      </w:r>
    </w:p>
    <w:p w14:paraId="489597D1" w14:textId="77777777" w:rsidR="00A8224C" w:rsidRPr="00A8224C" w:rsidRDefault="00A8224C" w:rsidP="00A8224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A8224C">
        <w:rPr>
          <w:rFonts w:asciiTheme="minorHAnsi" w:hAnsiTheme="minorHAnsi" w:cstheme="minorHAnsi"/>
          <w:b/>
          <w:bCs/>
          <w:color w:val="0D0D0D"/>
          <w:sz w:val="22"/>
          <w:szCs w:val="22"/>
        </w:rPr>
        <w:t xml:space="preserve">Competenza </w:t>
      </w:r>
      <w:r w:rsidRPr="00A8224C">
        <w:rPr>
          <w:rFonts w:asciiTheme="minorHAnsi" w:hAnsiTheme="minorHAnsi" w:cstheme="minorHAnsi"/>
          <w:b/>
          <w:bCs/>
          <w:color w:val="0D0D0D"/>
        </w:rPr>
        <w:t>Delegazione Provinciale</w:t>
      </w:r>
    </w:p>
    <w:p w14:paraId="2DEE0844" w14:textId="77777777" w:rsidR="00A8224C" w:rsidRPr="00A8224C" w:rsidRDefault="00A8224C" w:rsidP="00A8224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sz w:val="10"/>
          <w:szCs w:val="10"/>
        </w:rPr>
      </w:pPr>
    </w:p>
    <w:p w14:paraId="1FBFDC4A" w14:textId="77777777" w:rsidR="00A8224C" w:rsidRPr="00A8224C" w:rsidRDefault="00A8224C" w:rsidP="00A8224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A8224C">
        <w:rPr>
          <w:rFonts w:asciiTheme="minorHAnsi" w:hAnsiTheme="minorHAnsi" w:cstheme="minorHAnsi"/>
          <w:b/>
          <w:bCs/>
          <w:color w:val="FF0000"/>
          <w:sz w:val="48"/>
          <w:szCs w:val="48"/>
        </w:rPr>
        <w:t>TERMINE PERENTORIO UNICO</w:t>
      </w:r>
    </w:p>
    <w:p w14:paraId="1E72D695" w14:textId="77777777" w:rsidR="00A8224C" w:rsidRPr="00A8224C" w:rsidRDefault="00A8224C" w:rsidP="00A8224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12"/>
          <w:szCs w:val="12"/>
        </w:rPr>
      </w:pPr>
      <w:r w:rsidRPr="00A8224C">
        <w:rPr>
          <w:rFonts w:asciiTheme="minorHAnsi" w:hAnsiTheme="minorHAnsi" w:cstheme="minorHAnsi"/>
          <w:b/>
          <w:bCs/>
          <w:color w:val="FF0000"/>
          <w:sz w:val="48"/>
          <w:szCs w:val="48"/>
        </w:rPr>
        <w:t>PENA: DECADENZA ISCRIZIONE</w:t>
      </w:r>
    </w:p>
    <w:p w14:paraId="369EC17C" w14:textId="77777777" w:rsidR="00A8224C" w:rsidRPr="00A8224C" w:rsidRDefault="00A8224C" w:rsidP="00A8224C">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A8224C">
        <w:rPr>
          <w:rFonts w:asciiTheme="minorHAnsi" w:hAnsiTheme="minorHAnsi" w:cstheme="minorHAnsi"/>
          <w:sz w:val="36"/>
          <w:szCs w:val="36"/>
        </w:rPr>
        <w:t xml:space="preserve">dal </w:t>
      </w:r>
      <w:r w:rsidRPr="00A8224C">
        <w:rPr>
          <w:rFonts w:asciiTheme="minorHAnsi" w:hAnsiTheme="minorHAnsi" w:cstheme="minorHAnsi"/>
          <w:color w:val="FF0000"/>
          <w:sz w:val="36"/>
          <w:szCs w:val="36"/>
        </w:rPr>
        <w:t xml:space="preserve">7 LUGLIO 2026 </w:t>
      </w:r>
    </w:p>
    <w:p w14:paraId="03718419" w14:textId="77777777" w:rsidR="00A8224C" w:rsidRPr="00A8224C" w:rsidRDefault="00A8224C" w:rsidP="00A8224C">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A8224C">
        <w:rPr>
          <w:rFonts w:asciiTheme="minorHAnsi" w:hAnsiTheme="minorHAnsi" w:cstheme="minorHAnsi"/>
          <w:sz w:val="36"/>
          <w:szCs w:val="36"/>
        </w:rPr>
        <w:t>al</w:t>
      </w:r>
      <w:r w:rsidRPr="00A8224C">
        <w:rPr>
          <w:rFonts w:asciiTheme="minorHAnsi" w:hAnsiTheme="minorHAnsi" w:cstheme="minorHAnsi"/>
          <w:color w:val="FF0000"/>
          <w:sz w:val="36"/>
          <w:szCs w:val="36"/>
        </w:rPr>
        <w:t xml:space="preserve"> 27 LUGLIO 2026 (ORARIO INDICATIVO ORE 17.00)</w:t>
      </w:r>
    </w:p>
    <w:p w14:paraId="34E56296" w14:textId="77777777" w:rsidR="00A8224C" w:rsidRPr="00A8224C" w:rsidRDefault="00A8224C" w:rsidP="00A8224C">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16"/>
          <w:szCs w:val="16"/>
        </w:rPr>
      </w:pPr>
    </w:p>
    <w:p w14:paraId="5F03F479" w14:textId="77777777" w:rsidR="00A8224C" w:rsidRPr="00A8224C" w:rsidRDefault="00A8224C" w:rsidP="00A8224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A8224C">
        <w:rPr>
          <w:rFonts w:asciiTheme="minorHAnsi" w:hAnsiTheme="minorHAnsi" w:cstheme="minorHAnsi"/>
          <w:sz w:val="24"/>
          <w:szCs w:val="24"/>
        </w:rPr>
        <w:t xml:space="preserve">Ai fini della validità dell’iscrizione, tutta la documentazione relativa all’iscrizione dovrà essere </w:t>
      </w:r>
      <w:r w:rsidRPr="00A8224C">
        <w:rPr>
          <w:rFonts w:asciiTheme="minorHAnsi" w:hAnsiTheme="minorHAnsi" w:cstheme="minorHAnsi"/>
          <w:b/>
          <w:bCs/>
          <w:sz w:val="24"/>
          <w:szCs w:val="24"/>
        </w:rPr>
        <w:t xml:space="preserve">dematerializzata, firmata elettronicamente </w:t>
      </w:r>
      <w:r w:rsidRPr="00A8224C">
        <w:rPr>
          <w:rFonts w:asciiTheme="minorHAnsi" w:hAnsiTheme="minorHAnsi" w:cstheme="minorHAnsi"/>
          <w:sz w:val="24"/>
          <w:szCs w:val="24"/>
        </w:rPr>
        <w:t>e</w:t>
      </w:r>
      <w:r w:rsidRPr="00A8224C">
        <w:rPr>
          <w:rFonts w:asciiTheme="minorHAnsi" w:hAnsiTheme="minorHAnsi" w:cstheme="minorHAnsi"/>
          <w:b/>
          <w:bCs/>
          <w:sz w:val="24"/>
          <w:szCs w:val="24"/>
        </w:rPr>
        <w:t xml:space="preserve"> regolarizzata</w:t>
      </w:r>
    </w:p>
    <w:p w14:paraId="35C6B9F2" w14:textId="77777777" w:rsidR="00A8224C" w:rsidRPr="00A8224C" w:rsidRDefault="00A8224C" w:rsidP="00A8224C">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A8224C">
        <w:rPr>
          <w:rFonts w:asciiTheme="minorHAnsi" w:hAnsiTheme="minorHAnsi" w:cstheme="minorHAnsi"/>
          <w:color w:val="767171"/>
        </w:rPr>
        <w:t>Salvo errori e/o omissioni</w:t>
      </w:r>
    </w:p>
    <w:p w14:paraId="23D859A6" w14:textId="77777777" w:rsidR="00A8224C" w:rsidRPr="00A8224C" w:rsidRDefault="00A8224C" w:rsidP="00A8224C">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4"/>
          <w:szCs w:val="4"/>
        </w:rPr>
      </w:pPr>
    </w:p>
    <w:p w14:paraId="3DF3FBE3" w14:textId="77777777" w:rsidR="00A8224C" w:rsidRPr="00A8224C" w:rsidRDefault="00A8224C" w:rsidP="00A8224C">
      <w:pPr>
        <w:jc w:val="center"/>
        <w:rPr>
          <w:rFonts w:asciiTheme="minorHAnsi" w:hAnsiTheme="minorHAnsi" w:cstheme="minorHAnsi"/>
          <w:sz w:val="24"/>
          <w:szCs w:val="24"/>
        </w:rPr>
      </w:pPr>
    </w:p>
    <w:p w14:paraId="54131159" w14:textId="52EF08C6" w:rsidR="00A8224C" w:rsidRPr="00A8224C" w:rsidRDefault="00A8224C" w:rsidP="00A8224C">
      <w:pPr>
        <w:jc w:val="center"/>
        <w:rPr>
          <w:rFonts w:asciiTheme="minorHAnsi" w:hAnsiTheme="minorHAnsi" w:cstheme="minorHAnsi"/>
          <w:sz w:val="24"/>
          <w:szCs w:val="24"/>
        </w:rPr>
      </w:pPr>
      <w:r w:rsidRPr="00A8224C">
        <w:rPr>
          <w:rFonts w:asciiTheme="minorHAnsi" w:hAnsiTheme="minorHAnsi" w:cstheme="minorHAnsi"/>
          <w:sz w:val="24"/>
          <w:szCs w:val="24"/>
        </w:rPr>
        <w:t xml:space="preserve">Le Società dovranno versare le seguenti quote, comprensive di eventuale </w:t>
      </w:r>
      <w:r w:rsidRPr="00A8224C">
        <w:rPr>
          <w:rFonts w:asciiTheme="minorHAnsi" w:hAnsiTheme="minorHAnsi" w:cstheme="minorHAnsi"/>
          <w:b/>
          <w:bCs/>
          <w:sz w:val="24"/>
          <w:szCs w:val="24"/>
        </w:rPr>
        <w:t xml:space="preserve">SALDO PASSIVO </w:t>
      </w:r>
      <w:r w:rsidRPr="00A8224C">
        <w:rPr>
          <w:rFonts w:asciiTheme="minorHAnsi" w:hAnsiTheme="minorHAnsi" w:cstheme="minorHAnsi"/>
          <w:sz w:val="24"/>
          <w:szCs w:val="24"/>
        </w:rPr>
        <w:t>della Stagione Sportiva 2025/2026</w:t>
      </w:r>
    </w:p>
    <w:p w14:paraId="7A8D7405" w14:textId="77777777" w:rsidR="00A8224C" w:rsidRPr="00A8224C" w:rsidRDefault="00A8224C" w:rsidP="00A8224C">
      <w:pPr>
        <w:jc w:val="center"/>
        <w:rPr>
          <w:rFonts w:asciiTheme="minorHAnsi" w:hAnsiTheme="minorHAnsi" w:cstheme="minorHAns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A8224C" w:rsidRPr="00A8224C" w14:paraId="74ECDB2C" w14:textId="77777777" w:rsidTr="000A5C95">
        <w:trPr>
          <w:trHeight w:val="680"/>
        </w:trPr>
        <w:tc>
          <w:tcPr>
            <w:tcW w:w="7083" w:type="dxa"/>
            <w:vAlign w:val="center"/>
          </w:tcPr>
          <w:p w14:paraId="1FA8EB37" w14:textId="77777777" w:rsidR="00A8224C" w:rsidRPr="00A8224C" w:rsidRDefault="00A8224C" w:rsidP="000A5C95">
            <w:pPr>
              <w:rPr>
                <w:rFonts w:asciiTheme="minorHAnsi" w:eastAsia="Calibri" w:hAnsiTheme="minorHAnsi" w:cstheme="minorHAnsi"/>
                <w:sz w:val="28"/>
                <w:szCs w:val="28"/>
              </w:rPr>
            </w:pPr>
            <w:r w:rsidRPr="00A8224C">
              <w:rPr>
                <w:rFonts w:asciiTheme="minorHAnsi" w:eastAsia="Calibri" w:hAnsiTheme="minorHAnsi" w:cstheme="minorHAnsi"/>
                <w:sz w:val="28"/>
                <w:szCs w:val="28"/>
              </w:rPr>
              <w:t xml:space="preserve">DIRITTO DI ISCRIZIONE AL CAMPIONATO </w:t>
            </w:r>
          </w:p>
        </w:tc>
        <w:tc>
          <w:tcPr>
            <w:tcW w:w="2948" w:type="dxa"/>
            <w:vAlign w:val="center"/>
          </w:tcPr>
          <w:p w14:paraId="2E545926" w14:textId="77777777" w:rsidR="00A8224C" w:rsidRPr="00A8224C" w:rsidRDefault="00A8224C" w:rsidP="000A5C95">
            <w:pPr>
              <w:rPr>
                <w:rFonts w:asciiTheme="minorHAnsi" w:eastAsia="Calibri" w:hAnsiTheme="minorHAnsi" w:cstheme="minorHAnsi"/>
                <w:sz w:val="28"/>
                <w:szCs w:val="28"/>
              </w:rPr>
            </w:pPr>
            <w:r w:rsidRPr="00A8224C">
              <w:rPr>
                <w:rFonts w:asciiTheme="minorHAnsi" w:eastAsia="Calibri" w:hAnsiTheme="minorHAnsi" w:cstheme="minorHAnsi"/>
                <w:sz w:val="28"/>
                <w:szCs w:val="28"/>
              </w:rPr>
              <w:t>€                   1.050,00</w:t>
            </w:r>
          </w:p>
        </w:tc>
      </w:tr>
      <w:tr w:rsidR="00A8224C" w:rsidRPr="00A8224C" w14:paraId="218D87E5" w14:textId="77777777" w:rsidTr="000A5C95">
        <w:trPr>
          <w:trHeight w:val="680"/>
        </w:trPr>
        <w:tc>
          <w:tcPr>
            <w:tcW w:w="7083" w:type="dxa"/>
            <w:vAlign w:val="center"/>
          </w:tcPr>
          <w:p w14:paraId="3DA1150E" w14:textId="77777777" w:rsidR="00A8224C" w:rsidRPr="00A8224C" w:rsidRDefault="00A8224C" w:rsidP="000A5C95">
            <w:pPr>
              <w:rPr>
                <w:rFonts w:asciiTheme="minorHAnsi" w:eastAsia="Calibri" w:hAnsiTheme="minorHAnsi" w:cstheme="minorHAnsi"/>
                <w:sz w:val="28"/>
                <w:szCs w:val="28"/>
              </w:rPr>
            </w:pPr>
            <w:r w:rsidRPr="00A8224C">
              <w:rPr>
                <w:rFonts w:asciiTheme="minorHAnsi" w:eastAsia="Calibri" w:hAnsiTheme="minorHAnsi" w:cstheme="minorHAnsi"/>
                <w:sz w:val="28"/>
                <w:szCs w:val="28"/>
              </w:rPr>
              <w:t>TASSA ASSOCIATIVA ALLA L.N.D.</w:t>
            </w:r>
          </w:p>
        </w:tc>
        <w:tc>
          <w:tcPr>
            <w:tcW w:w="2948" w:type="dxa"/>
            <w:vAlign w:val="center"/>
          </w:tcPr>
          <w:p w14:paraId="67B18D7B" w14:textId="77777777" w:rsidR="00A8224C" w:rsidRPr="00A8224C" w:rsidRDefault="00A8224C" w:rsidP="000A5C95">
            <w:pPr>
              <w:rPr>
                <w:rFonts w:asciiTheme="minorHAnsi" w:eastAsia="Calibri" w:hAnsiTheme="minorHAnsi" w:cstheme="minorHAnsi"/>
                <w:sz w:val="28"/>
                <w:szCs w:val="28"/>
              </w:rPr>
            </w:pPr>
            <w:r w:rsidRPr="00A8224C">
              <w:rPr>
                <w:rFonts w:asciiTheme="minorHAnsi" w:eastAsia="Calibri" w:hAnsiTheme="minorHAnsi" w:cstheme="minorHAnsi"/>
                <w:sz w:val="28"/>
                <w:szCs w:val="28"/>
              </w:rPr>
              <w:t xml:space="preserve">€                      300,00  </w:t>
            </w:r>
          </w:p>
        </w:tc>
      </w:tr>
      <w:tr w:rsidR="00A8224C" w:rsidRPr="00A8224C" w14:paraId="2CEA1474" w14:textId="77777777" w:rsidTr="000A5C95">
        <w:trPr>
          <w:trHeight w:val="680"/>
        </w:trPr>
        <w:tc>
          <w:tcPr>
            <w:tcW w:w="7083" w:type="dxa"/>
            <w:vAlign w:val="center"/>
          </w:tcPr>
          <w:p w14:paraId="4DA3185C" w14:textId="77777777" w:rsidR="00A8224C" w:rsidRPr="00A8224C" w:rsidRDefault="00A8224C" w:rsidP="000A5C95">
            <w:pPr>
              <w:rPr>
                <w:rFonts w:asciiTheme="minorHAnsi" w:eastAsia="Calibri" w:hAnsiTheme="minorHAnsi" w:cstheme="minorHAnsi"/>
                <w:sz w:val="28"/>
                <w:szCs w:val="28"/>
              </w:rPr>
            </w:pPr>
            <w:r w:rsidRPr="00A8224C">
              <w:rPr>
                <w:rFonts w:asciiTheme="minorHAnsi" w:eastAsia="Calibri" w:hAnsiTheme="minorHAnsi" w:cstheme="minorHAnsi"/>
                <w:sz w:val="28"/>
                <w:szCs w:val="28"/>
              </w:rPr>
              <w:t xml:space="preserve">ASSICURAZIONE DIRIGENTI </w:t>
            </w:r>
          </w:p>
        </w:tc>
        <w:tc>
          <w:tcPr>
            <w:tcW w:w="2948" w:type="dxa"/>
            <w:tcBorders>
              <w:top w:val="single" w:sz="4" w:space="0" w:color="auto"/>
            </w:tcBorders>
            <w:vAlign w:val="center"/>
          </w:tcPr>
          <w:p w14:paraId="04EA55CC" w14:textId="77777777" w:rsidR="00A8224C" w:rsidRPr="00A8224C" w:rsidRDefault="00A8224C" w:rsidP="000A5C95">
            <w:pPr>
              <w:rPr>
                <w:rFonts w:asciiTheme="minorHAnsi" w:eastAsia="Calibri" w:hAnsiTheme="minorHAnsi" w:cstheme="minorHAnsi"/>
                <w:sz w:val="28"/>
                <w:szCs w:val="28"/>
              </w:rPr>
            </w:pPr>
            <w:r w:rsidRPr="00A8224C">
              <w:rPr>
                <w:rFonts w:asciiTheme="minorHAnsi" w:eastAsia="Calibri" w:hAnsiTheme="minorHAnsi" w:cstheme="minorHAnsi"/>
                <w:sz w:val="28"/>
                <w:szCs w:val="28"/>
              </w:rPr>
              <w:t>€                        90,00</w:t>
            </w:r>
          </w:p>
        </w:tc>
      </w:tr>
      <w:tr w:rsidR="00A8224C" w:rsidRPr="00A8224C" w14:paraId="5C635B75" w14:textId="77777777" w:rsidTr="000A5C95">
        <w:trPr>
          <w:trHeight w:val="680"/>
        </w:trPr>
        <w:tc>
          <w:tcPr>
            <w:tcW w:w="7083" w:type="dxa"/>
            <w:vAlign w:val="center"/>
          </w:tcPr>
          <w:p w14:paraId="2B1F7976" w14:textId="77777777" w:rsidR="00A8224C" w:rsidRPr="00A8224C" w:rsidRDefault="00A8224C" w:rsidP="000A5C95">
            <w:pPr>
              <w:rPr>
                <w:rFonts w:asciiTheme="minorHAnsi" w:eastAsia="Calibri" w:hAnsiTheme="minorHAnsi" w:cstheme="minorHAnsi"/>
                <w:sz w:val="28"/>
                <w:szCs w:val="28"/>
              </w:rPr>
            </w:pPr>
            <w:r w:rsidRPr="00A8224C">
              <w:rPr>
                <w:rFonts w:asciiTheme="minorHAnsi" w:eastAsia="Calibri" w:hAnsiTheme="minorHAnsi" w:cstheme="minorHAnsi"/>
                <w:sz w:val="28"/>
                <w:szCs w:val="28"/>
              </w:rPr>
              <w:t>ACCONTO SPESE</w:t>
            </w:r>
          </w:p>
        </w:tc>
        <w:tc>
          <w:tcPr>
            <w:tcW w:w="2948" w:type="dxa"/>
            <w:vAlign w:val="center"/>
          </w:tcPr>
          <w:p w14:paraId="71837D1B" w14:textId="77777777" w:rsidR="00A8224C" w:rsidRPr="00A8224C" w:rsidRDefault="00A8224C" w:rsidP="000A5C95">
            <w:pPr>
              <w:rPr>
                <w:rFonts w:asciiTheme="minorHAnsi" w:eastAsia="Calibri" w:hAnsiTheme="minorHAnsi" w:cstheme="minorHAnsi"/>
                <w:sz w:val="28"/>
                <w:szCs w:val="28"/>
              </w:rPr>
            </w:pPr>
            <w:r w:rsidRPr="00A8224C">
              <w:rPr>
                <w:rFonts w:asciiTheme="minorHAnsi" w:eastAsia="Calibri" w:hAnsiTheme="minorHAnsi" w:cstheme="minorHAnsi"/>
                <w:sz w:val="28"/>
                <w:szCs w:val="28"/>
              </w:rPr>
              <w:t xml:space="preserve">€                   1.550,00    </w:t>
            </w:r>
          </w:p>
        </w:tc>
      </w:tr>
      <w:tr w:rsidR="00A8224C" w:rsidRPr="00A8224C" w14:paraId="64E7DB4B" w14:textId="77777777" w:rsidTr="000A5C95">
        <w:trPr>
          <w:trHeight w:val="680"/>
        </w:trPr>
        <w:tc>
          <w:tcPr>
            <w:tcW w:w="7083" w:type="dxa"/>
            <w:vAlign w:val="center"/>
          </w:tcPr>
          <w:p w14:paraId="6AB89202" w14:textId="77777777" w:rsidR="00A8224C" w:rsidRPr="00A8224C" w:rsidRDefault="00A8224C" w:rsidP="000A5C95">
            <w:pPr>
              <w:rPr>
                <w:rFonts w:asciiTheme="minorHAnsi" w:eastAsia="Calibri" w:hAnsiTheme="minorHAnsi" w:cstheme="minorHAnsi"/>
                <w:sz w:val="28"/>
                <w:szCs w:val="28"/>
              </w:rPr>
            </w:pPr>
            <w:r w:rsidRPr="00A8224C">
              <w:rPr>
                <w:rFonts w:asciiTheme="minorHAnsi" w:eastAsia="Calibri" w:hAnsiTheme="minorHAnsi" w:cstheme="minorHAnsi"/>
                <w:sz w:val="28"/>
                <w:szCs w:val="28"/>
              </w:rPr>
              <w:t>ACCONTO SPESE ASSICURATIVE (calcolato in base al numero dei tesserati al 30.06.2026)</w:t>
            </w:r>
          </w:p>
        </w:tc>
        <w:tc>
          <w:tcPr>
            <w:tcW w:w="2948" w:type="dxa"/>
            <w:vAlign w:val="center"/>
          </w:tcPr>
          <w:p w14:paraId="45C65641" w14:textId="77777777" w:rsidR="00A8224C" w:rsidRPr="00A8224C" w:rsidRDefault="00A8224C" w:rsidP="000A5C95">
            <w:pPr>
              <w:jc w:val="right"/>
              <w:rPr>
                <w:rFonts w:asciiTheme="minorHAnsi" w:eastAsia="Calibri" w:hAnsiTheme="minorHAnsi" w:cstheme="minorHAnsi"/>
                <w:sz w:val="28"/>
                <w:szCs w:val="28"/>
              </w:rPr>
            </w:pPr>
            <w:r w:rsidRPr="00A8224C">
              <w:rPr>
                <w:rFonts w:asciiTheme="minorHAnsi" w:eastAsia="Calibri" w:hAnsiTheme="minorHAnsi" w:cstheme="minorHAnsi"/>
                <w:sz w:val="24"/>
                <w:szCs w:val="24"/>
              </w:rPr>
              <w:t>vedere conteggio “riepilogo costi” portale società</w:t>
            </w:r>
          </w:p>
        </w:tc>
      </w:tr>
    </w:tbl>
    <w:p w14:paraId="2DD4CABA" w14:textId="77777777" w:rsidR="00A8224C" w:rsidRPr="00A8224C" w:rsidRDefault="00A8224C" w:rsidP="00A8224C">
      <w:pPr>
        <w:jc w:val="both"/>
        <w:rPr>
          <w:rFonts w:asciiTheme="minorHAnsi" w:hAnsiTheme="minorHAnsi" w:cstheme="minorHAnsi"/>
          <w:sz w:val="16"/>
          <w:szCs w:val="16"/>
        </w:rPr>
      </w:pPr>
    </w:p>
    <w:p w14:paraId="57720C6C" w14:textId="77777777" w:rsidR="00A8224C" w:rsidRDefault="00A8224C" w:rsidP="00A8224C">
      <w:pPr>
        <w:jc w:val="both"/>
        <w:rPr>
          <w:rFonts w:asciiTheme="minorHAnsi" w:hAnsiTheme="minorHAnsi" w:cstheme="minorHAnsi"/>
          <w:sz w:val="24"/>
          <w:szCs w:val="24"/>
        </w:rPr>
      </w:pPr>
      <w:r w:rsidRPr="00A8224C">
        <w:rPr>
          <w:rFonts w:asciiTheme="minorHAnsi" w:hAnsiTheme="minorHAnsi" w:cstheme="minorHAnsi"/>
          <w:sz w:val="24"/>
          <w:szCs w:val="24"/>
        </w:rPr>
        <w:t xml:space="preserve">Le Società al momento dell’iscrizione on-line, alla voce </w:t>
      </w:r>
      <w:r w:rsidRPr="00A8224C">
        <w:rPr>
          <w:rFonts w:asciiTheme="minorHAnsi" w:hAnsiTheme="minorHAnsi" w:cstheme="minorHAnsi"/>
          <w:b/>
          <w:bCs/>
          <w:sz w:val="24"/>
          <w:szCs w:val="24"/>
        </w:rPr>
        <w:t>RIEPILOGO COSTI</w:t>
      </w:r>
      <w:r w:rsidRPr="00A8224C">
        <w:rPr>
          <w:rFonts w:asciiTheme="minorHAnsi" w:hAnsiTheme="minorHAnsi" w:cstheme="minorHAnsi"/>
          <w:sz w:val="24"/>
          <w:szCs w:val="24"/>
        </w:rPr>
        <w:t xml:space="preserve">, potranno scegliere se effettuare il pagamento dell’importo totale oppure pagamento dell’importo rateizzato in </w:t>
      </w:r>
      <w:r w:rsidRPr="00A8224C">
        <w:rPr>
          <w:rFonts w:asciiTheme="minorHAnsi" w:hAnsiTheme="minorHAnsi" w:cstheme="minorHAnsi"/>
          <w:color w:val="FF0000"/>
          <w:sz w:val="24"/>
          <w:szCs w:val="24"/>
        </w:rPr>
        <w:t xml:space="preserve">3 rate </w:t>
      </w:r>
      <w:r w:rsidRPr="00A8224C">
        <w:rPr>
          <w:rFonts w:asciiTheme="minorHAnsi" w:hAnsiTheme="minorHAnsi" w:cstheme="minorHAnsi"/>
          <w:sz w:val="24"/>
          <w:szCs w:val="24"/>
        </w:rPr>
        <w:t>come sotto riportato:</w:t>
      </w:r>
    </w:p>
    <w:p w14:paraId="49DD7A78" w14:textId="77777777" w:rsidR="005677E7" w:rsidRPr="00A8224C" w:rsidRDefault="005677E7" w:rsidP="00A8224C">
      <w:pPr>
        <w:jc w:val="both"/>
        <w:rPr>
          <w:rFonts w:asciiTheme="minorHAnsi" w:hAnsiTheme="minorHAnsi" w:cstheme="minorHAnsi"/>
          <w:sz w:val="24"/>
          <w:szCs w:val="24"/>
        </w:rPr>
      </w:pPr>
    </w:p>
    <w:p w14:paraId="15FCDD2F" w14:textId="3F4098C8" w:rsidR="00A8224C" w:rsidRPr="00A8224C" w:rsidRDefault="00A8224C" w:rsidP="00A8224C">
      <w:pPr>
        <w:jc w:val="center"/>
        <w:rPr>
          <w:rFonts w:asciiTheme="minorHAnsi" w:hAnsiTheme="minorHAnsi" w:cstheme="minorHAnsi"/>
          <w:color w:val="FF0000"/>
          <w:sz w:val="24"/>
          <w:szCs w:val="24"/>
        </w:rPr>
      </w:pPr>
      <w:r w:rsidRPr="00A8224C">
        <w:rPr>
          <w:rFonts w:asciiTheme="minorHAnsi" w:hAnsiTheme="minorHAnsi" w:cstheme="minorHAnsi"/>
          <w:b/>
          <w:bCs/>
          <w:sz w:val="24"/>
          <w:szCs w:val="24"/>
        </w:rPr>
        <w:t>1^ rata</w:t>
      </w:r>
      <w:r w:rsidR="00292835">
        <w:rPr>
          <w:rFonts w:asciiTheme="minorHAnsi" w:hAnsiTheme="minorHAnsi" w:cstheme="minorHAnsi"/>
          <w:b/>
          <w:bCs/>
          <w:sz w:val="24"/>
          <w:szCs w:val="24"/>
        </w:rPr>
        <w:t xml:space="preserve"> </w:t>
      </w:r>
      <w:r w:rsidRPr="00A8224C">
        <w:rPr>
          <w:rFonts w:asciiTheme="minorHAnsi" w:hAnsiTheme="minorHAnsi" w:cstheme="minorHAnsi"/>
          <w:color w:val="FF0000"/>
          <w:sz w:val="24"/>
          <w:szCs w:val="24"/>
        </w:rPr>
        <w:t>27 LUGLIO 2026</w:t>
      </w:r>
    </w:p>
    <w:p w14:paraId="20BE241A" w14:textId="77777777" w:rsidR="00A8224C" w:rsidRPr="00A8224C" w:rsidRDefault="00A8224C" w:rsidP="00A8224C">
      <w:pPr>
        <w:jc w:val="center"/>
        <w:rPr>
          <w:rFonts w:asciiTheme="minorHAnsi" w:hAnsiTheme="minorHAnsi" w:cstheme="minorHAnsi"/>
          <w:sz w:val="24"/>
          <w:szCs w:val="24"/>
        </w:rPr>
      </w:pPr>
      <w:r w:rsidRPr="00A8224C">
        <w:rPr>
          <w:rFonts w:asciiTheme="minorHAnsi" w:hAnsiTheme="minorHAnsi" w:cstheme="minorHAnsi"/>
          <w:sz w:val="24"/>
          <w:szCs w:val="24"/>
        </w:rPr>
        <w:t>(in misura non inferiore di quanto dovuto – “importo minimo riepilogo costi”)</w:t>
      </w:r>
    </w:p>
    <w:p w14:paraId="589A2BEC" w14:textId="0A8ED4E2" w:rsidR="00A8224C" w:rsidRPr="00A8224C" w:rsidRDefault="00A8224C" w:rsidP="00A8224C">
      <w:pPr>
        <w:jc w:val="center"/>
        <w:rPr>
          <w:rFonts w:asciiTheme="minorHAnsi" w:hAnsiTheme="minorHAnsi" w:cstheme="minorHAnsi"/>
          <w:color w:val="FF0000"/>
          <w:sz w:val="24"/>
          <w:szCs w:val="24"/>
        </w:rPr>
      </w:pPr>
      <w:r w:rsidRPr="00A8224C">
        <w:rPr>
          <w:rFonts w:asciiTheme="minorHAnsi" w:hAnsiTheme="minorHAnsi" w:cstheme="minorHAnsi"/>
          <w:b/>
          <w:bCs/>
          <w:sz w:val="24"/>
          <w:szCs w:val="24"/>
        </w:rPr>
        <w:t>2^ rata</w:t>
      </w:r>
      <w:r w:rsidR="00292835">
        <w:rPr>
          <w:rFonts w:asciiTheme="minorHAnsi" w:hAnsiTheme="minorHAnsi" w:cstheme="minorHAnsi"/>
          <w:b/>
          <w:bCs/>
          <w:sz w:val="24"/>
          <w:szCs w:val="24"/>
        </w:rPr>
        <w:t xml:space="preserve"> </w:t>
      </w:r>
      <w:r w:rsidRPr="00A8224C">
        <w:rPr>
          <w:rFonts w:asciiTheme="minorHAnsi" w:hAnsiTheme="minorHAnsi" w:cstheme="minorHAnsi"/>
          <w:color w:val="FF0000"/>
          <w:sz w:val="24"/>
          <w:szCs w:val="24"/>
        </w:rPr>
        <w:t>15 OTTOBRE 2026</w:t>
      </w:r>
    </w:p>
    <w:p w14:paraId="2D93E69C" w14:textId="77777777" w:rsidR="00A8224C" w:rsidRPr="00A8224C" w:rsidRDefault="00A8224C" w:rsidP="00A8224C">
      <w:pPr>
        <w:jc w:val="center"/>
        <w:rPr>
          <w:rFonts w:asciiTheme="minorHAnsi" w:hAnsiTheme="minorHAnsi" w:cstheme="minorHAnsi"/>
          <w:sz w:val="24"/>
          <w:szCs w:val="24"/>
        </w:rPr>
      </w:pPr>
      <w:r w:rsidRPr="00A8224C">
        <w:rPr>
          <w:rFonts w:asciiTheme="minorHAnsi" w:hAnsiTheme="minorHAnsi" w:cstheme="minorHAnsi"/>
          <w:sz w:val="24"/>
          <w:szCs w:val="24"/>
        </w:rPr>
        <w:t>(come da scadenziario portale società)</w:t>
      </w:r>
    </w:p>
    <w:p w14:paraId="69DC11E4" w14:textId="00A3602C" w:rsidR="00A8224C" w:rsidRPr="00A8224C" w:rsidRDefault="00A8224C" w:rsidP="00A8224C">
      <w:pPr>
        <w:jc w:val="center"/>
        <w:rPr>
          <w:rFonts w:asciiTheme="minorHAnsi" w:hAnsiTheme="minorHAnsi" w:cstheme="minorHAnsi"/>
          <w:color w:val="FF0000"/>
          <w:sz w:val="24"/>
          <w:szCs w:val="24"/>
        </w:rPr>
      </w:pPr>
      <w:r w:rsidRPr="00A8224C">
        <w:rPr>
          <w:rFonts w:asciiTheme="minorHAnsi" w:hAnsiTheme="minorHAnsi" w:cstheme="minorHAnsi"/>
          <w:b/>
          <w:bCs/>
          <w:sz w:val="24"/>
          <w:szCs w:val="24"/>
        </w:rPr>
        <w:t>3^ rata</w:t>
      </w:r>
      <w:r w:rsidR="00292835">
        <w:rPr>
          <w:rFonts w:asciiTheme="minorHAnsi" w:hAnsiTheme="minorHAnsi" w:cstheme="minorHAnsi"/>
          <w:b/>
          <w:bCs/>
          <w:sz w:val="24"/>
          <w:szCs w:val="24"/>
        </w:rPr>
        <w:t xml:space="preserve"> </w:t>
      </w:r>
      <w:r w:rsidRPr="00A8224C">
        <w:rPr>
          <w:rFonts w:asciiTheme="minorHAnsi" w:hAnsiTheme="minorHAnsi" w:cstheme="minorHAnsi"/>
          <w:color w:val="FF0000"/>
          <w:sz w:val="24"/>
          <w:szCs w:val="24"/>
        </w:rPr>
        <w:t>15 DICEMBRE 2026</w:t>
      </w:r>
    </w:p>
    <w:p w14:paraId="3AA74FDD" w14:textId="77777777" w:rsidR="00A8224C" w:rsidRPr="00A8224C" w:rsidRDefault="00A8224C" w:rsidP="00A8224C">
      <w:pPr>
        <w:jc w:val="center"/>
        <w:rPr>
          <w:rFonts w:asciiTheme="minorHAnsi" w:hAnsiTheme="minorHAnsi" w:cstheme="minorHAnsi"/>
          <w:sz w:val="4"/>
          <w:szCs w:val="4"/>
        </w:rPr>
      </w:pPr>
      <w:r w:rsidRPr="00A8224C">
        <w:rPr>
          <w:rFonts w:asciiTheme="minorHAnsi" w:hAnsiTheme="minorHAnsi" w:cstheme="minorHAnsi"/>
          <w:sz w:val="24"/>
          <w:szCs w:val="24"/>
        </w:rPr>
        <w:t>(come da scadenziario portale società)</w:t>
      </w:r>
    </w:p>
    <w:p w14:paraId="3FAFAAAD" w14:textId="77777777" w:rsidR="00A8224C" w:rsidRPr="00A8224C" w:rsidRDefault="00A8224C" w:rsidP="00A8224C">
      <w:pPr>
        <w:jc w:val="center"/>
        <w:rPr>
          <w:rFonts w:asciiTheme="minorHAnsi" w:hAnsiTheme="minorHAnsi" w:cstheme="minorHAnsi"/>
          <w:sz w:val="4"/>
          <w:szCs w:val="4"/>
        </w:rPr>
      </w:pPr>
    </w:p>
    <w:p w14:paraId="51337D12" w14:textId="77777777" w:rsidR="00A8224C" w:rsidRPr="00A8224C" w:rsidRDefault="00A8224C" w:rsidP="00A8224C">
      <w:pPr>
        <w:jc w:val="center"/>
        <w:rPr>
          <w:rFonts w:asciiTheme="minorHAnsi" w:hAnsiTheme="minorHAnsi" w:cstheme="minorHAnsi"/>
          <w:sz w:val="4"/>
          <w:szCs w:val="4"/>
        </w:rPr>
      </w:pPr>
    </w:p>
    <w:p w14:paraId="3F520DA8" w14:textId="77777777" w:rsidR="00A8224C" w:rsidRPr="00A8224C" w:rsidRDefault="00A8224C" w:rsidP="00A8224C">
      <w:pPr>
        <w:jc w:val="center"/>
        <w:rPr>
          <w:rFonts w:asciiTheme="minorHAnsi" w:hAnsiTheme="minorHAnsi" w:cstheme="minorHAnsi"/>
          <w:sz w:val="4"/>
          <w:szCs w:val="4"/>
        </w:rPr>
      </w:pPr>
    </w:p>
    <w:p w14:paraId="49E2B202" w14:textId="77777777" w:rsidR="00A8224C" w:rsidRPr="00A8224C" w:rsidRDefault="00A8224C" w:rsidP="00A8224C">
      <w:pPr>
        <w:jc w:val="center"/>
        <w:rPr>
          <w:rFonts w:asciiTheme="minorHAnsi" w:hAnsiTheme="minorHAnsi" w:cstheme="minorHAnsi"/>
          <w:sz w:val="4"/>
          <w:szCs w:val="4"/>
        </w:rPr>
      </w:pPr>
    </w:p>
    <w:p w14:paraId="18D3D79D" w14:textId="77777777" w:rsidR="00A8224C" w:rsidRPr="00292835" w:rsidRDefault="00A8224C" w:rsidP="00A8224C">
      <w:pPr>
        <w:jc w:val="center"/>
        <w:rPr>
          <w:rFonts w:asciiTheme="minorHAnsi" w:hAnsiTheme="minorHAnsi" w:cstheme="minorHAnsi"/>
          <w:b/>
          <w:sz w:val="28"/>
          <w:szCs w:val="28"/>
        </w:rPr>
      </w:pPr>
      <w:r w:rsidRPr="00292835">
        <w:rPr>
          <w:rFonts w:asciiTheme="minorHAnsi" w:hAnsiTheme="minorHAnsi" w:cstheme="minorHAnsi"/>
          <w:b/>
          <w:sz w:val="28"/>
          <w:szCs w:val="28"/>
        </w:rPr>
        <w:t>BANCA POPOLARE DELL’EMILIA ROMAGNA SPA – AG. 3</w:t>
      </w:r>
    </w:p>
    <w:p w14:paraId="12035032" w14:textId="77777777" w:rsidR="00A8224C" w:rsidRPr="00292835" w:rsidRDefault="00A8224C" w:rsidP="00A8224C">
      <w:pPr>
        <w:jc w:val="center"/>
        <w:rPr>
          <w:rFonts w:asciiTheme="minorHAnsi" w:hAnsiTheme="minorHAnsi" w:cstheme="minorHAnsi"/>
          <w:b/>
          <w:sz w:val="28"/>
          <w:szCs w:val="28"/>
        </w:rPr>
      </w:pPr>
      <w:r w:rsidRPr="00292835">
        <w:rPr>
          <w:rFonts w:asciiTheme="minorHAnsi" w:hAnsiTheme="minorHAnsi" w:cstheme="minorHAnsi"/>
          <w:b/>
          <w:sz w:val="28"/>
          <w:szCs w:val="28"/>
        </w:rPr>
        <w:t>Intestato a F.I.G.C. LEGA NAZIONALE DILETTANTI</w:t>
      </w:r>
    </w:p>
    <w:p w14:paraId="24283D72" w14:textId="77777777" w:rsidR="00A8224C" w:rsidRPr="00292835" w:rsidRDefault="00A8224C" w:rsidP="00A8224C">
      <w:pPr>
        <w:jc w:val="center"/>
        <w:rPr>
          <w:rFonts w:asciiTheme="minorHAnsi" w:hAnsiTheme="minorHAnsi" w:cstheme="minorHAnsi"/>
          <w:b/>
          <w:sz w:val="28"/>
          <w:szCs w:val="28"/>
        </w:rPr>
      </w:pPr>
      <w:r w:rsidRPr="00292835">
        <w:rPr>
          <w:rFonts w:asciiTheme="minorHAnsi" w:hAnsiTheme="minorHAnsi" w:cstheme="minorHAnsi"/>
          <w:b/>
          <w:sz w:val="28"/>
          <w:szCs w:val="28"/>
        </w:rPr>
        <w:t>Codice IBAN: IT 60 U 05387 02403 000001164493</w:t>
      </w:r>
    </w:p>
    <w:p w14:paraId="36CA097E" w14:textId="77777777" w:rsidR="00A8224C" w:rsidRPr="00A8224C" w:rsidRDefault="00A8224C" w:rsidP="00A8224C">
      <w:pPr>
        <w:jc w:val="both"/>
        <w:rPr>
          <w:rFonts w:asciiTheme="minorHAnsi" w:hAnsiTheme="minorHAnsi" w:cstheme="minorHAnsi"/>
          <w:sz w:val="24"/>
          <w:szCs w:val="24"/>
        </w:rPr>
      </w:pPr>
    </w:p>
    <w:p w14:paraId="1733D707" w14:textId="77777777" w:rsidR="00292835" w:rsidRDefault="00292835">
      <w:pPr>
        <w:rPr>
          <w:rFonts w:asciiTheme="minorHAnsi" w:hAnsiTheme="minorHAnsi" w:cstheme="minorHAnsi"/>
          <w:sz w:val="24"/>
          <w:szCs w:val="24"/>
        </w:rPr>
      </w:pPr>
      <w:r>
        <w:rPr>
          <w:rFonts w:asciiTheme="minorHAnsi" w:hAnsiTheme="minorHAnsi" w:cstheme="minorHAnsi"/>
          <w:sz w:val="24"/>
          <w:szCs w:val="24"/>
        </w:rPr>
        <w:br w:type="page"/>
      </w:r>
    </w:p>
    <w:p w14:paraId="7FDB00C2" w14:textId="2C320D45" w:rsidR="00A8224C" w:rsidRPr="00A8224C" w:rsidRDefault="00A8224C" w:rsidP="00A8224C">
      <w:pPr>
        <w:jc w:val="both"/>
        <w:rPr>
          <w:rFonts w:asciiTheme="minorHAnsi" w:hAnsiTheme="minorHAnsi" w:cstheme="minorHAnsi"/>
          <w:color w:val="FF0000"/>
          <w:sz w:val="24"/>
          <w:szCs w:val="24"/>
        </w:rPr>
      </w:pPr>
      <w:r w:rsidRPr="00A8224C">
        <w:rPr>
          <w:rFonts w:asciiTheme="minorHAnsi" w:hAnsiTheme="minorHAnsi" w:cstheme="minorHAnsi"/>
          <w:sz w:val="24"/>
          <w:szCs w:val="24"/>
        </w:rPr>
        <w:t xml:space="preserve">Di seguito l’elenco delle Società aventi acquisito il diritto di partecipare al Campionato di </w:t>
      </w:r>
      <w:r w:rsidRPr="00A8224C">
        <w:rPr>
          <w:rFonts w:asciiTheme="minorHAnsi" w:hAnsiTheme="minorHAnsi" w:cstheme="minorHAnsi"/>
          <w:color w:val="FF0000"/>
          <w:sz w:val="24"/>
          <w:szCs w:val="24"/>
        </w:rPr>
        <w:t>SECONDA CATEGORIA.</w:t>
      </w:r>
    </w:p>
    <w:p w14:paraId="0FB91874" w14:textId="77777777" w:rsidR="00A8224C" w:rsidRPr="00A8224C" w:rsidRDefault="00A8224C" w:rsidP="00A8224C">
      <w:pPr>
        <w:jc w:val="both"/>
        <w:rPr>
          <w:rFonts w:asciiTheme="minorHAnsi" w:hAnsiTheme="minorHAnsi" w:cstheme="minorHAnsi"/>
          <w:sz w:val="24"/>
          <w:szCs w:val="24"/>
        </w:rPr>
      </w:pPr>
      <w:r w:rsidRPr="00A8224C">
        <w:rPr>
          <w:rFonts w:asciiTheme="minorHAnsi" w:hAnsiTheme="minorHAnsi" w:cstheme="minorHAnsi"/>
          <w:sz w:val="24"/>
          <w:szCs w:val="24"/>
        </w:rPr>
        <w:t>Tale elenco potrà essere oggetto di modifica all'esito delle procedure di iscrizione da parte degli aventi diritto o per effetto di ratifica fusioni, rinunce, esclusioni e/o ripescaggi e/o completamento dell’organico nel Campionato di Prima Categoria.</w:t>
      </w:r>
    </w:p>
    <w:p w14:paraId="4AEBC4ED" w14:textId="77777777" w:rsidR="00A8224C" w:rsidRPr="00A8224C" w:rsidRDefault="00A8224C" w:rsidP="00A8224C">
      <w:pPr>
        <w:jc w:val="both"/>
        <w:rPr>
          <w:rFonts w:asciiTheme="minorHAnsi" w:hAnsiTheme="minorHAnsi" w:cstheme="minorHAnsi"/>
          <w:sz w:val="22"/>
          <w:szCs w:val="22"/>
        </w:rPr>
      </w:pPr>
    </w:p>
    <w:p w14:paraId="51EE8712" w14:textId="77777777" w:rsidR="00A8224C" w:rsidRPr="00A8224C" w:rsidRDefault="00A8224C" w:rsidP="00A8224C">
      <w:pPr>
        <w:rPr>
          <w:rFonts w:asciiTheme="minorHAnsi" w:hAnsiTheme="minorHAnsi" w:cstheme="minorHAnsi"/>
          <w:b/>
          <w:bCs/>
          <w:color w:val="1F3864"/>
          <w:sz w:val="28"/>
          <w:szCs w:val="28"/>
          <w:u w:val="single"/>
        </w:rPr>
      </w:pPr>
      <w:r w:rsidRPr="00A8224C">
        <w:rPr>
          <w:rFonts w:asciiTheme="minorHAnsi" w:hAnsiTheme="minorHAnsi" w:cstheme="minorHAnsi"/>
          <w:b/>
          <w:bCs/>
          <w:color w:val="1F3864"/>
          <w:sz w:val="28"/>
          <w:szCs w:val="28"/>
          <w:u w:val="single"/>
        </w:rPr>
        <w:t>ELENCO AVENTI DIRITTO</w:t>
      </w:r>
    </w:p>
    <w:p w14:paraId="46C0A89D" w14:textId="77777777" w:rsidR="00A8224C" w:rsidRPr="00A8224C" w:rsidRDefault="00A8224C" w:rsidP="00A8224C">
      <w:pPr>
        <w:rPr>
          <w:rFonts w:asciiTheme="minorHAnsi" w:eastAsia="Calibri" w:hAnsiTheme="minorHAnsi" w:cstheme="minorHAnsi"/>
          <w:sz w:val="24"/>
          <w:szCs w:val="24"/>
          <w:lang w:eastAsia="en-US"/>
        </w:rPr>
      </w:pPr>
      <w:r w:rsidRPr="00A8224C">
        <w:rPr>
          <w:rFonts w:asciiTheme="minorHAnsi" w:eastAsia="Calibri" w:hAnsiTheme="minorHAnsi" w:cstheme="minorHAnsi"/>
          <w:sz w:val="24"/>
          <w:szCs w:val="24"/>
          <w:lang w:eastAsia="en-US"/>
        </w:rPr>
        <w:t>(salvo errori e/o omissioni)</w:t>
      </w:r>
    </w:p>
    <w:p w14:paraId="6811582A" w14:textId="77777777" w:rsidR="00A8224C" w:rsidRPr="005677E7" w:rsidRDefault="00A8224C" w:rsidP="00A8224C">
      <w:pPr>
        <w:rPr>
          <w:rFonts w:asciiTheme="minorHAnsi" w:eastAsia="Calibri" w:hAnsiTheme="minorHAnsi" w:cstheme="minorHAnsi"/>
          <w:b/>
          <w:bCs/>
          <w:sz w:val="12"/>
          <w:szCs w:val="12"/>
          <w:u w:val="single"/>
          <w:lang w:eastAsia="en-US"/>
        </w:rPr>
      </w:pPr>
    </w:p>
    <w:p w14:paraId="7C7027E2"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2000                     </w:t>
      </w:r>
    </w:p>
    <w:p w14:paraId="75B70721"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A.C. CARPINETI           </w:t>
      </w:r>
    </w:p>
    <w:p w14:paraId="09996AE9" w14:textId="77777777" w:rsidR="00A8224C" w:rsidRPr="00A8224C" w:rsidRDefault="00A8224C">
      <w:pPr>
        <w:numPr>
          <w:ilvl w:val="0"/>
          <w:numId w:val="23"/>
        </w:numPr>
        <w:ind w:left="426" w:right="-312"/>
        <w:rPr>
          <w:rFonts w:asciiTheme="minorHAnsi" w:hAnsiTheme="minorHAnsi" w:cstheme="minorHAnsi"/>
          <w:color w:val="000000"/>
          <w:sz w:val="24"/>
          <w:szCs w:val="24"/>
        </w:rPr>
      </w:pPr>
      <w:proofErr w:type="gramStart"/>
      <w:r w:rsidRPr="00A8224C">
        <w:rPr>
          <w:rFonts w:asciiTheme="minorHAnsi" w:hAnsiTheme="minorHAnsi" w:cstheme="minorHAnsi"/>
          <w:color w:val="000000"/>
          <w:sz w:val="24"/>
          <w:szCs w:val="24"/>
        </w:rPr>
        <w:t>A.PLACCI</w:t>
      </w:r>
      <w:proofErr w:type="gramEnd"/>
      <w:r w:rsidRPr="00A8224C">
        <w:rPr>
          <w:rFonts w:asciiTheme="minorHAnsi" w:hAnsiTheme="minorHAnsi" w:cstheme="minorHAnsi"/>
          <w:color w:val="000000"/>
          <w:sz w:val="24"/>
          <w:szCs w:val="24"/>
        </w:rPr>
        <w:t xml:space="preserve"> BUBANO MORDANO</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5DA7321A"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AFC SANTA MARIA CODIFIUME</w:t>
      </w:r>
    </w:p>
    <w:p w14:paraId="7239F7E5"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ALBERONESE A.S.D.        </w:t>
      </w:r>
    </w:p>
    <w:p w14:paraId="34E7EDF9"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AMARANTO CASTEL GUELFO   </w:t>
      </w:r>
    </w:p>
    <w:p w14:paraId="40A144F2"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AMICI DI STEFANO A.C.2017</w:t>
      </w:r>
    </w:p>
    <w:p w14:paraId="05DEC971"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ANTAL PALLAVICINI USCSI  </w:t>
      </w:r>
    </w:p>
    <w:p w14:paraId="4EE29924"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APPENNINO 2000</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6619D08B"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ARGENTANA                </w:t>
      </w:r>
    </w:p>
    <w:p w14:paraId="076255DE"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AROUND SPORT SRL         </w:t>
      </w:r>
    </w:p>
    <w:p w14:paraId="6284D24E"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ARZENTA</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1C84DE11"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ASAR ACCADEMIA CALCIO    </w:t>
      </w:r>
    </w:p>
    <w:p w14:paraId="304802F3"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ASTRA                    </w:t>
      </w:r>
    </w:p>
    <w:p w14:paraId="55A5F6C6"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ATHENA RIMINI</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5AF8E33E" w14:textId="77777777" w:rsidR="00A8224C" w:rsidRPr="00A8224C" w:rsidRDefault="00A8224C">
      <w:pPr>
        <w:numPr>
          <w:ilvl w:val="0"/>
          <w:numId w:val="23"/>
        </w:numPr>
        <w:ind w:left="426" w:right="-453"/>
        <w:rPr>
          <w:rFonts w:asciiTheme="minorHAnsi" w:hAnsiTheme="minorHAnsi" w:cstheme="minorHAnsi"/>
          <w:color w:val="000000"/>
          <w:sz w:val="24"/>
          <w:szCs w:val="24"/>
          <w:lang w:val="en-US"/>
        </w:rPr>
      </w:pPr>
      <w:r w:rsidRPr="00A8224C">
        <w:rPr>
          <w:rFonts w:asciiTheme="minorHAnsi" w:hAnsiTheme="minorHAnsi" w:cstheme="minorHAnsi"/>
          <w:color w:val="000000"/>
          <w:sz w:val="24"/>
          <w:szCs w:val="24"/>
          <w:lang w:val="en-US"/>
        </w:rPr>
        <w:t xml:space="preserve">ATHLETIC CLUB 1969       </w:t>
      </w:r>
    </w:p>
    <w:p w14:paraId="1932AF25" w14:textId="77777777" w:rsidR="00A8224C" w:rsidRPr="00A8224C" w:rsidRDefault="00A8224C">
      <w:pPr>
        <w:numPr>
          <w:ilvl w:val="0"/>
          <w:numId w:val="23"/>
        </w:numPr>
        <w:ind w:left="426" w:right="-312"/>
        <w:rPr>
          <w:rFonts w:asciiTheme="minorHAnsi" w:hAnsiTheme="minorHAnsi" w:cstheme="minorHAnsi"/>
          <w:color w:val="000000"/>
          <w:sz w:val="24"/>
          <w:szCs w:val="24"/>
          <w:lang w:val="en-US"/>
        </w:rPr>
      </w:pPr>
      <w:r w:rsidRPr="00A8224C">
        <w:rPr>
          <w:rFonts w:asciiTheme="minorHAnsi" w:hAnsiTheme="minorHAnsi" w:cstheme="minorHAnsi"/>
          <w:color w:val="000000"/>
          <w:sz w:val="24"/>
          <w:szCs w:val="24"/>
          <w:lang w:val="en-US"/>
        </w:rPr>
        <w:t xml:space="preserve">ATHLETIC POGGIO          </w:t>
      </w:r>
    </w:p>
    <w:p w14:paraId="4875EE51"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ATHLETIC VALLI A.S.D.    </w:t>
      </w:r>
    </w:p>
    <w:p w14:paraId="6F446507"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ATLETIC FRAMPULA A.S.D   </w:t>
      </w:r>
    </w:p>
    <w:p w14:paraId="2DE4A1F3"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ATLETICO BORGO 1993      </w:t>
      </w:r>
    </w:p>
    <w:p w14:paraId="3725AA0A"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B.F. FARINI BETTOLA      </w:t>
      </w:r>
    </w:p>
    <w:p w14:paraId="3AF91567"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BALCA POGGESE            </w:t>
      </w:r>
    </w:p>
    <w:p w14:paraId="00B6ED1C"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BARCACCIA                </w:t>
      </w:r>
    </w:p>
    <w:p w14:paraId="04B2F2BD"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BARDI                    </w:t>
      </w:r>
    </w:p>
    <w:p w14:paraId="6016EC8A"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BAZZANESE CALCIO 1923 ASD</w:t>
      </w:r>
    </w:p>
    <w:p w14:paraId="6A7D5217"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BEVILACQUA</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64C322C8"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BONDENO CALCIO           </w:t>
      </w:r>
    </w:p>
    <w:p w14:paraId="2D1A381C"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BORGHIGIANA              </w:t>
      </w:r>
    </w:p>
    <w:p w14:paraId="61E761C3"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BORGO TULIERO            </w:t>
      </w:r>
    </w:p>
    <w:p w14:paraId="049E5CA5"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BORZANESE A.S.D.         </w:t>
      </w:r>
    </w:p>
    <w:p w14:paraId="4A54E182"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BRISIGHELLA VAL LAMONE   </w:t>
      </w:r>
    </w:p>
    <w:p w14:paraId="355C2194"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BUSSETO                  </w:t>
      </w:r>
    </w:p>
    <w:p w14:paraId="2A80ED14"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CABASSI UNION CARPI      </w:t>
      </w:r>
    </w:p>
    <w:p w14:paraId="2F13E897"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CADEO A.S.D.             </w:t>
      </w:r>
    </w:p>
    <w:p w14:paraId="29CEB7E8"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CALESTANESE              </w:t>
      </w:r>
    </w:p>
    <w:p w14:paraId="7A720AF5"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CAORSO                   </w:t>
      </w:r>
    </w:p>
    <w:p w14:paraId="041B4461"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CARPENA FORLI’</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251AFBF5"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CARPINE 1954 A.S.D.      </w:t>
      </w:r>
    </w:p>
    <w:p w14:paraId="17409AC2"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CARPINELLO FORLI 1919    </w:t>
      </w:r>
    </w:p>
    <w:p w14:paraId="247DB329"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CASALGRANDESE            </w:t>
      </w:r>
    </w:p>
    <w:p w14:paraId="054EE598"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CASTIGLIONESE</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3ECAA673"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CENTRO POLIVALENTE LIMIDI</w:t>
      </w:r>
    </w:p>
    <w:p w14:paraId="7F606663"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CERREDOLESE A.S.D.       </w:t>
      </w:r>
    </w:p>
    <w:p w14:paraId="3044D149"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COMBISALSO A.S.D.        </w:t>
      </w:r>
    </w:p>
    <w:p w14:paraId="5B1DB7F5"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CONSANDOLO CALCIO </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1E271510"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CONSOLATA 67             </w:t>
      </w:r>
    </w:p>
    <w:p w14:paraId="5C5FBF3B"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CORLO                    </w:t>
      </w:r>
    </w:p>
    <w:p w14:paraId="60383204"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CORTILESE</w:t>
      </w:r>
    </w:p>
    <w:p w14:paraId="66E3BFC2"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DISMANO UNITED           </w:t>
      </w:r>
    </w:p>
    <w:p w14:paraId="4A405C6D"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DOGATESE                 </w:t>
      </w:r>
    </w:p>
    <w:p w14:paraId="2226B178"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ERI 96 BAGANZOLA         </w:t>
      </w:r>
    </w:p>
    <w:p w14:paraId="41730356"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FIUMANESE</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7453E3AA"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FLY SANT ANTONIO 1929    </w:t>
      </w:r>
    </w:p>
    <w:p w14:paraId="5151E066"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FOLGORE FUTURA           </w:t>
      </w:r>
    </w:p>
    <w:p w14:paraId="4D1A9BC5"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FONTA CALCIO 2011        </w:t>
      </w:r>
    </w:p>
    <w:p w14:paraId="10D6B1EE"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FONTEVIVO AMATORI ASD    </w:t>
      </w:r>
    </w:p>
    <w:p w14:paraId="1774B761" w14:textId="77777777" w:rsidR="00A8224C" w:rsidRPr="00A8224C" w:rsidRDefault="00A8224C">
      <w:pPr>
        <w:numPr>
          <w:ilvl w:val="0"/>
          <w:numId w:val="23"/>
        </w:numPr>
        <w:ind w:left="426" w:right="-312"/>
        <w:rPr>
          <w:rFonts w:asciiTheme="minorHAnsi" w:hAnsiTheme="minorHAnsi" w:cstheme="minorHAnsi"/>
          <w:color w:val="000000"/>
          <w:sz w:val="24"/>
          <w:szCs w:val="24"/>
          <w:lang w:val="en-US"/>
        </w:rPr>
      </w:pPr>
      <w:r w:rsidRPr="00A8224C">
        <w:rPr>
          <w:rFonts w:asciiTheme="minorHAnsi" w:hAnsiTheme="minorHAnsi" w:cstheme="minorHAnsi"/>
          <w:color w:val="000000"/>
          <w:sz w:val="24"/>
          <w:szCs w:val="24"/>
          <w:lang w:val="en-US"/>
        </w:rPr>
        <w:t xml:space="preserve">FOOTBALL CLUB 70 A.S.D.  </w:t>
      </w:r>
    </w:p>
    <w:p w14:paraId="73ABB563"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FORNACE ZARATTINI        </w:t>
      </w:r>
    </w:p>
    <w:p w14:paraId="1D5A9D2A"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FOSSOLO 76 CALCIO        </w:t>
      </w:r>
    </w:p>
    <w:p w14:paraId="384C1406"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FRUTTETI                 </w:t>
      </w:r>
    </w:p>
    <w:p w14:paraId="59A8F3C2"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FUNO</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419C418D"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FUTBALL CAVA RONCO U21</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228BA387"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GALLIERA 2009 A.S.D.     </w:t>
      </w:r>
    </w:p>
    <w:p w14:paraId="620D3BB2"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GATTATICO CLUB           </w:t>
      </w:r>
    </w:p>
    <w:p w14:paraId="30B80AB6"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GATTEO FC</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1F7FA2F0"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GHIARE                   </w:t>
      </w:r>
    </w:p>
    <w:p w14:paraId="7E9A9B37"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GIOVANILI SANTERNO       </w:t>
      </w:r>
    </w:p>
    <w:p w14:paraId="0C417882"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GOSSOLENGO PITTOLO       </w:t>
      </w:r>
    </w:p>
    <w:p w14:paraId="46B8B984"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GROPPARELLO</w:t>
      </w:r>
    </w:p>
    <w:p w14:paraId="37B1CFD3"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INTER CLUB PARMA</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3B7EA772"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JUNIOR CALCIO CERVIA     </w:t>
      </w:r>
    </w:p>
    <w:p w14:paraId="04EA996F"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JUVENTUS CLUB PARMA</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370CE2B5"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LAGHESE                  </w:t>
      </w:r>
    </w:p>
    <w:p w14:paraId="04621A1E"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LAMA 80</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429094A4"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LATINO                   </w:t>
      </w:r>
    </w:p>
    <w:p w14:paraId="3FA323B5"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LEVANTE                  </w:t>
      </w:r>
    </w:p>
    <w:p w14:paraId="709D9F35"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LIBERTAS CASTEL </w:t>
      </w:r>
      <w:proofErr w:type="gramStart"/>
      <w:r w:rsidRPr="00A8224C">
        <w:rPr>
          <w:rFonts w:asciiTheme="minorHAnsi" w:hAnsiTheme="minorHAnsi" w:cstheme="minorHAnsi"/>
          <w:color w:val="000000"/>
          <w:sz w:val="24"/>
          <w:szCs w:val="24"/>
        </w:rPr>
        <w:t>S.PIETRO</w:t>
      </w:r>
      <w:proofErr w:type="gramEnd"/>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69F1A6E4" w14:textId="77777777" w:rsidR="00A8224C" w:rsidRPr="00A8224C" w:rsidRDefault="00A8224C">
      <w:pPr>
        <w:numPr>
          <w:ilvl w:val="0"/>
          <w:numId w:val="23"/>
        </w:numPr>
        <w:ind w:left="426" w:right="-453"/>
        <w:rPr>
          <w:rFonts w:asciiTheme="minorHAnsi" w:hAnsiTheme="minorHAnsi" w:cstheme="minorHAnsi"/>
          <w:color w:val="000000"/>
          <w:sz w:val="24"/>
          <w:szCs w:val="24"/>
          <w:lang w:val="en-US"/>
        </w:rPr>
      </w:pPr>
      <w:r w:rsidRPr="00A8224C">
        <w:rPr>
          <w:rFonts w:asciiTheme="minorHAnsi" w:hAnsiTheme="minorHAnsi" w:cstheme="minorHAnsi"/>
          <w:color w:val="000000"/>
          <w:sz w:val="24"/>
          <w:szCs w:val="24"/>
          <w:lang w:val="en-US"/>
        </w:rPr>
        <w:t>LIBERTAS GHEPARD CALCIO 1</w:t>
      </w:r>
    </w:p>
    <w:p w14:paraId="769C75BB" w14:textId="77777777" w:rsidR="00A8224C" w:rsidRPr="00A8224C" w:rsidRDefault="00A8224C">
      <w:pPr>
        <w:numPr>
          <w:ilvl w:val="0"/>
          <w:numId w:val="23"/>
        </w:numPr>
        <w:ind w:left="426" w:right="-453"/>
        <w:rPr>
          <w:rFonts w:asciiTheme="minorHAnsi" w:hAnsiTheme="minorHAnsi" w:cstheme="minorHAnsi"/>
          <w:color w:val="000000"/>
          <w:sz w:val="24"/>
          <w:szCs w:val="24"/>
          <w:lang w:val="en-US"/>
        </w:rPr>
      </w:pPr>
      <w:r w:rsidRPr="00A8224C">
        <w:rPr>
          <w:rFonts w:asciiTheme="minorHAnsi" w:hAnsiTheme="minorHAnsi" w:cstheme="minorHAnsi"/>
          <w:color w:val="000000"/>
          <w:sz w:val="24"/>
          <w:szCs w:val="24"/>
          <w:lang w:val="en-US"/>
        </w:rPr>
        <w:t xml:space="preserve">LOVERS 1997              </w:t>
      </w:r>
    </w:p>
    <w:p w14:paraId="6B5D7F44" w14:textId="77777777" w:rsidR="00A8224C" w:rsidRPr="00A8224C" w:rsidRDefault="00A8224C">
      <w:pPr>
        <w:numPr>
          <w:ilvl w:val="0"/>
          <w:numId w:val="23"/>
        </w:numPr>
        <w:ind w:left="426" w:right="-312"/>
        <w:rPr>
          <w:rFonts w:asciiTheme="minorHAnsi" w:hAnsiTheme="minorHAnsi" w:cstheme="minorHAnsi"/>
          <w:color w:val="000000"/>
          <w:sz w:val="24"/>
          <w:szCs w:val="24"/>
          <w:lang w:val="en-US"/>
        </w:rPr>
      </w:pPr>
      <w:r w:rsidRPr="00A8224C">
        <w:rPr>
          <w:rFonts w:asciiTheme="minorHAnsi" w:hAnsiTheme="minorHAnsi" w:cstheme="minorHAnsi"/>
          <w:color w:val="000000"/>
          <w:sz w:val="24"/>
          <w:szCs w:val="24"/>
          <w:lang w:val="en-US"/>
        </w:rPr>
        <w:t xml:space="preserve">LOW STREET PONTE NUOVO   </w:t>
      </w:r>
    </w:p>
    <w:p w14:paraId="7CE8491D"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LUGO 1982                </w:t>
      </w:r>
    </w:p>
    <w:p w14:paraId="7649CFA6"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M.T. 1960                </w:t>
      </w:r>
    </w:p>
    <w:p w14:paraId="08B005B9"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MADONNA DI SOTTO         </w:t>
      </w:r>
    </w:p>
    <w:p w14:paraId="63D84BC4"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MARANESE                 </w:t>
      </w:r>
    </w:p>
    <w:p w14:paraId="7BDF9BEE"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MARINA CALCIO            </w:t>
      </w:r>
    </w:p>
    <w:p w14:paraId="4C6DF1B8"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MASSESE                  </w:t>
      </w:r>
    </w:p>
    <w:p w14:paraId="30DF0E37"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MEDLA                    </w:t>
      </w:r>
    </w:p>
    <w:p w14:paraId="78311CCF"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MEZZANO                  </w:t>
      </w:r>
    </w:p>
    <w:p w14:paraId="0F2B2052"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MIRAMARE UNITED          </w:t>
      </w:r>
    </w:p>
    <w:p w14:paraId="0483ABA8"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MONARI-NASI</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4A5CF28B"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MONDAINO ALTA VALCONCA   </w:t>
      </w:r>
    </w:p>
    <w:p w14:paraId="6AD1A645"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MONGHIDORO </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07E494DD"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MONTE GRIMANO TERME      </w:t>
      </w:r>
    </w:p>
    <w:p w14:paraId="672F960F"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MONTECAVOLO A.S.D.       </w:t>
      </w:r>
    </w:p>
    <w:p w14:paraId="279CAAFF"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MONTEFIORESE </w:t>
      </w:r>
    </w:p>
    <w:p w14:paraId="4058C18B"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MONZUNO CALCIO           </w:t>
      </w:r>
    </w:p>
    <w:p w14:paraId="2805C139"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MORCIANO CALCIO          </w:t>
      </w:r>
    </w:p>
    <w:p w14:paraId="7FD2655F"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MURRI SAN LAZZARO SSD ARL</w:t>
      </w:r>
    </w:p>
    <w:p w14:paraId="4587DA28"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NOVELLARA SPORTIVA</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07C9190F"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OLIMPIA QUARTESANA</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48D316D6"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ORIGINAL CELTIC BHOYS    </w:t>
      </w:r>
    </w:p>
    <w:p w14:paraId="651FE708"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OZZANO CLATERNA          </w:t>
      </w:r>
    </w:p>
    <w:p w14:paraId="13EF0F33"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PAVULLO F.C.F.           </w:t>
      </w:r>
    </w:p>
    <w:p w14:paraId="5526E394"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PERSICETANA SSDARL       </w:t>
      </w:r>
    </w:p>
    <w:p w14:paraId="4FF58C9E"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PGS SMILE</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1A2059CD"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PIANELLESE </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t xml:space="preserve"> </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t xml:space="preserve"> </w:t>
      </w:r>
    </w:p>
    <w:p w14:paraId="6621BD20"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PIOPPE CALCIO A.S.D.     </w:t>
      </w:r>
    </w:p>
    <w:p w14:paraId="3761628C"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PIUMAZZO 1970            </w:t>
      </w:r>
    </w:p>
    <w:p w14:paraId="2E0E5A3F"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PODENZANO 1945 A.S.D.    </w:t>
      </w:r>
    </w:p>
    <w:p w14:paraId="77A8DE01"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POL. GUARDA</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2459B245"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POLISPORTIVA CAMPEGINESE</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2018B5BE"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POLISPORTIVA CAPANNI     </w:t>
      </w:r>
    </w:p>
    <w:p w14:paraId="6F010819"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POLISPORTIVA COGNENTESE</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15A08B44"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POLISPORTIVA INZANI ASD  </w:t>
      </w:r>
    </w:p>
    <w:p w14:paraId="4B0B5DA2"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POLISPORTIVA ROTEGLIA ASD</w:t>
      </w:r>
    </w:p>
    <w:p w14:paraId="0E13F6F5"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POLISPORTIVA SOLARESE    </w:t>
      </w:r>
    </w:p>
    <w:p w14:paraId="2EF5C615"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PONTE RONCA              </w:t>
      </w:r>
    </w:p>
    <w:p w14:paraId="25BCEC7F"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PONTOLLIESE 1907 ASD     </w:t>
      </w:r>
    </w:p>
    <w:p w14:paraId="5BC987F2"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PORRETTA 1924            </w:t>
      </w:r>
    </w:p>
    <w:p w14:paraId="5D713783"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PORTO FUORI CALCIO A.S.D.</w:t>
      </w:r>
    </w:p>
    <w:p w14:paraId="5B6B8C4E"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PSP                      </w:t>
      </w:r>
    </w:p>
    <w:p w14:paraId="47F285DF"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PUIANELLO</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3E068751"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PUNTA MARINA TERME       </w:t>
      </w:r>
    </w:p>
    <w:p w14:paraId="1B81F6F5"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RAPID VIADANA            </w:t>
      </w:r>
    </w:p>
    <w:p w14:paraId="63EBE83F"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RAYO GRANAROLO           </w:t>
      </w:r>
    </w:p>
    <w:p w14:paraId="6C39B185"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REAL                     </w:t>
      </w:r>
    </w:p>
    <w:p w14:paraId="7C5C2616"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REAL BOLOGNA ASD         </w:t>
      </w:r>
    </w:p>
    <w:p w14:paraId="762E140C"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REAL CASINA 04           </w:t>
      </w:r>
    </w:p>
    <w:p w14:paraId="60C40C84"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REAL DRAGONE             </w:t>
      </w:r>
    </w:p>
    <w:p w14:paraId="5C20FD0B"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REAL MONTEFELTRO         </w:t>
      </w:r>
    </w:p>
    <w:p w14:paraId="789867B5"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REAL MORCIANO</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09CF8D5C"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REAL RIMINI F.C.         </w:t>
      </w:r>
    </w:p>
    <w:p w14:paraId="7A6EA69C"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REAL SALA BAGANZA</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01FAA49D"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REAL SAN CLEMENTE </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0789CAEB"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REAL VOLTANESE F.C.      </w:t>
      </w:r>
    </w:p>
    <w:p w14:paraId="4C3A4F79"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REGGIOLO                 </w:t>
      </w:r>
    </w:p>
    <w:p w14:paraId="7407A4F8"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RIOLESE SPORTIVA         </w:t>
      </w:r>
    </w:p>
    <w:p w14:paraId="6450AEB6"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RIVER DELFINI 2018       </w:t>
      </w:r>
    </w:p>
    <w:p w14:paraId="064B5643"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RIVERNIVIANO</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1338E929"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ROTTOFRENO A.C.D.        </w:t>
      </w:r>
    </w:p>
    <w:p w14:paraId="095592CE"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RUBICONE CALISESE</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32ED9233"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RUBIERA CALCIO           </w:t>
      </w:r>
    </w:p>
    <w:p w14:paraId="5F0E6C31" w14:textId="77777777" w:rsidR="00A8224C" w:rsidRPr="00A8224C" w:rsidRDefault="00A8224C">
      <w:pPr>
        <w:numPr>
          <w:ilvl w:val="0"/>
          <w:numId w:val="23"/>
        </w:numPr>
        <w:ind w:left="426" w:right="-312"/>
        <w:rPr>
          <w:rFonts w:asciiTheme="minorHAnsi" w:hAnsiTheme="minorHAnsi" w:cstheme="minorHAnsi"/>
          <w:color w:val="000000"/>
          <w:sz w:val="24"/>
          <w:szCs w:val="24"/>
        </w:rPr>
      </w:pPr>
      <w:proofErr w:type="gramStart"/>
      <w:r w:rsidRPr="00A8224C">
        <w:rPr>
          <w:rFonts w:asciiTheme="minorHAnsi" w:hAnsiTheme="minorHAnsi" w:cstheme="minorHAnsi"/>
          <w:color w:val="000000"/>
          <w:sz w:val="24"/>
          <w:szCs w:val="24"/>
        </w:rPr>
        <w:t>S.BARTOLOMEO</w:t>
      </w:r>
      <w:proofErr w:type="gramEnd"/>
      <w:r w:rsidRPr="00A8224C">
        <w:rPr>
          <w:rFonts w:asciiTheme="minorHAnsi" w:hAnsiTheme="minorHAnsi" w:cstheme="minorHAnsi"/>
          <w:color w:val="000000"/>
          <w:sz w:val="24"/>
          <w:szCs w:val="24"/>
        </w:rPr>
        <w:t xml:space="preserve"> IN BOSCO    </w:t>
      </w:r>
    </w:p>
    <w:p w14:paraId="47598072" w14:textId="77777777" w:rsidR="00A8224C" w:rsidRPr="00A8224C" w:rsidRDefault="00A8224C">
      <w:pPr>
        <w:numPr>
          <w:ilvl w:val="0"/>
          <w:numId w:val="23"/>
        </w:numPr>
        <w:ind w:left="426" w:right="-312"/>
        <w:rPr>
          <w:rFonts w:asciiTheme="minorHAnsi" w:hAnsiTheme="minorHAnsi" w:cstheme="minorHAnsi"/>
          <w:color w:val="000000"/>
          <w:sz w:val="24"/>
          <w:szCs w:val="24"/>
        </w:rPr>
      </w:pPr>
      <w:proofErr w:type="gramStart"/>
      <w:r w:rsidRPr="00A8224C">
        <w:rPr>
          <w:rFonts w:asciiTheme="minorHAnsi" w:hAnsiTheme="minorHAnsi" w:cstheme="minorHAnsi"/>
          <w:color w:val="000000"/>
          <w:sz w:val="24"/>
          <w:szCs w:val="24"/>
        </w:rPr>
        <w:t>S.GIOVANNESE</w:t>
      </w:r>
      <w:proofErr w:type="gramEnd"/>
      <w:r w:rsidRPr="00A8224C">
        <w:rPr>
          <w:rFonts w:asciiTheme="minorHAnsi" w:hAnsiTheme="minorHAnsi" w:cstheme="minorHAnsi"/>
          <w:color w:val="000000"/>
          <w:sz w:val="24"/>
          <w:szCs w:val="24"/>
        </w:rPr>
        <w:t xml:space="preserve">             </w:t>
      </w:r>
    </w:p>
    <w:p w14:paraId="4FA17DCA" w14:textId="77777777" w:rsidR="00A8224C" w:rsidRPr="00A8224C" w:rsidRDefault="00A8224C">
      <w:pPr>
        <w:numPr>
          <w:ilvl w:val="0"/>
          <w:numId w:val="23"/>
        </w:numPr>
        <w:ind w:left="426" w:right="-312"/>
        <w:rPr>
          <w:rFonts w:asciiTheme="minorHAnsi" w:hAnsiTheme="minorHAnsi" w:cstheme="minorHAnsi"/>
          <w:color w:val="000000"/>
          <w:sz w:val="24"/>
          <w:szCs w:val="24"/>
        </w:rPr>
      </w:pPr>
      <w:proofErr w:type="gramStart"/>
      <w:r w:rsidRPr="00A8224C">
        <w:rPr>
          <w:rFonts w:asciiTheme="minorHAnsi" w:hAnsiTheme="minorHAnsi" w:cstheme="minorHAnsi"/>
          <w:color w:val="000000"/>
          <w:sz w:val="24"/>
          <w:szCs w:val="24"/>
        </w:rPr>
        <w:t>S.ZACCARIA</w:t>
      </w:r>
      <w:proofErr w:type="gramEnd"/>
      <w:r w:rsidRPr="00A8224C">
        <w:rPr>
          <w:rFonts w:asciiTheme="minorHAnsi" w:hAnsiTheme="minorHAnsi" w:cstheme="minorHAnsi"/>
          <w:color w:val="000000"/>
          <w:sz w:val="24"/>
          <w:szCs w:val="24"/>
        </w:rPr>
        <w:t xml:space="preserve">               </w:t>
      </w:r>
    </w:p>
    <w:p w14:paraId="01638933"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SALICETA POLISPORTIVA    </w:t>
      </w:r>
    </w:p>
    <w:p w14:paraId="629322B2"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SALICETESE A.S.D.        </w:t>
      </w:r>
    </w:p>
    <w:p w14:paraId="41A6F735"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SAN CARLO                </w:t>
      </w:r>
    </w:p>
    <w:p w14:paraId="3D668AD0"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SAN COLOMBANO ITALTEX </w:t>
      </w:r>
    </w:p>
    <w:p w14:paraId="21E8303F"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SAN FAUSTINO             </w:t>
      </w:r>
    </w:p>
    <w:p w14:paraId="638F9CD4"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SAN GIUSEPPE CALCIO      </w:t>
      </w:r>
    </w:p>
    <w:p w14:paraId="178056D9"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SAN LEO C.S.M.           </w:t>
      </w:r>
    </w:p>
    <w:p w14:paraId="3190708A"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SAN PANCRAZIO         </w:t>
      </w:r>
    </w:p>
    <w:p w14:paraId="0D3A3055"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SAN PAOLO A R.L.        </w:t>
      </w:r>
    </w:p>
    <w:p w14:paraId="0C5CEA53"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SAN POLO CALCIO (PC)         </w:t>
      </w:r>
    </w:p>
    <w:p w14:paraId="63962387"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SAN POLO CALCIO (PR)          </w:t>
      </w:r>
    </w:p>
    <w:p w14:paraId="11DDE6C9"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SAN PROSPERO </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08EB6059"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SAN ROCCO 2001 FAENZA </w:t>
      </w:r>
    </w:p>
    <w:p w14:paraId="48DBFA11"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SAN VITO                 </w:t>
      </w:r>
    </w:p>
    <w:p w14:paraId="3A153FCF"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SANNAZZARESE</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5C3DB5AC"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SANT’ANTONIO</w:t>
      </w:r>
    </w:p>
    <w:p w14:paraId="466F80A5"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SANTA SOFIA</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3EA708C4"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SANTAGATA SPORT       </w:t>
      </w:r>
    </w:p>
    <w:p w14:paraId="29082457"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SESTO IMOLESE         </w:t>
      </w:r>
    </w:p>
    <w:p w14:paraId="3866EEFA"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SIEPELUNGA BELLARIA      </w:t>
      </w:r>
    </w:p>
    <w:p w14:paraId="5FEAD0B3"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SOLIGNANO (MO)</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4E5541BC"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SORAGNA 1921</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37C7B9EA"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SPEZZANESE              </w:t>
      </w:r>
    </w:p>
    <w:p w14:paraId="04342013"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SPORT CLUB MEZZANI       </w:t>
      </w:r>
    </w:p>
    <w:p w14:paraId="5EBF391D"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SPORTING CAVRIAGO        </w:t>
      </w:r>
    </w:p>
    <w:p w14:paraId="68FF00EC"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SPORTING PIANORESE 1955  </w:t>
      </w:r>
    </w:p>
    <w:p w14:paraId="19D35373"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SPORTING VALSANTERNO     </w:t>
      </w:r>
    </w:p>
    <w:p w14:paraId="5B3523F7"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TORRESAVIO               </w:t>
      </w:r>
    </w:p>
    <w:p w14:paraId="20B1959F"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TRESIGALLO CALCIO A.S.D.</w:t>
      </w:r>
    </w:p>
    <w:p w14:paraId="57C5B4E6"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TURRIS                   </w:t>
      </w:r>
    </w:p>
    <w:p w14:paraId="56B9C7FA"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UBERSETTO A.S.D.        </w:t>
      </w:r>
    </w:p>
    <w:p w14:paraId="3039954B"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VALLALTA</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2C211F10"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VALSAMBRO                </w:t>
      </w:r>
    </w:p>
    <w:p w14:paraId="0DB160DD"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VALTARESE CALCIO </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68DDACAA"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VALVERDE                 </w:t>
      </w:r>
    </w:p>
    <w:p w14:paraId="1B35E04F"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VATRA</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7CEAF569"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VENTURINA ART   </w:t>
      </w:r>
    </w:p>
    <w:p w14:paraId="5CD5BE9F"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VETTO                    </w:t>
      </w:r>
    </w:p>
    <w:p w14:paraId="0EFEAECF"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VIGOLO</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5B84F4E5"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VILLA VERUCCHIO </w:t>
      </w:r>
    </w:p>
    <w:p w14:paraId="16B3C9CA"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VIRTUS BAGNOLO          </w:t>
      </w:r>
    </w:p>
    <w:p w14:paraId="0A5100A2"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VIRTUS CALERNO           </w:t>
      </w:r>
    </w:p>
    <w:p w14:paraId="60920DCF"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VIRTUS CIBENO           </w:t>
      </w:r>
    </w:p>
    <w:p w14:paraId="5E289890"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VIRTUS COMPIANO VALGOTRA</w:t>
      </w:r>
    </w:p>
    <w:p w14:paraId="5671A866"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VIRTUS MANDRIO          </w:t>
      </w:r>
    </w:p>
    <w:p w14:paraId="615633F5"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VIRTUS PIACENZA </w:t>
      </w:r>
      <w:proofErr w:type="gramStart"/>
      <w:r w:rsidRPr="00A8224C">
        <w:rPr>
          <w:rFonts w:asciiTheme="minorHAnsi" w:hAnsiTheme="minorHAnsi" w:cstheme="minorHAnsi"/>
          <w:color w:val="000000"/>
          <w:sz w:val="24"/>
          <w:szCs w:val="24"/>
        </w:rPr>
        <w:t>A.POL.D.</w:t>
      </w:r>
      <w:proofErr w:type="gramEnd"/>
    </w:p>
    <w:p w14:paraId="43143537" w14:textId="77777777" w:rsidR="00A8224C" w:rsidRPr="00A8224C" w:rsidRDefault="00A8224C">
      <w:pPr>
        <w:numPr>
          <w:ilvl w:val="0"/>
          <w:numId w:val="23"/>
        </w:numPr>
        <w:ind w:left="426" w:right="-312"/>
        <w:rPr>
          <w:rFonts w:asciiTheme="minorHAnsi" w:hAnsiTheme="minorHAnsi" w:cstheme="minorHAnsi"/>
          <w:color w:val="000000"/>
          <w:sz w:val="24"/>
          <w:szCs w:val="24"/>
          <w:lang w:val="en-US"/>
        </w:rPr>
      </w:pPr>
      <w:r w:rsidRPr="00A8224C">
        <w:rPr>
          <w:rFonts w:asciiTheme="minorHAnsi" w:hAnsiTheme="minorHAnsi" w:cstheme="minorHAnsi"/>
          <w:color w:val="000000"/>
          <w:sz w:val="24"/>
          <w:szCs w:val="24"/>
          <w:lang w:val="en-US"/>
        </w:rPr>
        <w:t>VIRTUS POSSIDIESE A.S.D.</w:t>
      </w:r>
    </w:p>
    <w:p w14:paraId="794A5871"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VIRTUS SAN MAURO A MARE  </w:t>
      </w:r>
    </w:p>
    <w:p w14:paraId="342FE29C"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VITA 1907             </w:t>
      </w:r>
    </w:p>
    <w:p w14:paraId="2C154261" w14:textId="77777777" w:rsidR="00A8224C" w:rsidRPr="00A8224C" w:rsidRDefault="00A8224C">
      <w:pPr>
        <w:numPr>
          <w:ilvl w:val="0"/>
          <w:numId w:val="23"/>
        </w:numPr>
        <w:ind w:left="426" w:right="-312"/>
        <w:rPr>
          <w:rFonts w:asciiTheme="minorHAnsi" w:hAnsiTheme="minorHAnsi" w:cstheme="minorHAnsi"/>
          <w:color w:val="000000"/>
          <w:sz w:val="24"/>
          <w:szCs w:val="24"/>
        </w:rPr>
      </w:pPr>
      <w:r w:rsidRPr="00A8224C">
        <w:rPr>
          <w:rFonts w:asciiTheme="minorHAnsi" w:hAnsiTheme="minorHAnsi" w:cstheme="minorHAnsi"/>
          <w:color w:val="000000"/>
          <w:sz w:val="24"/>
          <w:szCs w:val="24"/>
        </w:rPr>
        <w:t>WILD BAGNARA</w:t>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r w:rsidRPr="00A8224C">
        <w:rPr>
          <w:rFonts w:asciiTheme="minorHAnsi" w:hAnsiTheme="minorHAnsi" w:cstheme="minorHAnsi"/>
          <w:color w:val="000000"/>
          <w:sz w:val="24"/>
          <w:szCs w:val="24"/>
        </w:rPr>
        <w:tab/>
      </w:r>
    </w:p>
    <w:p w14:paraId="46A0568F" w14:textId="77777777" w:rsidR="00A8224C" w:rsidRPr="00A8224C" w:rsidRDefault="00A8224C">
      <w:pPr>
        <w:numPr>
          <w:ilvl w:val="0"/>
          <w:numId w:val="23"/>
        </w:numPr>
        <w:ind w:left="426" w:right="-453"/>
        <w:rPr>
          <w:rFonts w:asciiTheme="minorHAnsi" w:hAnsiTheme="minorHAnsi" w:cstheme="minorHAnsi"/>
          <w:color w:val="000000"/>
          <w:sz w:val="24"/>
          <w:szCs w:val="24"/>
        </w:rPr>
      </w:pPr>
      <w:r w:rsidRPr="00A8224C">
        <w:rPr>
          <w:rFonts w:asciiTheme="minorHAnsi" w:hAnsiTheme="minorHAnsi" w:cstheme="minorHAnsi"/>
          <w:color w:val="000000"/>
          <w:sz w:val="24"/>
          <w:szCs w:val="24"/>
        </w:rPr>
        <w:t xml:space="preserve">XII MORELLI A.S.D. </w:t>
      </w:r>
    </w:p>
    <w:p w14:paraId="2C8DD3DD" w14:textId="77777777" w:rsidR="00832C38" w:rsidRPr="00832C38" w:rsidRDefault="00832C38" w:rsidP="00D546C3">
      <w:pPr>
        <w:rPr>
          <w:rFonts w:asciiTheme="minorHAnsi" w:hAnsiTheme="minorHAnsi" w:cstheme="minorHAnsi"/>
          <w:sz w:val="24"/>
          <w:szCs w:val="24"/>
        </w:rPr>
      </w:pPr>
    </w:p>
    <w:p w14:paraId="2075811C" w14:textId="6A69061B" w:rsidR="009F59F1" w:rsidRDefault="009F59F1">
      <w:pPr>
        <w:rPr>
          <w:rFonts w:asciiTheme="minorHAnsi" w:hAnsiTheme="minorHAnsi" w:cstheme="minorHAnsi"/>
          <w:sz w:val="24"/>
          <w:szCs w:val="24"/>
        </w:rPr>
      </w:pPr>
      <w:r>
        <w:rPr>
          <w:rFonts w:asciiTheme="minorHAnsi" w:hAnsiTheme="minorHAnsi" w:cstheme="minorHAnsi"/>
          <w:sz w:val="24"/>
          <w:szCs w:val="24"/>
        </w:rPr>
        <w:br w:type="page"/>
      </w:r>
    </w:p>
    <w:p w14:paraId="04807E15" w14:textId="77777777" w:rsidR="009F59F1" w:rsidRPr="00C1232F" w:rsidRDefault="009F59F1" w:rsidP="009F59F1">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4"/>
          <w:szCs w:val="44"/>
        </w:rPr>
      </w:pPr>
      <w:r w:rsidRPr="00C1232F">
        <w:rPr>
          <w:rFonts w:ascii="Calibri" w:hAnsi="Calibri" w:cs="Calibri"/>
          <w:b/>
          <w:bCs/>
          <w:noProof/>
          <w:color w:val="0D0D0D"/>
          <w:sz w:val="44"/>
          <w:szCs w:val="44"/>
          <w:lang w:val="pt-PT"/>
        </w:rPr>
        <w:drawing>
          <wp:inline distT="0" distB="0" distL="0" distR="0" wp14:anchorId="2E756F87" wp14:editId="6A4448A2">
            <wp:extent cx="342900" cy="314325"/>
            <wp:effectExtent l="0" t="0" r="0" b="9525"/>
            <wp:docPr id="1722494119"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4"/>
          <w:szCs w:val="44"/>
        </w:rPr>
        <w:t xml:space="preserve"> TERZA CATEGORIA </w:t>
      </w:r>
      <w:r w:rsidRPr="00C1232F">
        <w:rPr>
          <w:rFonts w:ascii="Calibri" w:hAnsi="Calibri" w:cs="Calibri"/>
          <w:b/>
          <w:bCs/>
          <w:noProof/>
          <w:color w:val="0D0D0D"/>
          <w:sz w:val="44"/>
          <w:szCs w:val="44"/>
          <w:lang w:val="pt-PT"/>
        </w:rPr>
        <w:drawing>
          <wp:inline distT="0" distB="0" distL="0" distR="0" wp14:anchorId="58A370B3" wp14:editId="11277AEA">
            <wp:extent cx="342900" cy="314325"/>
            <wp:effectExtent l="0" t="0" r="0" b="9525"/>
            <wp:docPr id="818475795"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50719178" w14:textId="410EE9DC" w:rsidR="009F59F1" w:rsidRPr="00C1232F" w:rsidRDefault="009F59F1" w:rsidP="009F59F1">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40"/>
          <w:szCs w:val="40"/>
        </w:rPr>
        <w:t>(sigl</w:t>
      </w:r>
      <w:r>
        <w:rPr>
          <w:rFonts w:ascii="Calibri" w:hAnsi="Calibri" w:cs="Calibri"/>
          <w:b/>
          <w:bCs/>
          <w:color w:val="0D0D0D"/>
          <w:sz w:val="40"/>
          <w:szCs w:val="40"/>
        </w:rPr>
        <w:t>a</w:t>
      </w:r>
      <w:r w:rsidRPr="00C1232F">
        <w:rPr>
          <w:rFonts w:ascii="Calibri" w:hAnsi="Calibri" w:cs="Calibri"/>
          <w:b/>
          <w:bCs/>
          <w:color w:val="0D0D0D"/>
          <w:sz w:val="40"/>
          <w:szCs w:val="40"/>
        </w:rPr>
        <w:t xml:space="preserve"> 36)</w:t>
      </w:r>
    </w:p>
    <w:p w14:paraId="2FE67805" w14:textId="77777777" w:rsidR="009F59F1" w:rsidRPr="00C1232F" w:rsidRDefault="009F59F1" w:rsidP="009F59F1">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22"/>
          <w:szCs w:val="22"/>
        </w:rPr>
      </w:pPr>
      <w:r w:rsidRPr="00C1232F">
        <w:rPr>
          <w:rFonts w:ascii="Calibri" w:hAnsi="Calibri" w:cs="Calibri"/>
          <w:b/>
          <w:bCs/>
          <w:color w:val="0D0D0D"/>
          <w:sz w:val="22"/>
          <w:szCs w:val="22"/>
        </w:rPr>
        <w:t>Competenza Delegazione Provinciale</w:t>
      </w:r>
    </w:p>
    <w:p w14:paraId="37971FF9" w14:textId="77777777" w:rsidR="009F59F1" w:rsidRPr="00C1232F" w:rsidRDefault="009F59F1" w:rsidP="009F59F1">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0"/>
          <w:szCs w:val="40"/>
        </w:rPr>
      </w:pPr>
      <w:r w:rsidRPr="00C1232F">
        <w:rPr>
          <w:rFonts w:ascii="Calibri" w:hAnsi="Calibri" w:cs="Calibri"/>
          <w:b/>
          <w:bCs/>
          <w:color w:val="FF0000"/>
          <w:sz w:val="40"/>
          <w:szCs w:val="40"/>
        </w:rPr>
        <w:t>TERMINE PERENTORIO UNICO</w:t>
      </w:r>
    </w:p>
    <w:p w14:paraId="3BB26A39" w14:textId="77777777" w:rsidR="009F59F1" w:rsidRPr="00C1232F" w:rsidRDefault="009F59F1" w:rsidP="009F59F1">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12"/>
          <w:szCs w:val="12"/>
        </w:rPr>
      </w:pPr>
      <w:r w:rsidRPr="00C1232F">
        <w:rPr>
          <w:rFonts w:ascii="Calibri" w:hAnsi="Calibri" w:cs="Calibri"/>
          <w:b/>
          <w:bCs/>
          <w:color w:val="FF0000"/>
          <w:sz w:val="40"/>
          <w:szCs w:val="40"/>
        </w:rPr>
        <w:t>PENA: DECADENZA ISCRIZIONE</w:t>
      </w:r>
    </w:p>
    <w:p w14:paraId="46A1F395" w14:textId="77777777" w:rsidR="009F59F1" w:rsidRPr="00C1232F" w:rsidRDefault="009F59F1" w:rsidP="009F59F1">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7 LUGLIO 2026</w:t>
      </w:r>
    </w:p>
    <w:p w14:paraId="4E0A8407" w14:textId="77777777" w:rsidR="009F59F1" w:rsidRPr="00C1232F" w:rsidRDefault="009F59F1" w:rsidP="009F59F1">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al</w:t>
      </w:r>
      <w:r w:rsidRPr="00C1232F">
        <w:rPr>
          <w:rFonts w:ascii="Calibri" w:hAnsi="Calibri" w:cs="Calibri"/>
          <w:color w:val="FF0000"/>
          <w:sz w:val="36"/>
          <w:szCs w:val="36"/>
        </w:rPr>
        <w:t xml:space="preserve"> 6 AGOSTO 2026 (ORARIO INDICATIVO ORE 17.00)</w:t>
      </w:r>
    </w:p>
    <w:p w14:paraId="0477E5C6" w14:textId="77777777" w:rsidR="009F59F1" w:rsidRPr="00C1232F" w:rsidRDefault="009F59F1" w:rsidP="009F59F1">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r w:rsidRPr="00C1232F">
        <w:rPr>
          <w:rFonts w:ascii="Calibri" w:hAnsi="Calibri" w:cs="Calibri"/>
          <w:color w:val="FF0000"/>
          <w:sz w:val="28"/>
          <w:szCs w:val="28"/>
        </w:rPr>
        <w:t>salvo modifiche decise dalle Delegazioni Provinciali</w:t>
      </w:r>
    </w:p>
    <w:p w14:paraId="06B69F9F" w14:textId="77777777" w:rsidR="009F59F1" w:rsidRPr="00C1232F" w:rsidRDefault="009F59F1" w:rsidP="009F59F1">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p>
    <w:p w14:paraId="27163D34" w14:textId="77777777" w:rsidR="009F59F1" w:rsidRPr="00C1232F" w:rsidRDefault="009F59F1" w:rsidP="009F59F1">
      <w:pPr>
        <w:pBdr>
          <w:top w:val="single" w:sz="4" w:space="1" w:color="auto"/>
          <w:left w:val="single" w:sz="4" w:space="4" w:color="auto"/>
          <w:bottom w:val="single" w:sz="4" w:space="1" w:color="auto"/>
          <w:right w:val="single" w:sz="4" w:space="4" w:color="auto"/>
        </w:pBdr>
        <w:jc w:val="center"/>
        <w:rPr>
          <w:rFonts w:ascii="Calibri" w:hAnsi="Calibri" w:cs="Calibri"/>
          <w:b/>
          <w:sz w:val="8"/>
          <w:szCs w:val="8"/>
          <w:shd w:val="clear" w:color="auto" w:fill="FFC000"/>
        </w:rPr>
      </w:pPr>
      <w:r w:rsidRPr="00C1232F">
        <w:rPr>
          <w:rFonts w:ascii="Calibri" w:hAnsi="Calibri" w:cs="Calibri"/>
          <w:b/>
          <w:shd w:val="clear" w:color="auto" w:fill="FFC000"/>
        </w:rPr>
        <w:t>PER L’ISCRIZIONE DELLE “SECONDE SQUADRE IN CLASSIFICA CON DIRITTO DI PROMOZIONE ALLA CATEGORIA SUPERIORE” UTILIZZARE QUESTA SCHEDA</w:t>
      </w:r>
    </w:p>
    <w:p w14:paraId="1B36AE56" w14:textId="77777777" w:rsidR="009F59F1" w:rsidRPr="00C1232F" w:rsidRDefault="009F59F1" w:rsidP="009F59F1">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1BCAE6CC" w14:textId="77777777" w:rsidR="009F59F1" w:rsidRPr="00C1232F" w:rsidRDefault="009F59F1" w:rsidP="009F59F1">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5204D382" w14:textId="77777777" w:rsidR="009F59F1" w:rsidRPr="00C1232F" w:rsidRDefault="009F59F1" w:rsidP="009F59F1">
      <w:pPr>
        <w:pBdr>
          <w:top w:val="single" w:sz="4" w:space="1" w:color="auto"/>
          <w:left w:val="single" w:sz="4" w:space="4" w:color="auto"/>
          <w:bottom w:val="single" w:sz="4" w:space="1" w:color="auto"/>
          <w:right w:val="single" w:sz="4" w:space="4" w:color="auto"/>
        </w:pBdr>
        <w:jc w:val="center"/>
        <w:rPr>
          <w:rFonts w:ascii="Calibri" w:hAnsi="Calibri" w:cs="Calibri"/>
          <w:color w:val="FF0000"/>
          <w:sz w:val="4"/>
          <w:szCs w:val="4"/>
        </w:rPr>
      </w:pPr>
    </w:p>
    <w:p w14:paraId="1E33134C" w14:textId="77777777" w:rsidR="009F59F1" w:rsidRPr="00C1232F" w:rsidRDefault="009F59F1" w:rsidP="009F59F1">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p w14:paraId="287801C2" w14:textId="77777777" w:rsidR="009F59F1" w:rsidRPr="00C1232F" w:rsidRDefault="009F59F1" w:rsidP="009F59F1">
      <w:pPr>
        <w:jc w:val="center"/>
        <w:rPr>
          <w:rFonts w:ascii="Calibri" w:hAnsi="Calibri" w:cs="Calibri"/>
          <w:sz w:val="2"/>
          <w:szCs w:val="2"/>
        </w:rPr>
      </w:pPr>
    </w:p>
    <w:p w14:paraId="1EE83D54" w14:textId="77777777" w:rsidR="009F59F1" w:rsidRPr="00C1232F" w:rsidRDefault="009F59F1" w:rsidP="009F59F1">
      <w:pPr>
        <w:jc w:val="center"/>
        <w:rPr>
          <w:rFonts w:ascii="Calibri" w:hAnsi="Calibri" w:cs="Calibri"/>
          <w:sz w:val="2"/>
          <w:szCs w:val="2"/>
        </w:rPr>
      </w:pPr>
    </w:p>
    <w:p w14:paraId="4E858ECA" w14:textId="77777777" w:rsidR="009F59F1" w:rsidRPr="00C1232F" w:rsidRDefault="009F59F1" w:rsidP="009F59F1">
      <w:pPr>
        <w:jc w:val="center"/>
        <w:rPr>
          <w:rFonts w:ascii="Calibri" w:hAnsi="Calibri" w:cs="Calibri"/>
          <w:sz w:val="2"/>
          <w:szCs w:val="2"/>
        </w:rPr>
      </w:pPr>
    </w:p>
    <w:p w14:paraId="74C3BBF6" w14:textId="77777777" w:rsidR="009F59F1" w:rsidRPr="00C1232F" w:rsidRDefault="009F59F1" w:rsidP="009F59F1">
      <w:pPr>
        <w:jc w:val="center"/>
        <w:rPr>
          <w:rFonts w:ascii="Calibri" w:hAnsi="Calibri" w:cs="Calibri"/>
          <w:sz w:val="2"/>
          <w:szCs w:val="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9F59F1" w:rsidRPr="009F59F1" w14:paraId="36637FF7" w14:textId="77777777" w:rsidTr="000A5C95">
        <w:trPr>
          <w:trHeight w:val="680"/>
        </w:trPr>
        <w:tc>
          <w:tcPr>
            <w:tcW w:w="7083" w:type="dxa"/>
            <w:vAlign w:val="center"/>
          </w:tcPr>
          <w:p w14:paraId="140ED1BE" w14:textId="77777777" w:rsidR="009F59F1" w:rsidRPr="009F59F1" w:rsidRDefault="009F59F1" w:rsidP="000A5C95">
            <w:pPr>
              <w:rPr>
                <w:rFonts w:ascii="Calibri" w:eastAsia="Calibri" w:hAnsi="Calibri" w:cs="Calibri"/>
                <w:sz w:val="24"/>
                <w:szCs w:val="24"/>
              </w:rPr>
            </w:pPr>
            <w:r w:rsidRPr="009F59F1">
              <w:rPr>
                <w:rFonts w:ascii="Calibri" w:eastAsia="Calibri" w:hAnsi="Calibri" w:cs="Calibri"/>
                <w:sz w:val="24"/>
                <w:szCs w:val="24"/>
              </w:rPr>
              <w:t xml:space="preserve">DIRITTO DI ISCRIZIONE AL CAMPIONATO </w:t>
            </w:r>
          </w:p>
        </w:tc>
        <w:tc>
          <w:tcPr>
            <w:tcW w:w="2948" w:type="dxa"/>
            <w:vAlign w:val="center"/>
          </w:tcPr>
          <w:p w14:paraId="179125CA" w14:textId="77777777" w:rsidR="009F59F1" w:rsidRPr="009F59F1" w:rsidRDefault="009F59F1" w:rsidP="000A5C95">
            <w:pPr>
              <w:rPr>
                <w:rFonts w:ascii="Calibri" w:eastAsia="Calibri" w:hAnsi="Calibri" w:cs="Calibri"/>
                <w:sz w:val="24"/>
                <w:szCs w:val="24"/>
              </w:rPr>
            </w:pPr>
            <w:r w:rsidRPr="009F59F1">
              <w:rPr>
                <w:rFonts w:ascii="Calibri" w:eastAsia="Calibri" w:hAnsi="Calibri" w:cs="Calibri"/>
                <w:sz w:val="24"/>
                <w:szCs w:val="24"/>
              </w:rPr>
              <w:t>€                      660,00</w:t>
            </w:r>
          </w:p>
        </w:tc>
      </w:tr>
      <w:tr w:rsidR="009F59F1" w:rsidRPr="009F59F1" w14:paraId="6E1698B6" w14:textId="77777777" w:rsidTr="000A5C95">
        <w:trPr>
          <w:trHeight w:val="680"/>
        </w:trPr>
        <w:tc>
          <w:tcPr>
            <w:tcW w:w="7083" w:type="dxa"/>
            <w:vAlign w:val="center"/>
          </w:tcPr>
          <w:p w14:paraId="2230E872" w14:textId="77777777" w:rsidR="009F59F1" w:rsidRPr="009F59F1" w:rsidRDefault="009F59F1" w:rsidP="000A5C95">
            <w:pPr>
              <w:rPr>
                <w:rFonts w:ascii="Calibri" w:eastAsia="Calibri" w:hAnsi="Calibri" w:cs="Calibri"/>
                <w:sz w:val="24"/>
                <w:szCs w:val="24"/>
              </w:rPr>
            </w:pPr>
            <w:r w:rsidRPr="009F59F1">
              <w:rPr>
                <w:rFonts w:ascii="Calibri" w:eastAsia="Calibri" w:hAnsi="Calibri" w:cs="Calibri"/>
                <w:sz w:val="24"/>
                <w:szCs w:val="24"/>
              </w:rPr>
              <w:t>TASSA ASSOCIATIVA ALLA L.N.D.</w:t>
            </w:r>
          </w:p>
        </w:tc>
        <w:tc>
          <w:tcPr>
            <w:tcW w:w="2948" w:type="dxa"/>
            <w:vAlign w:val="center"/>
          </w:tcPr>
          <w:p w14:paraId="49521C5B" w14:textId="77777777" w:rsidR="009F59F1" w:rsidRPr="009F59F1" w:rsidRDefault="009F59F1" w:rsidP="000A5C95">
            <w:pPr>
              <w:rPr>
                <w:rFonts w:ascii="Calibri" w:eastAsia="Calibri" w:hAnsi="Calibri" w:cs="Calibri"/>
                <w:sz w:val="24"/>
                <w:szCs w:val="24"/>
              </w:rPr>
            </w:pPr>
            <w:r w:rsidRPr="009F59F1">
              <w:rPr>
                <w:rFonts w:ascii="Calibri" w:eastAsia="Calibri" w:hAnsi="Calibri" w:cs="Calibri"/>
                <w:sz w:val="24"/>
                <w:szCs w:val="24"/>
              </w:rPr>
              <w:t xml:space="preserve">€                      300,00  </w:t>
            </w:r>
          </w:p>
        </w:tc>
      </w:tr>
      <w:tr w:rsidR="009F59F1" w:rsidRPr="009F59F1" w14:paraId="65C64C1C" w14:textId="77777777" w:rsidTr="000A5C95">
        <w:trPr>
          <w:trHeight w:val="680"/>
        </w:trPr>
        <w:tc>
          <w:tcPr>
            <w:tcW w:w="7083" w:type="dxa"/>
            <w:vAlign w:val="center"/>
          </w:tcPr>
          <w:p w14:paraId="73ED6D28" w14:textId="77777777" w:rsidR="009F59F1" w:rsidRPr="009F59F1" w:rsidRDefault="009F59F1" w:rsidP="000A5C95">
            <w:pPr>
              <w:rPr>
                <w:rFonts w:ascii="Calibri" w:eastAsia="Calibri" w:hAnsi="Calibri" w:cs="Calibri"/>
                <w:sz w:val="24"/>
                <w:szCs w:val="24"/>
              </w:rPr>
            </w:pPr>
            <w:r w:rsidRPr="009F59F1">
              <w:rPr>
                <w:rFonts w:ascii="Calibri" w:eastAsia="Calibri" w:hAnsi="Calibri" w:cs="Calibri"/>
                <w:sz w:val="24"/>
                <w:szCs w:val="24"/>
              </w:rPr>
              <w:t xml:space="preserve">ASSICURAZIONE DIRIGENTI </w:t>
            </w:r>
          </w:p>
        </w:tc>
        <w:tc>
          <w:tcPr>
            <w:tcW w:w="2948" w:type="dxa"/>
            <w:tcBorders>
              <w:top w:val="single" w:sz="4" w:space="0" w:color="auto"/>
            </w:tcBorders>
            <w:vAlign w:val="center"/>
          </w:tcPr>
          <w:p w14:paraId="76819F39" w14:textId="77777777" w:rsidR="009F59F1" w:rsidRPr="009F59F1" w:rsidRDefault="009F59F1" w:rsidP="000A5C95">
            <w:pPr>
              <w:rPr>
                <w:rFonts w:ascii="Calibri" w:eastAsia="Calibri" w:hAnsi="Calibri" w:cs="Calibri"/>
                <w:sz w:val="24"/>
                <w:szCs w:val="24"/>
              </w:rPr>
            </w:pPr>
            <w:r w:rsidRPr="009F59F1">
              <w:rPr>
                <w:rFonts w:ascii="Calibri" w:eastAsia="Calibri" w:hAnsi="Calibri" w:cs="Calibri"/>
                <w:sz w:val="24"/>
                <w:szCs w:val="24"/>
              </w:rPr>
              <w:t>€                        90,00</w:t>
            </w:r>
          </w:p>
        </w:tc>
      </w:tr>
      <w:tr w:rsidR="009F59F1" w:rsidRPr="009F59F1" w14:paraId="0214AE2E" w14:textId="77777777" w:rsidTr="000A5C95">
        <w:trPr>
          <w:trHeight w:val="680"/>
        </w:trPr>
        <w:tc>
          <w:tcPr>
            <w:tcW w:w="7083" w:type="dxa"/>
            <w:vAlign w:val="center"/>
          </w:tcPr>
          <w:p w14:paraId="0362B880" w14:textId="77777777" w:rsidR="009F59F1" w:rsidRPr="009F59F1" w:rsidRDefault="009F59F1" w:rsidP="000A5C95">
            <w:pPr>
              <w:rPr>
                <w:rFonts w:ascii="Calibri" w:eastAsia="Calibri" w:hAnsi="Calibri" w:cs="Calibri"/>
                <w:sz w:val="24"/>
                <w:szCs w:val="24"/>
              </w:rPr>
            </w:pPr>
            <w:r w:rsidRPr="009F59F1">
              <w:rPr>
                <w:rFonts w:ascii="Calibri" w:eastAsia="Calibri" w:hAnsi="Calibri" w:cs="Calibri"/>
                <w:sz w:val="24"/>
                <w:szCs w:val="24"/>
              </w:rPr>
              <w:t>ACCONTO SPESE</w:t>
            </w:r>
          </w:p>
        </w:tc>
        <w:tc>
          <w:tcPr>
            <w:tcW w:w="2948" w:type="dxa"/>
            <w:vAlign w:val="center"/>
          </w:tcPr>
          <w:p w14:paraId="7D4CB04E" w14:textId="77777777" w:rsidR="009F59F1" w:rsidRPr="009F59F1" w:rsidRDefault="009F59F1" w:rsidP="000A5C95">
            <w:pPr>
              <w:rPr>
                <w:rFonts w:ascii="Calibri" w:eastAsia="Calibri" w:hAnsi="Calibri" w:cs="Calibri"/>
                <w:sz w:val="24"/>
                <w:szCs w:val="24"/>
              </w:rPr>
            </w:pPr>
            <w:r w:rsidRPr="009F59F1">
              <w:rPr>
                <w:rFonts w:ascii="Calibri" w:eastAsia="Calibri" w:hAnsi="Calibri" w:cs="Calibri"/>
                <w:sz w:val="24"/>
                <w:szCs w:val="24"/>
              </w:rPr>
              <w:t xml:space="preserve">€                      700,00    </w:t>
            </w:r>
          </w:p>
        </w:tc>
      </w:tr>
      <w:tr w:rsidR="009F59F1" w:rsidRPr="009F59F1" w14:paraId="0E45B42C" w14:textId="77777777" w:rsidTr="000A5C95">
        <w:trPr>
          <w:trHeight w:val="680"/>
        </w:trPr>
        <w:tc>
          <w:tcPr>
            <w:tcW w:w="7083" w:type="dxa"/>
            <w:vAlign w:val="center"/>
          </w:tcPr>
          <w:p w14:paraId="6E6AC857" w14:textId="77777777" w:rsidR="009F59F1" w:rsidRPr="009F59F1" w:rsidRDefault="009F59F1" w:rsidP="000A5C95">
            <w:pPr>
              <w:rPr>
                <w:rFonts w:ascii="Calibri" w:eastAsia="Calibri" w:hAnsi="Calibri" w:cs="Calibri"/>
                <w:sz w:val="24"/>
                <w:szCs w:val="24"/>
              </w:rPr>
            </w:pPr>
            <w:r w:rsidRPr="009F59F1">
              <w:rPr>
                <w:rFonts w:ascii="Calibri" w:eastAsia="Calibri" w:hAnsi="Calibri" w:cs="Calibri"/>
                <w:sz w:val="24"/>
                <w:szCs w:val="24"/>
              </w:rPr>
              <w:t>ACCONTO SPESE ASSICURATIVE (calcolato in base al numero dei tesserati al 30.06.2026)</w:t>
            </w:r>
          </w:p>
        </w:tc>
        <w:tc>
          <w:tcPr>
            <w:tcW w:w="2948" w:type="dxa"/>
            <w:vAlign w:val="center"/>
          </w:tcPr>
          <w:p w14:paraId="1194A334" w14:textId="77777777" w:rsidR="009F59F1" w:rsidRPr="009F59F1" w:rsidRDefault="009F59F1" w:rsidP="009F59F1">
            <w:pPr>
              <w:jc w:val="center"/>
              <w:rPr>
                <w:rFonts w:ascii="Calibri" w:eastAsia="Calibri" w:hAnsi="Calibri" w:cs="Calibri"/>
                <w:sz w:val="24"/>
                <w:szCs w:val="24"/>
              </w:rPr>
            </w:pPr>
            <w:r w:rsidRPr="009F59F1">
              <w:rPr>
                <w:rFonts w:ascii="Calibri" w:eastAsia="Calibri" w:hAnsi="Calibri" w:cs="Calibri"/>
                <w:sz w:val="22"/>
                <w:szCs w:val="22"/>
              </w:rPr>
              <w:t>vedere conteggio “riepilogo costi” portale società o per le nuove affiliate € 800,00</w:t>
            </w:r>
          </w:p>
        </w:tc>
      </w:tr>
    </w:tbl>
    <w:p w14:paraId="231DAAE4" w14:textId="77777777" w:rsidR="009F59F1" w:rsidRPr="00C1232F" w:rsidRDefault="009F59F1" w:rsidP="009F59F1">
      <w:pPr>
        <w:jc w:val="both"/>
        <w:rPr>
          <w:rFonts w:ascii="Calibri" w:hAnsi="Calibri" w:cs="Calibri"/>
          <w:sz w:val="4"/>
          <w:szCs w:val="4"/>
        </w:rPr>
      </w:pPr>
    </w:p>
    <w:p w14:paraId="04B497DB" w14:textId="77777777" w:rsidR="009F59F1" w:rsidRDefault="009F59F1" w:rsidP="009F59F1">
      <w:pPr>
        <w:jc w:val="both"/>
        <w:rPr>
          <w:rFonts w:ascii="Calibri" w:hAnsi="Calibri" w:cs="Calibri"/>
        </w:rPr>
      </w:pPr>
    </w:p>
    <w:p w14:paraId="4431BB6E" w14:textId="22968D39" w:rsidR="009F59F1" w:rsidRPr="009F59F1" w:rsidRDefault="009F59F1" w:rsidP="009F59F1">
      <w:pPr>
        <w:jc w:val="both"/>
        <w:rPr>
          <w:rFonts w:ascii="Calibri" w:hAnsi="Calibri" w:cs="Calibri"/>
        </w:rPr>
      </w:pPr>
      <w:r w:rsidRPr="009F59F1">
        <w:rPr>
          <w:rFonts w:ascii="Calibri" w:hAnsi="Calibri" w:cs="Calibri"/>
        </w:rPr>
        <w:t xml:space="preserve">Le Società al momento dell’iscrizione on-line, alla voce </w:t>
      </w:r>
      <w:r w:rsidRPr="009F59F1">
        <w:rPr>
          <w:rFonts w:ascii="Calibri" w:hAnsi="Calibri" w:cs="Calibri"/>
          <w:b/>
          <w:bCs/>
        </w:rPr>
        <w:t>RIEPILOGO COSTI</w:t>
      </w:r>
      <w:r w:rsidRPr="009F59F1">
        <w:rPr>
          <w:rFonts w:ascii="Calibri" w:hAnsi="Calibri" w:cs="Calibri"/>
        </w:rPr>
        <w:t xml:space="preserve">, potranno scegliere se effettuare il pagamento dell’importo totale oppure pagamento dell’importo rateizzato in </w:t>
      </w:r>
      <w:r w:rsidRPr="009F59F1">
        <w:rPr>
          <w:rFonts w:ascii="Calibri" w:hAnsi="Calibri" w:cs="Calibri"/>
          <w:color w:val="FF0000"/>
        </w:rPr>
        <w:t xml:space="preserve">3 rate </w:t>
      </w:r>
      <w:r w:rsidRPr="009F59F1">
        <w:rPr>
          <w:rFonts w:ascii="Calibri" w:hAnsi="Calibri" w:cs="Calibri"/>
        </w:rPr>
        <w:t>come sotto riportato:</w:t>
      </w:r>
    </w:p>
    <w:p w14:paraId="27A73D94" w14:textId="77777777" w:rsidR="009F59F1" w:rsidRPr="009F59F1" w:rsidRDefault="009F59F1" w:rsidP="009F59F1">
      <w:pPr>
        <w:jc w:val="both"/>
        <w:rPr>
          <w:rFonts w:ascii="Calibri" w:hAnsi="Calibri" w:cs="Calibri"/>
          <w:sz w:val="22"/>
          <w:szCs w:val="22"/>
        </w:rPr>
      </w:pPr>
    </w:p>
    <w:p w14:paraId="13E8BC8A" w14:textId="32DCCA77" w:rsidR="009F59F1" w:rsidRPr="009F59F1" w:rsidRDefault="009F59F1" w:rsidP="009F59F1">
      <w:pPr>
        <w:jc w:val="center"/>
        <w:rPr>
          <w:rFonts w:ascii="Calibri" w:hAnsi="Calibri" w:cs="Calibri"/>
          <w:color w:val="FF0000"/>
          <w:sz w:val="24"/>
          <w:szCs w:val="24"/>
        </w:rPr>
      </w:pPr>
      <w:r w:rsidRPr="009F59F1">
        <w:rPr>
          <w:rFonts w:ascii="Calibri" w:hAnsi="Calibri" w:cs="Calibri"/>
          <w:b/>
          <w:bCs/>
          <w:sz w:val="24"/>
          <w:szCs w:val="24"/>
        </w:rPr>
        <w:t xml:space="preserve">1^ rata </w:t>
      </w:r>
      <w:r w:rsidRPr="009F59F1">
        <w:rPr>
          <w:rFonts w:ascii="Calibri" w:hAnsi="Calibri" w:cs="Calibri"/>
          <w:color w:val="FF0000"/>
          <w:sz w:val="24"/>
          <w:szCs w:val="24"/>
        </w:rPr>
        <w:t>6 AGOSTO 2026 salvo modifiche decise dalle Del. Prov.li</w:t>
      </w:r>
    </w:p>
    <w:p w14:paraId="6295B686" w14:textId="77777777" w:rsidR="009F59F1" w:rsidRPr="009F59F1" w:rsidRDefault="009F59F1" w:rsidP="009F59F1">
      <w:pPr>
        <w:jc w:val="center"/>
        <w:rPr>
          <w:rFonts w:ascii="Calibri" w:hAnsi="Calibri" w:cs="Calibri"/>
          <w:sz w:val="24"/>
          <w:szCs w:val="24"/>
        </w:rPr>
      </w:pPr>
      <w:r w:rsidRPr="009F59F1">
        <w:rPr>
          <w:rFonts w:ascii="Calibri" w:hAnsi="Calibri" w:cs="Calibri"/>
          <w:sz w:val="24"/>
          <w:szCs w:val="24"/>
        </w:rPr>
        <w:t>(in misura non inferiore di quanto dovuto – “importo minimo riepilogo costi”)</w:t>
      </w:r>
    </w:p>
    <w:p w14:paraId="14A5415A" w14:textId="29AE9115" w:rsidR="009F59F1" w:rsidRPr="009F59F1" w:rsidRDefault="009F59F1" w:rsidP="009F59F1">
      <w:pPr>
        <w:jc w:val="center"/>
        <w:rPr>
          <w:rFonts w:ascii="Calibri" w:hAnsi="Calibri" w:cs="Calibri"/>
          <w:sz w:val="24"/>
          <w:szCs w:val="24"/>
        </w:rPr>
      </w:pPr>
      <w:r w:rsidRPr="009F59F1">
        <w:rPr>
          <w:rFonts w:ascii="Calibri" w:hAnsi="Calibri" w:cs="Calibri"/>
          <w:b/>
          <w:bCs/>
          <w:sz w:val="24"/>
          <w:szCs w:val="24"/>
        </w:rPr>
        <w:t xml:space="preserve">2^ rata </w:t>
      </w:r>
      <w:r w:rsidRPr="009F59F1">
        <w:rPr>
          <w:rFonts w:ascii="Calibri" w:hAnsi="Calibri" w:cs="Calibri"/>
          <w:color w:val="FF0000"/>
          <w:sz w:val="24"/>
          <w:szCs w:val="24"/>
        </w:rPr>
        <w:t xml:space="preserve">15 OTTOBRE 2026 </w:t>
      </w:r>
      <w:r w:rsidRPr="009F59F1">
        <w:rPr>
          <w:rFonts w:ascii="Calibri" w:hAnsi="Calibri" w:cs="Calibri"/>
          <w:sz w:val="24"/>
          <w:szCs w:val="24"/>
        </w:rPr>
        <w:t>(come da scadenziario portale società)</w:t>
      </w:r>
    </w:p>
    <w:p w14:paraId="0BA4EBF9" w14:textId="1935F128" w:rsidR="009F59F1" w:rsidRPr="009F59F1" w:rsidRDefault="009F59F1" w:rsidP="009F59F1">
      <w:pPr>
        <w:jc w:val="center"/>
        <w:rPr>
          <w:rFonts w:ascii="Calibri" w:hAnsi="Calibri" w:cs="Calibri"/>
          <w:sz w:val="24"/>
          <w:szCs w:val="24"/>
        </w:rPr>
      </w:pPr>
      <w:r w:rsidRPr="009F59F1">
        <w:rPr>
          <w:rFonts w:ascii="Calibri" w:hAnsi="Calibri" w:cs="Calibri"/>
          <w:b/>
          <w:bCs/>
          <w:sz w:val="24"/>
          <w:szCs w:val="24"/>
        </w:rPr>
        <w:t xml:space="preserve">3^ rata </w:t>
      </w:r>
      <w:r w:rsidRPr="009F59F1">
        <w:rPr>
          <w:rFonts w:ascii="Calibri" w:hAnsi="Calibri" w:cs="Calibri"/>
          <w:color w:val="FF0000"/>
          <w:sz w:val="24"/>
          <w:szCs w:val="24"/>
        </w:rPr>
        <w:t xml:space="preserve">15 DICEMBRE 2026 </w:t>
      </w:r>
      <w:r w:rsidRPr="009F59F1">
        <w:rPr>
          <w:rFonts w:ascii="Calibri" w:hAnsi="Calibri" w:cs="Calibri"/>
          <w:sz w:val="24"/>
          <w:szCs w:val="24"/>
        </w:rPr>
        <w:t>(come da scadenziario portale società)</w:t>
      </w:r>
    </w:p>
    <w:p w14:paraId="50FD584B" w14:textId="77777777" w:rsidR="009F59F1" w:rsidRPr="009F59F1" w:rsidRDefault="009F59F1" w:rsidP="009F59F1">
      <w:pPr>
        <w:jc w:val="center"/>
        <w:rPr>
          <w:rFonts w:ascii="Calibri" w:hAnsi="Calibri" w:cs="Calibri"/>
          <w:sz w:val="22"/>
          <w:szCs w:val="22"/>
        </w:rPr>
      </w:pPr>
    </w:p>
    <w:p w14:paraId="2CB4E44E" w14:textId="77777777" w:rsidR="009F59F1" w:rsidRDefault="009F59F1" w:rsidP="009F59F1">
      <w:pPr>
        <w:rPr>
          <w:rFonts w:ascii="Calibri" w:hAnsi="Calibri" w:cs="Calibri"/>
          <w:b/>
          <w:bCs/>
          <w:color w:val="FF0000"/>
          <w:sz w:val="22"/>
          <w:szCs w:val="22"/>
        </w:rPr>
      </w:pPr>
      <w:r w:rsidRPr="009F59F1">
        <w:rPr>
          <w:rFonts w:ascii="Calibri" w:hAnsi="Calibri" w:cs="Calibri"/>
          <w:b/>
          <w:bCs/>
          <w:color w:val="FF0000"/>
          <w:sz w:val="22"/>
          <w:szCs w:val="22"/>
        </w:rPr>
        <w:t>NB: GRATUITA’ del “DIRITTO DI ISCRIZIONE AL CAMPIONATO” per:</w:t>
      </w:r>
    </w:p>
    <w:p w14:paraId="333393A3" w14:textId="77777777" w:rsidR="009F59F1" w:rsidRDefault="009F59F1" w:rsidP="009F59F1">
      <w:pPr>
        <w:rPr>
          <w:rFonts w:ascii="Calibri" w:hAnsi="Calibri" w:cs="Calibri"/>
          <w:b/>
          <w:bCs/>
          <w:color w:val="FF0000"/>
          <w:sz w:val="22"/>
          <w:szCs w:val="22"/>
        </w:rPr>
      </w:pPr>
      <w:r>
        <w:rPr>
          <w:rFonts w:ascii="Calibri" w:hAnsi="Calibri" w:cs="Calibri"/>
          <w:b/>
          <w:bCs/>
          <w:color w:val="FF0000"/>
          <w:sz w:val="22"/>
          <w:szCs w:val="22"/>
        </w:rPr>
        <w:t>-</w:t>
      </w:r>
      <w:r w:rsidRPr="009F59F1">
        <w:rPr>
          <w:rFonts w:ascii="Calibri" w:hAnsi="Calibri" w:cs="Calibri"/>
          <w:b/>
          <w:bCs/>
          <w:color w:val="FF0000"/>
          <w:sz w:val="22"/>
          <w:szCs w:val="22"/>
        </w:rPr>
        <w:t xml:space="preserve"> le NUOVE AFFILIATE S/S 2026/2027, le NUOVE AFFILIATE UNDER 19 PURA S/S 2025/2026,  </w:t>
      </w:r>
    </w:p>
    <w:p w14:paraId="4228C66C" w14:textId="7379C8A5" w:rsidR="009F59F1" w:rsidRPr="009F59F1" w:rsidRDefault="009F59F1" w:rsidP="009F59F1">
      <w:pPr>
        <w:rPr>
          <w:rFonts w:ascii="Calibri" w:hAnsi="Calibri" w:cs="Calibri"/>
          <w:b/>
          <w:bCs/>
          <w:color w:val="FF0000"/>
          <w:sz w:val="22"/>
          <w:szCs w:val="22"/>
        </w:rPr>
      </w:pPr>
      <w:r>
        <w:rPr>
          <w:rFonts w:ascii="Calibri" w:hAnsi="Calibri" w:cs="Calibri"/>
          <w:b/>
          <w:bCs/>
          <w:color w:val="FF0000"/>
          <w:sz w:val="22"/>
          <w:szCs w:val="22"/>
        </w:rPr>
        <w:t xml:space="preserve">- </w:t>
      </w:r>
      <w:r w:rsidRPr="009F59F1">
        <w:rPr>
          <w:rFonts w:ascii="Calibri" w:hAnsi="Calibri" w:cs="Calibri"/>
          <w:b/>
          <w:bCs/>
          <w:color w:val="FF0000"/>
          <w:sz w:val="22"/>
          <w:szCs w:val="22"/>
        </w:rPr>
        <w:t>se si passa da PURO SGS a DILETTANTE (per la prima volta).</w:t>
      </w:r>
    </w:p>
    <w:p w14:paraId="3150F38E" w14:textId="77777777" w:rsidR="009F59F1" w:rsidRPr="009F59F1" w:rsidRDefault="009F59F1" w:rsidP="009F59F1">
      <w:pPr>
        <w:ind w:left="720"/>
        <w:jc w:val="center"/>
        <w:rPr>
          <w:rFonts w:ascii="Calibri" w:hAnsi="Calibri" w:cs="Calibri"/>
          <w:b/>
          <w:bCs/>
          <w:color w:val="FF0000"/>
          <w:sz w:val="22"/>
          <w:szCs w:val="22"/>
        </w:rPr>
      </w:pPr>
    </w:p>
    <w:p w14:paraId="099C4BA8" w14:textId="32681DE4" w:rsidR="009F59F1" w:rsidRPr="005C0A44" w:rsidRDefault="009F59F1">
      <w:pPr>
        <w:numPr>
          <w:ilvl w:val="0"/>
          <w:numId w:val="14"/>
        </w:numPr>
        <w:ind w:left="0" w:hanging="11"/>
        <w:rPr>
          <w:rFonts w:ascii="Calibri" w:eastAsia="Calibri" w:hAnsi="Calibri" w:cs="Calibri"/>
          <w:sz w:val="24"/>
          <w:szCs w:val="24"/>
          <w:highlight w:val="yellow"/>
        </w:rPr>
      </w:pPr>
      <w:r w:rsidRPr="005C0A44">
        <w:rPr>
          <w:rFonts w:ascii="Calibri" w:eastAsia="Calibri" w:hAnsi="Calibri" w:cs="Calibri"/>
          <w:sz w:val="24"/>
          <w:szCs w:val="24"/>
          <w:highlight w:val="yellow"/>
        </w:rPr>
        <w:t xml:space="preserve">Giornata Ufficiale di gioco: </w:t>
      </w:r>
      <w:r w:rsidR="00683082" w:rsidRPr="005C0A44">
        <w:rPr>
          <w:rFonts w:ascii="Calibri" w:eastAsia="Calibri" w:hAnsi="Calibri" w:cs="Calibri"/>
          <w:b/>
          <w:bCs/>
          <w:sz w:val="24"/>
          <w:szCs w:val="24"/>
          <w:highlight w:val="yellow"/>
        </w:rPr>
        <w:t>sabato</w:t>
      </w:r>
      <w:r w:rsidRPr="005C0A44">
        <w:rPr>
          <w:rFonts w:ascii="Calibri" w:eastAsia="Calibri" w:hAnsi="Calibri" w:cs="Calibri"/>
          <w:b/>
          <w:bCs/>
          <w:sz w:val="24"/>
          <w:szCs w:val="24"/>
          <w:highlight w:val="yellow"/>
        </w:rPr>
        <w:t xml:space="preserve"> pomeriggio/</w:t>
      </w:r>
      <w:r w:rsidR="00683082" w:rsidRPr="005C0A44">
        <w:rPr>
          <w:rFonts w:ascii="Calibri" w:eastAsia="Calibri" w:hAnsi="Calibri" w:cs="Calibri"/>
          <w:b/>
          <w:bCs/>
          <w:sz w:val="24"/>
          <w:szCs w:val="24"/>
          <w:highlight w:val="yellow"/>
        </w:rPr>
        <w:t>domenica</w:t>
      </w:r>
      <w:r w:rsidRPr="005C0A44">
        <w:rPr>
          <w:rFonts w:ascii="Calibri" w:eastAsia="Calibri" w:hAnsi="Calibri" w:cs="Calibri"/>
          <w:b/>
          <w:bCs/>
          <w:sz w:val="24"/>
          <w:szCs w:val="24"/>
          <w:highlight w:val="yellow"/>
        </w:rPr>
        <w:t xml:space="preserve"> pomeriggio per le gare casalinghe</w:t>
      </w:r>
    </w:p>
    <w:p w14:paraId="245B58FE" w14:textId="3B2A052E" w:rsidR="009F59F1" w:rsidRDefault="009F59F1" w:rsidP="009F59F1">
      <w:pPr>
        <w:rPr>
          <w:rFonts w:ascii="Calibri" w:eastAsia="Calibri" w:hAnsi="Calibri" w:cs="Calibri"/>
          <w:sz w:val="24"/>
          <w:szCs w:val="24"/>
        </w:rPr>
      </w:pPr>
      <w:r w:rsidRPr="005C0A44">
        <w:rPr>
          <w:rFonts w:ascii="Calibri" w:eastAsia="Calibri" w:hAnsi="Calibri" w:cs="Calibri"/>
          <w:sz w:val="24"/>
          <w:szCs w:val="24"/>
          <w:highlight w:val="yellow"/>
        </w:rPr>
        <w:t>(scelta da indicare al momento delle iscrizioni specificando la giornata desiderata)</w:t>
      </w:r>
    </w:p>
    <w:p w14:paraId="34753530" w14:textId="77777777" w:rsidR="009F59F1" w:rsidRPr="009F59F1" w:rsidRDefault="009F59F1" w:rsidP="009F59F1">
      <w:pPr>
        <w:rPr>
          <w:rFonts w:ascii="Calibri" w:hAnsi="Calibri" w:cs="Calibri"/>
          <w:b/>
          <w:sz w:val="12"/>
          <w:szCs w:val="12"/>
        </w:rPr>
      </w:pPr>
    </w:p>
    <w:p w14:paraId="71E65CFD" w14:textId="4AC28B00" w:rsidR="009F59F1" w:rsidRPr="009F59F1" w:rsidRDefault="009F59F1" w:rsidP="009F59F1">
      <w:pPr>
        <w:jc w:val="center"/>
        <w:rPr>
          <w:rFonts w:ascii="Calibri" w:hAnsi="Calibri" w:cs="Calibri"/>
          <w:b/>
          <w:sz w:val="24"/>
          <w:szCs w:val="24"/>
        </w:rPr>
      </w:pPr>
      <w:r w:rsidRPr="009F59F1">
        <w:rPr>
          <w:rFonts w:ascii="Calibri" w:hAnsi="Calibri" w:cs="Calibri"/>
          <w:b/>
          <w:sz w:val="24"/>
          <w:szCs w:val="24"/>
        </w:rPr>
        <w:t>BANCA POPOLARE DELL’EMILIA ROMAGNA SPA – AG. 3</w:t>
      </w:r>
    </w:p>
    <w:p w14:paraId="0A10B8FF" w14:textId="77777777" w:rsidR="009F59F1" w:rsidRDefault="009F59F1" w:rsidP="009F59F1">
      <w:pPr>
        <w:jc w:val="center"/>
        <w:rPr>
          <w:rFonts w:ascii="Calibri" w:hAnsi="Calibri" w:cs="Calibri"/>
          <w:b/>
          <w:sz w:val="24"/>
          <w:szCs w:val="24"/>
        </w:rPr>
      </w:pPr>
      <w:r w:rsidRPr="009F59F1">
        <w:rPr>
          <w:rFonts w:ascii="Calibri" w:hAnsi="Calibri" w:cs="Calibri"/>
          <w:b/>
          <w:sz w:val="24"/>
          <w:szCs w:val="24"/>
        </w:rPr>
        <w:t xml:space="preserve">Intestato a F.I.G.C. LEGA NAZIONALE DILETTANTI </w:t>
      </w:r>
    </w:p>
    <w:p w14:paraId="2D8A51EB" w14:textId="1A74B356" w:rsidR="009F59F1" w:rsidRPr="002027D5" w:rsidRDefault="009F59F1" w:rsidP="009F59F1">
      <w:pPr>
        <w:jc w:val="center"/>
        <w:rPr>
          <w:rFonts w:ascii="Calibri" w:hAnsi="Calibri" w:cs="Calibri"/>
          <w:b/>
          <w:sz w:val="24"/>
          <w:szCs w:val="24"/>
          <w:lang w:val="en-US"/>
        </w:rPr>
      </w:pPr>
      <w:r w:rsidRPr="002027D5">
        <w:rPr>
          <w:rFonts w:ascii="Calibri" w:hAnsi="Calibri" w:cs="Calibri"/>
          <w:b/>
          <w:sz w:val="24"/>
          <w:szCs w:val="24"/>
          <w:lang w:val="en-US"/>
        </w:rPr>
        <w:t>Codice IBAN: IT 60 U 05387 02403 000001164493</w:t>
      </w:r>
    </w:p>
    <w:p w14:paraId="5A1C233B" w14:textId="77777777" w:rsidR="00E1250B" w:rsidRPr="002027D5" w:rsidRDefault="00E1250B" w:rsidP="008E21D0">
      <w:pPr>
        <w:ind w:right="-312"/>
        <w:rPr>
          <w:rFonts w:asciiTheme="minorHAnsi" w:hAnsiTheme="minorHAnsi" w:cstheme="minorHAnsi"/>
          <w:sz w:val="24"/>
          <w:szCs w:val="24"/>
          <w:lang w:val="en-US"/>
        </w:rPr>
      </w:pPr>
    </w:p>
    <w:p w14:paraId="664DE5CC" w14:textId="77777777" w:rsidR="002027D5" w:rsidRPr="009F35CA" w:rsidRDefault="002027D5" w:rsidP="002027D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sz w:val="44"/>
          <w:szCs w:val="44"/>
          <w:lang w:val="en-US"/>
        </w:rPr>
      </w:pPr>
      <w:r w:rsidRPr="002027D5">
        <w:rPr>
          <w:rFonts w:asciiTheme="minorHAnsi" w:hAnsiTheme="minorHAnsi" w:cstheme="minorHAnsi"/>
          <w:b/>
          <w:bCs/>
          <w:noProof/>
          <w:color w:val="0D0D0D"/>
          <w:sz w:val="44"/>
          <w:szCs w:val="44"/>
        </w:rPr>
        <w:drawing>
          <wp:inline distT="0" distB="0" distL="0" distR="0" wp14:anchorId="310B275D" wp14:editId="13F1DA07">
            <wp:extent cx="342900" cy="314325"/>
            <wp:effectExtent l="0" t="0" r="0" b="9525"/>
            <wp:docPr id="1235597600"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F35CA">
        <w:rPr>
          <w:rFonts w:asciiTheme="minorHAnsi" w:hAnsiTheme="minorHAnsi" w:cstheme="minorHAnsi"/>
          <w:b/>
          <w:bCs/>
          <w:color w:val="0D0D0D"/>
          <w:sz w:val="44"/>
          <w:szCs w:val="44"/>
          <w:lang w:val="en-US"/>
        </w:rPr>
        <w:t xml:space="preserve"> UNDER 19 REGIONALE </w:t>
      </w:r>
      <w:r w:rsidRPr="002027D5">
        <w:rPr>
          <w:rFonts w:asciiTheme="minorHAnsi" w:hAnsiTheme="minorHAnsi" w:cstheme="minorHAnsi"/>
          <w:b/>
          <w:bCs/>
          <w:noProof/>
          <w:color w:val="0D0D0D"/>
          <w:sz w:val="44"/>
          <w:szCs w:val="44"/>
        </w:rPr>
        <w:drawing>
          <wp:inline distT="0" distB="0" distL="0" distR="0" wp14:anchorId="4045FDB5" wp14:editId="5822E750">
            <wp:extent cx="342900" cy="314325"/>
            <wp:effectExtent l="0" t="0" r="0" b="9525"/>
            <wp:docPr id="824670290"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5575A63D" w14:textId="77777777" w:rsidR="002027D5" w:rsidRPr="002027D5" w:rsidRDefault="002027D5" w:rsidP="002027D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sz w:val="40"/>
          <w:szCs w:val="40"/>
        </w:rPr>
      </w:pPr>
      <w:r w:rsidRPr="002027D5">
        <w:rPr>
          <w:rFonts w:asciiTheme="minorHAnsi" w:hAnsiTheme="minorHAnsi" w:cstheme="minorHAnsi"/>
          <w:b/>
          <w:bCs/>
          <w:color w:val="0D0D0D"/>
          <w:sz w:val="40"/>
          <w:szCs w:val="40"/>
        </w:rPr>
        <w:t>(sigla RJ)</w:t>
      </w:r>
    </w:p>
    <w:p w14:paraId="1D7757EA" w14:textId="77777777" w:rsidR="002027D5" w:rsidRPr="002027D5" w:rsidRDefault="002027D5" w:rsidP="002027D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sz w:val="22"/>
          <w:szCs w:val="22"/>
        </w:rPr>
      </w:pPr>
      <w:r w:rsidRPr="002027D5">
        <w:rPr>
          <w:rFonts w:asciiTheme="minorHAnsi" w:hAnsiTheme="minorHAnsi" w:cstheme="minorHAnsi"/>
          <w:b/>
          <w:bCs/>
          <w:color w:val="0D0D0D"/>
          <w:sz w:val="22"/>
          <w:szCs w:val="22"/>
        </w:rPr>
        <w:t xml:space="preserve">Competenza </w:t>
      </w:r>
      <w:r w:rsidRPr="002027D5">
        <w:rPr>
          <w:rFonts w:asciiTheme="minorHAnsi" w:hAnsiTheme="minorHAnsi" w:cstheme="minorHAnsi"/>
          <w:b/>
          <w:bCs/>
          <w:color w:val="0D0D0D"/>
        </w:rPr>
        <w:t>Comitato Regionale</w:t>
      </w:r>
    </w:p>
    <w:p w14:paraId="0674791D" w14:textId="77777777" w:rsidR="002027D5" w:rsidRPr="00031FAE" w:rsidRDefault="002027D5" w:rsidP="002027D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0"/>
          <w:szCs w:val="40"/>
        </w:rPr>
      </w:pPr>
      <w:r w:rsidRPr="00031FAE">
        <w:rPr>
          <w:rFonts w:asciiTheme="minorHAnsi" w:hAnsiTheme="minorHAnsi" w:cstheme="minorHAnsi"/>
          <w:b/>
          <w:bCs/>
          <w:color w:val="FF0000"/>
          <w:sz w:val="40"/>
          <w:szCs w:val="40"/>
        </w:rPr>
        <w:t>TERMINE PERENTORIO UNICO</w:t>
      </w:r>
    </w:p>
    <w:p w14:paraId="3D56FD7D" w14:textId="77777777" w:rsidR="002027D5" w:rsidRPr="00031FAE" w:rsidRDefault="002027D5" w:rsidP="002027D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8"/>
          <w:szCs w:val="8"/>
        </w:rPr>
      </w:pPr>
      <w:r w:rsidRPr="00031FAE">
        <w:rPr>
          <w:rFonts w:asciiTheme="minorHAnsi" w:hAnsiTheme="minorHAnsi" w:cstheme="minorHAnsi"/>
          <w:b/>
          <w:bCs/>
          <w:color w:val="FF0000"/>
          <w:sz w:val="40"/>
          <w:szCs w:val="40"/>
        </w:rPr>
        <w:t>PENA: DECADENZA ISCRIZIONE</w:t>
      </w:r>
    </w:p>
    <w:p w14:paraId="4D4787D7" w14:textId="77777777" w:rsidR="002027D5" w:rsidRPr="002027D5" w:rsidRDefault="002027D5" w:rsidP="002027D5">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2027D5">
        <w:rPr>
          <w:rFonts w:asciiTheme="minorHAnsi" w:hAnsiTheme="minorHAnsi" w:cstheme="minorHAnsi"/>
          <w:sz w:val="36"/>
          <w:szCs w:val="36"/>
        </w:rPr>
        <w:t xml:space="preserve">dal </w:t>
      </w:r>
      <w:r w:rsidRPr="002027D5">
        <w:rPr>
          <w:rFonts w:asciiTheme="minorHAnsi" w:hAnsiTheme="minorHAnsi" w:cstheme="minorHAnsi"/>
          <w:color w:val="FF0000"/>
          <w:sz w:val="36"/>
          <w:szCs w:val="36"/>
        </w:rPr>
        <w:t xml:space="preserve">7 LUGLIO 2026 </w:t>
      </w:r>
    </w:p>
    <w:p w14:paraId="4C331E5E" w14:textId="77777777" w:rsidR="002027D5" w:rsidRPr="002027D5" w:rsidRDefault="002027D5" w:rsidP="002027D5">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2027D5">
        <w:rPr>
          <w:rFonts w:asciiTheme="minorHAnsi" w:hAnsiTheme="minorHAnsi" w:cstheme="minorHAnsi"/>
          <w:sz w:val="36"/>
          <w:szCs w:val="36"/>
        </w:rPr>
        <w:t>al</w:t>
      </w:r>
      <w:r w:rsidRPr="002027D5">
        <w:rPr>
          <w:rFonts w:asciiTheme="minorHAnsi" w:hAnsiTheme="minorHAnsi" w:cstheme="minorHAnsi"/>
          <w:color w:val="FF0000"/>
          <w:sz w:val="36"/>
          <w:szCs w:val="36"/>
        </w:rPr>
        <w:t xml:space="preserve"> 24 LUGLIO 2026 (ORARIO INDICATIVO ORE 17.00)</w:t>
      </w:r>
    </w:p>
    <w:p w14:paraId="6020DF21" w14:textId="77777777" w:rsidR="002027D5" w:rsidRPr="002027D5" w:rsidRDefault="002027D5" w:rsidP="002027D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2027D5">
        <w:rPr>
          <w:rFonts w:asciiTheme="minorHAnsi" w:hAnsiTheme="minorHAnsi" w:cstheme="minorHAnsi"/>
          <w:sz w:val="24"/>
          <w:szCs w:val="24"/>
        </w:rPr>
        <w:t xml:space="preserve">Ai fini della validità dell’iscrizione, tutta la documentazione relativa all’iscrizione dovrà essere </w:t>
      </w:r>
      <w:r w:rsidRPr="002027D5">
        <w:rPr>
          <w:rFonts w:asciiTheme="minorHAnsi" w:hAnsiTheme="minorHAnsi" w:cstheme="minorHAnsi"/>
          <w:b/>
          <w:bCs/>
          <w:sz w:val="24"/>
          <w:szCs w:val="24"/>
        </w:rPr>
        <w:t xml:space="preserve">dematerializzata, firmata elettronicamente </w:t>
      </w:r>
      <w:r w:rsidRPr="002027D5">
        <w:rPr>
          <w:rFonts w:asciiTheme="minorHAnsi" w:hAnsiTheme="minorHAnsi" w:cstheme="minorHAnsi"/>
          <w:sz w:val="24"/>
          <w:szCs w:val="24"/>
        </w:rPr>
        <w:t>e</w:t>
      </w:r>
      <w:r w:rsidRPr="002027D5">
        <w:rPr>
          <w:rFonts w:asciiTheme="minorHAnsi" w:hAnsiTheme="minorHAnsi" w:cstheme="minorHAnsi"/>
          <w:b/>
          <w:bCs/>
          <w:sz w:val="24"/>
          <w:szCs w:val="24"/>
        </w:rPr>
        <w:t xml:space="preserve"> regolarizzata</w:t>
      </w:r>
    </w:p>
    <w:p w14:paraId="681CCCCD" w14:textId="77777777" w:rsidR="002027D5" w:rsidRPr="002027D5" w:rsidRDefault="002027D5" w:rsidP="002027D5">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2027D5">
        <w:rPr>
          <w:rFonts w:asciiTheme="minorHAnsi" w:hAnsiTheme="minorHAnsi" w:cstheme="minorHAnsi"/>
          <w:color w:val="767171"/>
        </w:rPr>
        <w:t>Salvo errori e/o omissioni</w:t>
      </w:r>
    </w:p>
    <w:p w14:paraId="33E9D02E" w14:textId="77777777" w:rsidR="002027D5" w:rsidRPr="002027D5" w:rsidRDefault="002027D5" w:rsidP="002027D5">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4"/>
          <w:szCs w:val="4"/>
        </w:rPr>
      </w:pPr>
    </w:p>
    <w:p w14:paraId="2BE44A48" w14:textId="77777777" w:rsidR="002027D5" w:rsidRPr="002027D5" w:rsidRDefault="002027D5" w:rsidP="002027D5">
      <w:pPr>
        <w:jc w:val="center"/>
        <w:rPr>
          <w:rFonts w:asciiTheme="minorHAnsi" w:hAnsiTheme="minorHAnsi" w:cstheme="minorHAnsi"/>
          <w:sz w:val="24"/>
          <w:szCs w:val="24"/>
        </w:rPr>
      </w:pPr>
      <w:r w:rsidRPr="002027D5">
        <w:rPr>
          <w:rFonts w:asciiTheme="minorHAnsi" w:hAnsiTheme="minorHAnsi" w:cstheme="minorHAnsi"/>
          <w:sz w:val="24"/>
          <w:szCs w:val="24"/>
        </w:rPr>
        <w:t xml:space="preserve">Le Società dovranno versare le seguenti quote, comprensive di eventuale      </w:t>
      </w:r>
      <w:r w:rsidRPr="002027D5">
        <w:rPr>
          <w:rFonts w:asciiTheme="minorHAnsi" w:hAnsiTheme="minorHAnsi" w:cstheme="minorHAnsi"/>
          <w:b/>
          <w:bCs/>
          <w:sz w:val="24"/>
          <w:szCs w:val="24"/>
        </w:rPr>
        <w:t xml:space="preserve">SALDO PASSIVO </w:t>
      </w:r>
      <w:r w:rsidRPr="002027D5">
        <w:rPr>
          <w:rFonts w:asciiTheme="minorHAnsi" w:hAnsiTheme="minorHAnsi" w:cstheme="minorHAnsi"/>
          <w:sz w:val="24"/>
          <w:szCs w:val="24"/>
        </w:rPr>
        <w:t>della Stagione Sportiva 2025/2026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2027D5" w:rsidRPr="002027D5" w14:paraId="2D3A10CC" w14:textId="77777777" w:rsidTr="000A5C95">
        <w:trPr>
          <w:trHeight w:val="680"/>
        </w:trPr>
        <w:tc>
          <w:tcPr>
            <w:tcW w:w="7083" w:type="dxa"/>
            <w:vAlign w:val="center"/>
          </w:tcPr>
          <w:p w14:paraId="70027043" w14:textId="77777777" w:rsidR="002027D5" w:rsidRPr="002027D5" w:rsidRDefault="002027D5" w:rsidP="000A5C95">
            <w:pPr>
              <w:rPr>
                <w:rFonts w:asciiTheme="minorHAnsi" w:eastAsia="Calibri" w:hAnsiTheme="minorHAnsi" w:cstheme="minorHAnsi"/>
                <w:sz w:val="28"/>
                <w:szCs w:val="28"/>
              </w:rPr>
            </w:pPr>
            <w:r w:rsidRPr="002027D5">
              <w:rPr>
                <w:rFonts w:asciiTheme="minorHAnsi" w:eastAsia="Calibri" w:hAnsiTheme="minorHAnsi" w:cstheme="minorHAnsi"/>
                <w:sz w:val="28"/>
                <w:szCs w:val="28"/>
              </w:rPr>
              <w:t xml:space="preserve">DIRITTO DI ISCRIZIONE AL CAMPIONATO </w:t>
            </w:r>
          </w:p>
        </w:tc>
        <w:tc>
          <w:tcPr>
            <w:tcW w:w="2948" w:type="dxa"/>
            <w:vAlign w:val="center"/>
          </w:tcPr>
          <w:p w14:paraId="2899BED1" w14:textId="77777777" w:rsidR="002027D5" w:rsidRPr="002027D5" w:rsidRDefault="002027D5" w:rsidP="000A5C95">
            <w:pPr>
              <w:rPr>
                <w:rFonts w:asciiTheme="minorHAnsi" w:eastAsia="Calibri" w:hAnsiTheme="minorHAnsi" w:cstheme="minorHAnsi"/>
                <w:sz w:val="28"/>
                <w:szCs w:val="28"/>
              </w:rPr>
            </w:pPr>
            <w:r w:rsidRPr="002027D5">
              <w:rPr>
                <w:rFonts w:asciiTheme="minorHAnsi" w:eastAsia="Calibri" w:hAnsiTheme="minorHAnsi" w:cstheme="minorHAnsi"/>
                <w:sz w:val="28"/>
                <w:szCs w:val="28"/>
              </w:rPr>
              <w:t>€                      800,00</w:t>
            </w:r>
          </w:p>
        </w:tc>
      </w:tr>
      <w:tr w:rsidR="002027D5" w:rsidRPr="002027D5" w14:paraId="38937B36" w14:textId="77777777" w:rsidTr="000A5C95">
        <w:trPr>
          <w:trHeight w:val="680"/>
        </w:trPr>
        <w:tc>
          <w:tcPr>
            <w:tcW w:w="7083" w:type="dxa"/>
            <w:vAlign w:val="center"/>
          </w:tcPr>
          <w:p w14:paraId="27A336C8" w14:textId="77777777" w:rsidR="002027D5" w:rsidRPr="002027D5" w:rsidRDefault="002027D5" w:rsidP="000A5C95">
            <w:pPr>
              <w:rPr>
                <w:rFonts w:asciiTheme="minorHAnsi" w:eastAsia="Calibri" w:hAnsiTheme="minorHAnsi" w:cstheme="minorHAnsi"/>
                <w:sz w:val="28"/>
                <w:szCs w:val="28"/>
              </w:rPr>
            </w:pPr>
            <w:r w:rsidRPr="002027D5">
              <w:rPr>
                <w:rFonts w:asciiTheme="minorHAnsi" w:eastAsia="Calibri" w:hAnsiTheme="minorHAnsi" w:cstheme="minorHAnsi"/>
                <w:sz w:val="28"/>
                <w:szCs w:val="28"/>
              </w:rPr>
              <w:t xml:space="preserve">TASSA ASSOCIATIVA ALLA L.N.D. </w:t>
            </w:r>
          </w:p>
        </w:tc>
        <w:tc>
          <w:tcPr>
            <w:tcW w:w="2948" w:type="dxa"/>
          </w:tcPr>
          <w:p w14:paraId="3B7953E0" w14:textId="77777777" w:rsidR="002027D5" w:rsidRPr="002027D5" w:rsidRDefault="002027D5" w:rsidP="000A5C95">
            <w:pPr>
              <w:jc w:val="right"/>
              <w:rPr>
                <w:rFonts w:asciiTheme="minorHAnsi" w:eastAsia="Calibri" w:hAnsiTheme="minorHAnsi" w:cstheme="minorHAnsi"/>
                <w:sz w:val="28"/>
                <w:szCs w:val="28"/>
              </w:rPr>
            </w:pPr>
            <w:r w:rsidRPr="002027D5">
              <w:rPr>
                <w:rFonts w:asciiTheme="minorHAnsi" w:eastAsia="Calibri" w:hAnsiTheme="minorHAnsi" w:cstheme="minorHAnsi"/>
                <w:sz w:val="24"/>
                <w:szCs w:val="24"/>
              </w:rPr>
              <w:t>vedere conteggio “prima squadra”</w:t>
            </w:r>
          </w:p>
        </w:tc>
      </w:tr>
      <w:tr w:rsidR="002027D5" w:rsidRPr="002027D5" w14:paraId="5E1AE06C" w14:textId="77777777" w:rsidTr="000A5C95">
        <w:trPr>
          <w:trHeight w:val="680"/>
        </w:trPr>
        <w:tc>
          <w:tcPr>
            <w:tcW w:w="7083" w:type="dxa"/>
            <w:vAlign w:val="center"/>
          </w:tcPr>
          <w:p w14:paraId="0CEAA15C" w14:textId="77777777" w:rsidR="002027D5" w:rsidRPr="002027D5" w:rsidRDefault="002027D5" w:rsidP="000A5C95">
            <w:pPr>
              <w:rPr>
                <w:rFonts w:asciiTheme="minorHAnsi" w:eastAsia="Calibri" w:hAnsiTheme="minorHAnsi" w:cstheme="minorHAnsi"/>
                <w:sz w:val="28"/>
                <w:szCs w:val="28"/>
              </w:rPr>
            </w:pPr>
            <w:r w:rsidRPr="002027D5">
              <w:rPr>
                <w:rFonts w:asciiTheme="minorHAnsi" w:eastAsia="Calibri" w:hAnsiTheme="minorHAnsi" w:cstheme="minorHAnsi"/>
                <w:sz w:val="28"/>
                <w:szCs w:val="28"/>
              </w:rPr>
              <w:t xml:space="preserve">ASSICURAZIONE DIRIGENTI </w:t>
            </w:r>
          </w:p>
        </w:tc>
        <w:tc>
          <w:tcPr>
            <w:tcW w:w="2948" w:type="dxa"/>
            <w:tcBorders>
              <w:top w:val="single" w:sz="4" w:space="0" w:color="auto"/>
            </w:tcBorders>
          </w:tcPr>
          <w:p w14:paraId="203CF8A0" w14:textId="77777777" w:rsidR="002027D5" w:rsidRPr="002027D5" w:rsidRDefault="002027D5" w:rsidP="000A5C95">
            <w:pPr>
              <w:jc w:val="right"/>
              <w:rPr>
                <w:rFonts w:asciiTheme="minorHAnsi" w:eastAsia="Calibri" w:hAnsiTheme="minorHAnsi" w:cstheme="minorHAnsi"/>
                <w:sz w:val="28"/>
                <w:szCs w:val="28"/>
              </w:rPr>
            </w:pPr>
            <w:r w:rsidRPr="002027D5">
              <w:rPr>
                <w:rFonts w:asciiTheme="minorHAnsi" w:eastAsia="Calibri" w:hAnsiTheme="minorHAnsi" w:cstheme="minorHAnsi"/>
                <w:sz w:val="24"/>
                <w:szCs w:val="24"/>
              </w:rPr>
              <w:t>vedere conteggio “prima squadra”</w:t>
            </w:r>
          </w:p>
        </w:tc>
      </w:tr>
      <w:tr w:rsidR="002027D5" w:rsidRPr="002027D5" w14:paraId="49B99033" w14:textId="77777777" w:rsidTr="000A5C95">
        <w:trPr>
          <w:trHeight w:val="680"/>
        </w:trPr>
        <w:tc>
          <w:tcPr>
            <w:tcW w:w="7083" w:type="dxa"/>
            <w:vAlign w:val="center"/>
          </w:tcPr>
          <w:p w14:paraId="48208851" w14:textId="77777777" w:rsidR="002027D5" w:rsidRPr="002027D5" w:rsidRDefault="002027D5" w:rsidP="000A5C95">
            <w:pPr>
              <w:rPr>
                <w:rFonts w:asciiTheme="minorHAnsi" w:eastAsia="Calibri" w:hAnsiTheme="minorHAnsi" w:cstheme="minorHAnsi"/>
                <w:sz w:val="28"/>
                <w:szCs w:val="28"/>
              </w:rPr>
            </w:pPr>
            <w:r w:rsidRPr="002027D5">
              <w:rPr>
                <w:rFonts w:asciiTheme="minorHAnsi" w:eastAsia="Calibri" w:hAnsiTheme="minorHAnsi" w:cstheme="minorHAnsi"/>
                <w:sz w:val="28"/>
                <w:szCs w:val="28"/>
              </w:rPr>
              <w:t>ACCONTO SPESE</w:t>
            </w:r>
          </w:p>
        </w:tc>
        <w:tc>
          <w:tcPr>
            <w:tcW w:w="2948" w:type="dxa"/>
            <w:vAlign w:val="center"/>
          </w:tcPr>
          <w:p w14:paraId="231A79A6" w14:textId="77777777" w:rsidR="002027D5" w:rsidRPr="002027D5" w:rsidRDefault="002027D5" w:rsidP="000A5C95">
            <w:pPr>
              <w:rPr>
                <w:rFonts w:asciiTheme="minorHAnsi" w:eastAsia="Calibri" w:hAnsiTheme="minorHAnsi" w:cstheme="minorHAnsi"/>
                <w:sz w:val="28"/>
                <w:szCs w:val="28"/>
              </w:rPr>
            </w:pPr>
            <w:r w:rsidRPr="002027D5">
              <w:rPr>
                <w:rFonts w:asciiTheme="minorHAnsi" w:eastAsia="Calibri" w:hAnsiTheme="minorHAnsi" w:cstheme="minorHAnsi"/>
                <w:sz w:val="28"/>
                <w:szCs w:val="28"/>
              </w:rPr>
              <w:t xml:space="preserve">€                      400,00    </w:t>
            </w:r>
          </w:p>
        </w:tc>
      </w:tr>
      <w:tr w:rsidR="002027D5" w:rsidRPr="002027D5" w14:paraId="1D042B95" w14:textId="77777777" w:rsidTr="000A5C95">
        <w:trPr>
          <w:trHeight w:val="680"/>
        </w:trPr>
        <w:tc>
          <w:tcPr>
            <w:tcW w:w="7083" w:type="dxa"/>
            <w:vAlign w:val="center"/>
          </w:tcPr>
          <w:p w14:paraId="6EDDC586" w14:textId="77777777" w:rsidR="002027D5" w:rsidRPr="002027D5" w:rsidRDefault="002027D5" w:rsidP="000A5C95">
            <w:pPr>
              <w:rPr>
                <w:rFonts w:asciiTheme="minorHAnsi" w:eastAsia="Calibri" w:hAnsiTheme="minorHAnsi" w:cstheme="minorHAnsi"/>
                <w:sz w:val="28"/>
                <w:szCs w:val="28"/>
              </w:rPr>
            </w:pPr>
            <w:r w:rsidRPr="002027D5">
              <w:rPr>
                <w:rFonts w:asciiTheme="minorHAnsi" w:eastAsia="Calibri" w:hAnsiTheme="minorHAnsi" w:cstheme="minorHAnsi"/>
                <w:sz w:val="28"/>
                <w:szCs w:val="28"/>
              </w:rPr>
              <w:t>ACCONTO SPESE ASSICURATIVE (calcolato in base al numero dei tesserati al 30.06.2026)</w:t>
            </w:r>
          </w:p>
        </w:tc>
        <w:tc>
          <w:tcPr>
            <w:tcW w:w="2948" w:type="dxa"/>
          </w:tcPr>
          <w:p w14:paraId="4CEF8D15" w14:textId="77777777" w:rsidR="002027D5" w:rsidRPr="002027D5" w:rsidRDefault="002027D5" w:rsidP="000A5C95">
            <w:pPr>
              <w:jc w:val="right"/>
              <w:rPr>
                <w:rFonts w:asciiTheme="minorHAnsi" w:eastAsia="Calibri" w:hAnsiTheme="minorHAnsi" w:cstheme="minorHAnsi"/>
                <w:sz w:val="28"/>
                <w:szCs w:val="28"/>
              </w:rPr>
            </w:pPr>
            <w:r w:rsidRPr="002027D5">
              <w:rPr>
                <w:rFonts w:asciiTheme="minorHAnsi" w:eastAsia="Calibri" w:hAnsiTheme="minorHAnsi" w:cstheme="minorHAnsi"/>
                <w:sz w:val="24"/>
                <w:szCs w:val="24"/>
              </w:rPr>
              <w:t>vedere conteggio “prima squadra”</w:t>
            </w:r>
          </w:p>
        </w:tc>
      </w:tr>
    </w:tbl>
    <w:p w14:paraId="4408BB82" w14:textId="77777777" w:rsidR="002027D5" w:rsidRPr="002027D5" w:rsidRDefault="002027D5" w:rsidP="002027D5">
      <w:pPr>
        <w:jc w:val="both"/>
        <w:rPr>
          <w:rFonts w:asciiTheme="minorHAnsi" w:hAnsiTheme="minorHAnsi" w:cstheme="minorHAnsi"/>
          <w:sz w:val="16"/>
          <w:szCs w:val="16"/>
        </w:rPr>
      </w:pPr>
    </w:p>
    <w:p w14:paraId="1E0E55E7" w14:textId="77777777" w:rsidR="002027D5" w:rsidRPr="002027D5" w:rsidRDefault="002027D5" w:rsidP="002027D5">
      <w:pPr>
        <w:jc w:val="both"/>
        <w:rPr>
          <w:rFonts w:asciiTheme="minorHAnsi" w:hAnsiTheme="minorHAnsi" w:cstheme="minorHAnsi"/>
          <w:sz w:val="10"/>
          <w:szCs w:val="10"/>
        </w:rPr>
      </w:pPr>
      <w:r w:rsidRPr="002027D5">
        <w:rPr>
          <w:rFonts w:asciiTheme="minorHAnsi" w:hAnsiTheme="minorHAnsi" w:cstheme="minorHAnsi"/>
          <w:sz w:val="24"/>
          <w:szCs w:val="24"/>
        </w:rPr>
        <w:t xml:space="preserve">Le Società al momento dell’iscrizione on-line, alla voce </w:t>
      </w:r>
      <w:r w:rsidRPr="002027D5">
        <w:rPr>
          <w:rFonts w:asciiTheme="minorHAnsi" w:hAnsiTheme="minorHAnsi" w:cstheme="minorHAnsi"/>
          <w:b/>
          <w:bCs/>
          <w:sz w:val="24"/>
          <w:szCs w:val="24"/>
        </w:rPr>
        <w:t>RIEPILOGO COSTI</w:t>
      </w:r>
      <w:r w:rsidRPr="002027D5">
        <w:rPr>
          <w:rFonts w:asciiTheme="minorHAnsi" w:hAnsiTheme="minorHAnsi" w:cstheme="minorHAnsi"/>
          <w:sz w:val="24"/>
          <w:szCs w:val="24"/>
        </w:rPr>
        <w:t xml:space="preserve">, potranno scegliere se effettuare il pagamento dell’importo totale oppure pagamento dell’importo rateizzato in </w:t>
      </w:r>
      <w:r w:rsidRPr="002027D5">
        <w:rPr>
          <w:rFonts w:asciiTheme="minorHAnsi" w:hAnsiTheme="minorHAnsi" w:cstheme="minorHAnsi"/>
          <w:color w:val="FF0000"/>
          <w:sz w:val="24"/>
          <w:szCs w:val="24"/>
        </w:rPr>
        <w:t xml:space="preserve">3 rate </w:t>
      </w:r>
      <w:r w:rsidRPr="002027D5">
        <w:rPr>
          <w:rFonts w:asciiTheme="minorHAnsi" w:hAnsiTheme="minorHAnsi" w:cstheme="minorHAnsi"/>
          <w:sz w:val="24"/>
          <w:szCs w:val="24"/>
        </w:rPr>
        <w:t>come sotto riportato:</w:t>
      </w:r>
    </w:p>
    <w:p w14:paraId="1A6DFD34" w14:textId="4AEC83C8" w:rsidR="002027D5" w:rsidRPr="002027D5" w:rsidRDefault="002027D5" w:rsidP="002027D5">
      <w:pPr>
        <w:jc w:val="center"/>
        <w:rPr>
          <w:rFonts w:asciiTheme="minorHAnsi" w:hAnsiTheme="minorHAnsi" w:cstheme="minorHAnsi"/>
          <w:color w:val="FF0000"/>
          <w:sz w:val="24"/>
          <w:szCs w:val="24"/>
        </w:rPr>
      </w:pPr>
      <w:r w:rsidRPr="002027D5">
        <w:rPr>
          <w:rFonts w:asciiTheme="minorHAnsi" w:hAnsiTheme="minorHAnsi" w:cstheme="minorHAnsi"/>
          <w:b/>
          <w:bCs/>
          <w:sz w:val="24"/>
          <w:szCs w:val="24"/>
        </w:rPr>
        <w:t>1^ rata</w:t>
      </w:r>
      <w:r>
        <w:rPr>
          <w:rFonts w:asciiTheme="minorHAnsi" w:hAnsiTheme="minorHAnsi" w:cstheme="minorHAnsi"/>
          <w:b/>
          <w:bCs/>
          <w:sz w:val="24"/>
          <w:szCs w:val="24"/>
        </w:rPr>
        <w:t xml:space="preserve"> </w:t>
      </w:r>
      <w:r w:rsidRPr="002027D5">
        <w:rPr>
          <w:rFonts w:asciiTheme="minorHAnsi" w:hAnsiTheme="minorHAnsi" w:cstheme="minorHAnsi"/>
          <w:color w:val="FF0000"/>
          <w:sz w:val="24"/>
          <w:szCs w:val="24"/>
        </w:rPr>
        <w:t>24 LUGLIO 2026</w:t>
      </w:r>
    </w:p>
    <w:p w14:paraId="08976832" w14:textId="77777777" w:rsidR="002027D5" w:rsidRDefault="002027D5" w:rsidP="002027D5">
      <w:pPr>
        <w:jc w:val="center"/>
        <w:rPr>
          <w:rFonts w:asciiTheme="minorHAnsi" w:hAnsiTheme="minorHAnsi" w:cstheme="minorHAnsi"/>
          <w:sz w:val="24"/>
          <w:szCs w:val="24"/>
        </w:rPr>
      </w:pPr>
      <w:r w:rsidRPr="002027D5">
        <w:rPr>
          <w:rFonts w:asciiTheme="minorHAnsi" w:hAnsiTheme="minorHAnsi" w:cstheme="minorHAnsi"/>
          <w:sz w:val="24"/>
          <w:szCs w:val="24"/>
        </w:rPr>
        <w:t>(in misura non inferiore di quanto dovuto – “importo minimo riepilogo costi”)</w:t>
      </w:r>
    </w:p>
    <w:p w14:paraId="474C519A" w14:textId="77777777" w:rsidR="002027D5" w:rsidRPr="002027D5" w:rsidRDefault="002027D5" w:rsidP="002027D5">
      <w:pPr>
        <w:jc w:val="center"/>
        <w:rPr>
          <w:rFonts w:asciiTheme="minorHAnsi" w:hAnsiTheme="minorHAnsi" w:cstheme="minorHAnsi"/>
          <w:sz w:val="8"/>
          <w:szCs w:val="8"/>
        </w:rPr>
      </w:pPr>
    </w:p>
    <w:p w14:paraId="08A522AC" w14:textId="4504AB20" w:rsidR="002027D5" w:rsidRDefault="002027D5" w:rsidP="002027D5">
      <w:pPr>
        <w:jc w:val="center"/>
        <w:rPr>
          <w:rFonts w:asciiTheme="minorHAnsi" w:hAnsiTheme="minorHAnsi" w:cstheme="minorHAnsi"/>
          <w:sz w:val="24"/>
          <w:szCs w:val="24"/>
        </w:rPr>
      </w:pPr>
      <w:r w:rsidRPr="002027D5">
        <w:rPr>
          <w:rFonts w:asciiTheme="minorHAnsi" w:hAnsiTheme="minorHAnsi" w:cstheme="minorHAnsi"/>
          <w:b/>
          <w:bCs/>
          <w:sz w:val="24"/>
          <w:szCs w:val="24"/>
        </w:rPr>
        <w:t>2^ rata</w:t>
      </w:r>
      <w:r>
        <w:rPr>
          <w:rFonts w:asciiTheme="minorHAnsi" w:hAnsiTheme="minorHAnsi" w:cstheme="minorHAnsi"/>
          <w:b/>
          <w:bCs/>
          <w:sz w:val="24"/>
          <w:szCs w:val="24"/>
        </w:rPr>
        <w:t xml:space="preserve"> </w:t>
      </w:r>
      <w:r w:rsidRPr="002027D5">
        <w:rPr>
          <w:rFonts w:asciiTheme="minorHAnsi" w:hAnsiTheme="minorHAnsi" w:cstheme="minorHAnsi"/>
          <w:color w:val="FF0000"/>
          <w:sz w:val="24"/>
          <w:szCs w:val="24"/>
        </w:rPr>
        <w:t>15 OTTOBRE 2026</w:t>
      </w:r>
      <w:r>
        <w:rPr>
          <w:rFonts w:asciiTheme="minorHAnsi" w:hAnsiTheme="minorHAnsi" w:cstheme="minorHAnsi"/>
          <w:color w:val="FF0000"/>
          <w:sz w:val="24"/>
          <w:szCs w:val="24"/>
        </w:rPr>
        <w:t xml:space="preserve"> </w:t>
      </w:r>
      <w:r w:rsidRPr="002027D5">
        <w:rPr>
          <w:rFonts w:asciiTheme="minorHAnsi" w:hAnsiTheme="minorHAnsi" w:cstheme="minorHAnsi"/>
          <w:sz w:val="24"/>
          <w:szCs w:val="24"/>
        </w:rPr>
        <w:t>(come da scadenziario portale società)</w:t>
      </w:r>
    </w:p>
    <w:p w14:paraId="4425FAFA" w14:textId="77777777" w:rsidR="002027D5" w:rsidRPr="002027D5" w:rsidRDefault="002027D5" w:rsidP="002027D5">
      <w:pPr>
        <w:jc w:val="center"/>
        <w:rPr>
          <w:rFonts w:asciiTheme="minorHAnsi" w:hAnsiTheme="minorHAnsi" w:cstheme="minorHAnsi"/>
          <w:sz w:val="10"/>
          <w:szCs w:val="10"/>
        </w:rPr>
      </w:pPr>
    </w:p>
    <w:p w14:paraId="6C52C21F" w14:textId="08C0A96E" w:rsidR="002027D5" w:rsidRPr="002027D5" w:rsidRDefault="002027D5" w:rsidP="002027D5">
      <w:pPr>
        <w:jc w:val="center"/>
        <w:rPr>
          <w:rFonts w:asciiTheme="minorHAnsi" w:hAnsiTheme="minorHAnsi" w:cstheme="minorHAnsi"/>
          <w:sz w:val="24"/>
          <w:szCs w:val="24"/>
        </w:rPr>
      </w:pPr>
      <w:r w:rsidRPr="002027D5">
        <w:rPr>
          <w:rFonts w:asciiTheme="minorHAnsi" w:hAnsiTheme="minorHAnsi" w:cstheme="minorHAnsi"/>
          <w:b/>
          <w:bCs/>
          <w:sz w:val="24"/>
          <w:szCs w:val="24"/>
        </w:rPr>
        <w:t>3^ rata</w:t>
      </w:r>
      <w:r>
        <w:rPr>
          <w:rFonts w:asciiTheme="minorHAnsi" w:hAnsiTheme="minorHAnsi" w:cstheme="minorHAnsi"/>
          <w:b/>
          <w:bCs/>
          <w:sz w:val="24"/>
          <w:szCs w:val="24"/>
        </w:rPr>
        <w:t xml:space="preserve"> </w:t>
      </w:r>
      <w:r w:rsidRPr="002027D5">
        <w:rPr>
          <w:rFonts w:asciiTheme="minorHAnsi" w:hAnsiTheme="minorHAnsi" w:cstheme="minorHAnsi"/>
          <w:color w:val="FF0000"/>
          <w:sz w:val="24"/>
          <w:szCs w:val="24"/>
        </w:rPr>
        <w:t>15 DICEMBRE 2026</w:t>
      </w:r>
      <w:r>
        <w:rPr>
          <w:rFonts w:asciiTheme="minorHAnsi" w:hAnsiTheme="minorHAnsi" w:cstheme="minorHAnsi"/>
          <w:color w:val="FF0000"/>
          <w:sz w:val="24"/>
          <w:szCs w:val="24"/>
        </w:rPr>
        <w:t xml:space="preserve"> </w:t>
      </w:r>
      <w:r w:rsidRPr="002027D5">
        <w:rPr>
          <w:rFonts w:asciiTheme="minorHAnsi" w:hAnsiTheme="minorHAnsi" w:cstheme="minorHAnsi"/>
          <w:sz w:val="24"/>
          <w:szCs w:val="24"/>
        </w:rPr>
        <w:t>(come da scadenziario portale società)</w:t>
      </w:r>
    </w:p>
    <w:p w14:paraId="3DEE1845" w14:textId="77777777" w:rsidR="002027D5" w:rsidRPr="002027D5" w:rsidRDefault="002027D5" w:rsidP="002027D5">
      <w:pPr>
        <w:jc w:val="center"/>
        <w:rPr>
          <w:rFonts w:asciiTheme="minorHAnsi" w:hAnsiTheme="minorHAnsi" w:cstheme="minorHAnsi"/>
          <w:sz w:val="10"/>
          <w:szCs w:val="10"/>
        </w:rPr>
      </w:pPr>
    </w:p>
    <w:p w14:paraId="7225F664" w14:textId="77777777" w:rsidR="002027D5" w:rsidRPr="002027D5" w:rsidRDefault="002027D5" w:rsidP="002027D5">
      <w:pPr>
        <w:jc w:val="center"/>
        <w:rPr>
          <w:rFonts w:asciiTheme="minorHAnsi" w:hAnsiTheme="minorHAnsi" w:cstheme="minorHAnsi"/>
          <w:b/>
          <w:sz w:val="24"/>
          <w:szCs w:val="24"/>
        </w:rPr>
      </w:pPr>
      <w:r w:rsidRPr="002027D5">
        <w:rPr>
          <w:rFonts w:asciiTheme="minorHAnsi" w:hAnsiTheme="minorHAnsi" w:cstheme="minorHAnsi"/>
          <w:b/>
          <w:sz w:val="24"/>
          <w:szCs w:val="24"/>
        </w:rPr>
        <w:t>BANCA POPOLARE DELL’EMILIA ROMAGNA SPA – AG. 3</w:t>
      </w:r>
    </w:p>
    <w:p w14:paraId="356A46AD" w14:textId="77777777" w:rsidR="002027D5" w:rsidRPr="002027D5" w:rsidRDefault="002027D5" w:rsidP="002027D5">
      <w:pPr>
        <w:jc w:val="center"/>
        <w:rPr>
          <w:rFonts w:asciiTheme="minorHAnsi" w:hAnsiTheme="minorHAnsi" w:cstheme="minorHAnsi"/>
          <w:b/>
          <w:sz w:val="24"/>
          <w:szCs w:val="24"/>
        </w:rPr>
      </w:pPr>
      <w:r w:rsidRPr="002027D5">
        <w:rPr>
          <w:rFonts w:asciiTheme="minorHAnsi" w:hAnsiTheme="minorHAnsi" w:cstheme="minorHAnsi"/>
          <w:b/>
          <w:sz w:val="24"/>
          <w:szCs w:val="24"/>
        </w:rPr>
        <w:t>Intestato a F.I.G.C. LEGA NAZIONALE DILETTANTI</w:t>
      </w:r>
    </w:p>
    <w:p w14:paraId="49262780" w14:textId="77777777" w:rsidR="002027D5" w:rsidRDefault="002027D5" w:rsidP="002027D5">
      <w:pPr>
        <w:jc w:val="center"/>
        <w:rPr>
          <w:rFonts w:asciiTheme="minorHAnsi" w:hAnsiTheme="minorHAnsi" w:cstheme="minorHAnsi"/>
          <w:b/>
          <w:sz w:val="24"/>
          <w:szCs w:val="24"/>
        </w:rPr>
      </w:pPr>
      <w:r w:rsidRPr="002027D5">
        <w:rPr>
          <w:rFonts w:asciiTheme="minorHAnsi" w:hAnsiTheme="minorHAnsi" w:cstheme="minorHAnsi"/>
          <w:b/>
          <w:sz w:val="24"/>
          <w:szCs w:val="24"/>
        </w:rPr>
        <w:t>Codice IBAN: IT 60 U 05387 02403 000001164493</w:t>
      </w:r>
    </w:p>
    <w:p w14:paraId="7AA1D68A" w14:textId="77777777" w:rsidR="002027D5" w:rsidRPr="002027D5" w:rsidRDefault="002027D5" w:rsidP="002027D5">
      <w:pPr>
        <w:rPr>
          <w:rFonts w:asciiTheme="minorHAnsi" w:hAnsiTheme="minorHAnsi" w:cstheme="minorHAnsi"/>
          <w:bCs/>
          <w:sz w:val="18"/>
          <w:szCs w:val="18"/>
        </w:rPr>
      </w:pPr>
    </w:p>
    <w:p w14:paraId="57C62C5F" w14:textId="77777777" w:rsidR="002027D5" w:rsidRPr="00031FAE" w:rsidRDefault="002027D5">
      <w:pPr>
        <w:numPr>
          <w:ilvl w:val="0"/>
          <w:numId w:val="24"/>
        </w:numPr>
        <w:ind w:left="284"/>
        <w:jc w:val="both"/>
        <w:rPr>
          <w:rFonts w:asciiTheme="minorHAnsi" w:eastAsia="Calibri" w:hAnsiTheme="minorHAnsi" w:cstheme="minorHAnsi"/>
          <w:sz w:val="22"/>
          <w:szCs w:val="22"/>
        </w:rPr>
      </w:pPr>
      <w:r w:rsidRPr="00031FAE">
        <w:rPr>
          <w:rFonts w:asciiTheme="minorHAnsi" w:eastAsia="Calibri" w:hAnsiTheme="minorHAnsi" w:cstheme="minorHAnsi"/>
          <w:sz w:val="22"/>
          <w:szCs w:val="22"/>
        </w:rPr>
        <w:t xml:space="preserve">Giornata Ufficiale di gioco: </w:t>
      </w:r>
      <w:proofErr w:type="gramStart"/>
      <w:r w:rsidRPr="00031FAE">
        <w:rPr>
          <w:rFonts w:asciiTheme="minorHAnsi" w:eastAsia="Calibri" w:hAnsiTheme="minorHAnsi" w:cstheme="minorHAnsi"/>
          <w:b/>
          <w:bCs/>
          <w:sz w:val="22"/>
          <w:szCs w:val="22"/>
        </w:rPr>
        <w:t>Sabato</w:t>
      </w:r>
      <w:proofErr w:type="gramEnd"/>
      <w:r w:rsidRPr="00031FAE">
        <w:rPr>
          <w:rFonts w:asciiTheme="minorHAnsi" w:eastAsia="Calibri" w:hAnsiTheme="minorHAnsi" w:cstheme="minorHAnsi"/>
          <w:b/>
          <w:bCs/>
          <w:sz w:val="22"/>
          <w:szCs w:val="22"/>
        </w:rPr>
        <w:t xml:space="preserve"> pomeriggio</w:t>
      </w:r>
    </w:p>
    <w:p w14:paraId="68A10E4D" w14:textId="77777777" w:rsidR="002027D5" w:rsidRPr="00031FAE" w:rsidRDefault="002027D5">
      <w:pPr>
        <w:numPr>
          <w:ilvl w:val="0"/>
          <w:numId w:val="24"/>
        </w:numPr>
        <w:ind w:left="284"/>
        <w:jc w:val="both"/>
        <w:rPr>
          <w:rFonts w:asciiTheme="minorHAnsi" w:eastAsia="Calibri" w:hAnsiTheme="minorHAnsi" w:cstheme="minorHAnsi"/>
          <w:sz w:val="22"/>
          <w:szCs w:val="22"/>
        </w:rPr>
      </w:pPr>
      <w:r w:rsidRPr="00031FAE">
        <w:rPr>
          <w:rFonts w:asciiTheme="minorHAnsi" w:hAnsiTheme="minorHAnsi" w:cstheme="minorHAnsi"/>
          <w:sz w:val="22"/>
          <w:szCs w:val="22"/>
        </w:rPr>
        <w:t xml:space="preserve">Tempi di gioco: </w:t>
      </w:r>
      <w:r w:rsidRPr="00031FAE">
        <w:rPr>
          <w:rFonts w:asciiTheme="minorHAnsi" w:hAnsiTheme="minorHAnsi" w:cstheme="minorHAnsi"/>
          <w:b/>
          <w:bCs/>
          <w:sz w:val="22"/>
          <w:szCs w:val="22"/>
        </w:rPr>
        <w:t>2x45’</w:t>
      </w:r>
    </w:p>
    <w:p w14:paraId="05AE9F5B" w14:textId="77777777" w:rsidR="002027D5" w:rsidRPr="00031FAE" w:rsidRDefault="002027D5">
      <w:pPr>
        <w:numPr>
          <w:ilvl w:val="0"/>
          <w:numId w:val="24"/>
        </w:numPr>
        <w:ind w:left="284"/>
        <w:jc w:val="both"/>
        <w:rPr>
          <w:rFonts w:asciiTheme="minorHAnsi" w:eastAsia="Calibri" w:hAnsiTheme="minorHAnsi" w:cstheme="minorHAnsi"/>
          <w:sz w:val="22"/>
          <w:szCs w:val="22"/>
        </w:rPr>
      </w:pPr>
      <w:r w:rsidRPr="00031FAE">
        <w:rPr>
          <w:rFonts w:asciiTheme="minorHAnsi" w:hAnsiTheme="minorHAnsi" w:cstheme="minorHAnsi"/>
          <w:sz w:val="22"/>
          <w:szCs w:val="22"/>
        </w:rPr>
        <w:t xml:space="preserve">Annata: </w:t>
      </w:r>
      <w:r w:rsidRPr="00031FAE">
        <w:rPr>
          <w:rFonts w:asciiTheme="minorHAnsi" w:hAnsiTheme="minorHAnsi" w:cstheme="minorHAnsi"/>
          <w:b/>
          <w:bCs/>
          <w:sz w:val="22"/>
          <w:szCs w:val="22"/>
        </w:rPr>
        <w:t>nati dal 1° Gennaio 2008 in poi e che, comunque, abbiano compiuto il 15° anno di età</w:t>
      </w:r>
    </w:p>
    <w:p w14:paraId="17241172" w14:textId="77777777" w:rsidR="002027D5" w:rsidRPr="00031FAE" w:rsidRDefault="002027D5">
      <w:pPr>
        <w:numPr>
          <w:ilvl w:val="0"/>
          <w:numId w:val="24"/>
        </w:numPr>
        <w:ind w:left="284"/>
        <w:jc w:val="both"/>
        <w:rPr>
          <w:rFonts w:asciiTheme="minorHAnsi" w:eastAsia="Calibri" w:hAnsiTheme="minorHAnsi" w:cstheme="minorHAnsi"/>
          <w:b/>
          <w:bCs/>
          <w:sz w:val="22"/>
          <w:szCs w:val="22"/>
        </w:rPr>
      </w:pPr>
      <w:r w:rsidRPr="00031FAE">
        <w:rPr>
          <w:rFonts w:asciiTheme="minorHAnsi" w:hAnsiTheme="minorHAnsi" w:cstheme="minorHAnsi"/>
          <w:sz w:val="22"/>
          <w:szCs w:val="22"/>
        </w:rPr>
        <w:t xml:space="preserve">Fuoriquota: </w:t>
      </w:r>
      <w:r w:rsidRPr="00031FAE">
        <w:rPr>
          <w:rFonts w:asciiTheme="minorHAnsi" w:hAnsiTheme="minorHAnsi" w:cstheme="minorHAnsi"/>
          <w:b/>
          <w:bCs/>
          <w:sz w:val="22"/>
          <w:szCs w:val="22"/>
        </w:rPr>
        <w:t xml:space="preserve">massimo n. 3 fuori quota nati dal 1° gennaio 2007 in poi  </w:t>
      </w:r>
    </w:p>
    <w:p w14:paraId="4A37CE12" w14:textId="77777777" w:rsidR="002027D5" w:rsidRDefault="002027D5" w:rsidP="002027D5">
      <w:pPr>
        <w:jc w:val="both"/>
        <w:rPr>
          <w:rFonts w:asciiTheme="minorHAnsi" w:hAnsiTheme="minorHAnsi" w:cstheme="minorHAnsi"/>
          <w:b/>
          <w:bCs/>
          <w:color w:val="FF0000"/>
        </w:rPr>
      </w:pPr>
    </w:p>
    <w:p w14:paraId="5DBDFC68" w14:textId="0FD06ED0" w:rsidR="002027D5" w:rsidRPr="002027D5" w:rsidRDefault="002027D5" w:rsidP="002027D5">
      <w:pPr>
        <w:jc w:val="both"/>
        <w:rPr>
          <w:rFonts w:asciiTheme="minorHAnsi" w:hAnsiTheme="minorHAnsi" w:cstheme="minorHAnsi"/>
          <w:b/>
          <w:bCs/>
          <w:color w:val="FF0000"/>
          <w:sz w:val="24"/>
          <w:szCs w:val="24"/>
        </w:rPr>
      </w:pPr>
      <w:r w:rsidRPr="002027D5">
        <w:rPr>
          <w:rFonts w:asciiTheme="minorHAnsi" w:hAnsiTheme="minorHAnsi" w:cstheme="minorHAnsi"/>
          <w:b/>
          <w:bCs/>
          <w:color w:val="FF0000"/>
          <w:sz w:val="24"/>
          <w:szCs w:val="24"/>
        </w:rPr>
        <w:t>NB: LE SOCIETA’ “PURE UNDER 19” DOVRANNO PAGARE LA TASSA ASSOCIATIVA DI € 300,00 E L’ASSICURAZIONE DEI DIRIGENTI DI € 90,00 OLTRE AL CONTEGGIO DELL’ASSICURAZIONE TESSERATI</w:t>
      </w:r>
    </w:p>
    <w:p w14:paraId="4D4558AB" w14:textId="77777777" w:rsidR="002027D5" w:rsidRDefault="002027D5" w:rsidP="002027D5">
      <w:pPr>
        <w:jc w:val="both"/>
        <w:rPr>
          <w:rFonts w:asciiTheme="minorHAnsi" w:hAnsiTheme="minorHAnsi" w:cstheme="minorHAnsi"/>
          <w:sz w:val="24"/>
          <w:szCs w:val="24"/>
        </w:rPr>
      </w:pPr>
      <w:bookmarkStart w:id="7" w:name="_Hlk107581370"/>
    </w:p>
    <w:p w14:paraId="5C89123F" w14:textId="49D76567" w:rsidR="002027D5" w:rsidRPr="002027D5" w:rsidRDefault="002027D5" w:rsidP="00031FAE">
      <w:pPr>
        <w:rPr>
          <w:rFonts w:asciiTheme="minorHAnsi" w:hAnsiTheme="minorHAnsi" w:cstheme="minorHAnsi"/>
          <w:sz w:val="24"/>
          <w:szCs w:val="24"/>
        </w:rPr>
      </w:pPr>
      <w:r>
        <w:rPr>
          <w:rFonts w:asciiTheme="minorHAnsi" w:hAnsiTheme="minorHAnsi" w:cstheme="minorHAnsi"/>
          <w:sz w:val="24"/>
          <w:szCs w:val="24"/>
        </w:rPr>
        <w:br w:type="page"/>
      </w:r>
      <w:r w:rsidR="00031FAE">
        <w:rPr>
          <w:rFonts w:asciiTheme="minorHAnsi" w:hAnsiTheme="minorHAnsi" w:cstheme="minorHAnsi"/>
          <w:sz w:val="24"/>
          <w:szCs w:val="24"/>
        </w:rPr>
        <w:t>D</w:t>
      </w:r>
      <w:r w:rsidRPr="002027D5">
        <w:rPr>
          <w:rFonts w:asciiTheme="minorHAnsi" w:hAnsiTheme="minorHAnsi" w:cstheme="minorHAnsi"/>
          <w:sz w:val="24"/>
          <w:szCs w:val="24"/>
        </w:rPr>
        <w:t xml:space="preserve">i seguito l’elenco delle Società aventi acquisito il diritto di partecipare al Campionato di </w:t>
      </w:r>
      <w:r w:rsidRPr="002027D5">
        <w:rPr>
          <w:rFonts w:asciiTheme="minorHAnsi" w:hAnsiTheme="minorHAnsi" w:cstheme="minorHAnsi"/>
          <w:color w:val="FF0000"/>
          <w:sz w:val="24"/>
          <w:szCs w:val="24"/>
        </w:rPr>
        <w:t>UNDER 19 REGIONALE</w:t>
      </w:r>
      <w:r w:rsidRPr="002027D5">
        <w:rPr>
          <w:rFonts w:asciiTheme="minorHAnsi" w:hAnsiTheme="minorHAnsi" w:cstheme="minorHAnsi"/>
          <w:sz w:val="24"/>
          <w:szCs w:val="24"/>
        </w:rPr>
        <w:t xml:space="preserve">.   </w:t>
      </w:r>
    </w:p>
    <w:bookmarkEnd w:id="7"/>
    <w:p w14:paraId="118DED61" w14:textId="77777777" w:rsidR="002027D5" w:rsidRPr="002027D5" w:rsidRDefault="002027D5" w:rsidP="002027D5">
      <w:pPr>
        <w:jc w:val="both"/>
        <w:rPr>
          <w:rFonts w:asciiTheme="minorHAnsi" w:hAnsiTheme="minorHAnsi" w:cstheme="minorHAnsi"/>
          <w:sz w:val="24"/>
          <w:szCs w:val="24"/>
        </w:rPr>
      </w:pPr>
      <w:r w:rsidRPr="002027D5">
        <w:rPr>
          <w:rFonts w:asciiTheme="minorHAnsi" w:hAnsiTheme="minorHAnsi" w:cstheme="minorHAnsi"/>
          <w:sz w:val="24"/>
          <w:szCs w:val="24"/>
        </w:rPr>
        <w:t>Tale elenco potrà essere oggetto di modifica all'esito delle procedure di iscrizione da parte degli aventi diritto o per effetto di ratifica fusioni, rinunce, esclusioni e/o ripescaggi nel Campionato Under 19 Élite o acquisizione del diritto a partecipare al Campionato Under 19 Nazionale.</w:t>
      </w:r>
    </w:p>
    <w:p w14:paraId="6581FAF0" w14:textId="77777777" w:rsidR="002027D5" w:rsidRPr="002027D5" w:rsidRDefault="002027D5" w:rsidP="002027D5">
      <w:pPr>
        <w:rPr>
          <w:rFonts w:asciiTheme="minorHAnsi" w:hAnsiTheme="minorHAnsi" w:cstheme="minorHAnsi"/>
        </w:rPr>
      </w:pPr>
    </w:p>
    <w:p w14:paraId="4684C5F1" w14:textId="77777777" w:rsidR="002027D5" w:rsidRPr="002027D5" w:rsidRDefault="002027D5" w:rsidP="002027D5">
      <w:pPr>
        <w:rPr>
          <w:rFonts w:asciiTheme="minorHAnsi" w:hAnsiTheme="minorHAnsi" w:cstheme="minorHAnsi"/>
          <w:b/>
          <w:bCs/>
          <w:color w:val="1F3864"/>
          <w:sz w:val="28"/>
          <w:szCs w:val="28"/>
          <w:u w:val="single"/>
        </w:rPr>
      </w:pPr>
      <w:r w:rsidRPr="002027D5">
        <w:rPr>
          <w:rFonts w:asciiTheme="minorHAnsi" w:hAnsiTheme="minorHAnsi" w:cstheme="minorHAnsi"/>
          <w:b/>
          <w:bCs/>
          <w:color w:val="1F3864"/>
          <w:sz w:val="28"/>
          <w:szCs w:val="28"/>
          <w:u w:val="single"/>
        </w:rPr>
        <w:t>ELENCO AVENTI DIRITTO</w:t>
      </w:r>
    </w:p>
    <w:p w14:paraId="6EAA98F2" w14:textId="77777777" w:rsidR="002027D5" w:rsidRPr="002027D5" w:rsidRDefault="002027D5" w:rsidP="002027D5">
      <w:pPr>
        <w:rPr>
          <w:rFonts w:asciiTheme="minorHAnsi" w:eastAsia="Calibri" w:hAnsiTheme="minorHAnsi" w:cstheme="minorHAnsi"/>
          <w:sz w:val="24"/>
          <w:szCs w:val="24"/>
          <w:lang w:eastAsia="en-US"/>
        </w:rPr>
      </w:pPr>
      <w:r w:rsidRPr="002027D5">
        <w:rPr>
          <w:rFonts w:asciiTheme="minorHAnsi" w:eastAsia="Calibri" w:hAnsiTheme="minorHAnsi" w:cstheme="minorHAnsi"/>
          <w:sz w:val="24"/>
          <w:szCs w:val="24"/>
          <w:lang w:eastAsia="en-US"/>
        </w:rPr>
        <w:t>(salvo errori e/o omissioni)</w:t>
      </w:r>
    </w:p>
    <w:p w14:paraId="21BA796C" w14:textId="77777777" w:rsidR="002027D5" w:rsidRPr="002027D5" w:rsidRDefault="002027D5" w:rsidP="002027D5">
      <w:pPr>
        <w:rPr>
          <w:rFonts w:asciiTheme="minorHAnsi" w:hAnsiTheme="minorHAnsi" w:cstheme="minorHAnsi"/>
        </w:rPr>
      </w:pPr>
    </w:p>
    <w:p w14:paraId="09D0E14E" w14:textId="77777777" w:rsidR="002027D5" w:rsidRPr="002027D5" w:rsidRDefault="002027D5">
      <w:pPr>
        <w:numPr>
          <w:ilvl w:val="0"/>
          <w:numId w:val="25"/>
        </w:numPr>
        <w:ind w:left="426"/>
        <w:rPr>
          <w:rFonts w:asciiTheme="minorHAnsi" w:hAnsiTheme="minorHAnsi" w:cstheme="minorHAnsi"/>
          <w:sz w:val="24"/>
          <w:szCs w:val="24"/>
        </w:rPr>
      </w:pPr>
      <w:proofErr w:type="gramStart"/>
      <w:r w:rsidRPr="002027D5">
        <w:rPr>
          <w:rFonts w:asciiTheme="minorHAnsi" w:hAnsiTheme="minorHAnsi" w:cstheme="minorHAnsi"/>
          <w:sz w:val="24"/>
          <w:szCs w:val="24"/>
        </w:rPr>
        <w:t>A.PLACCI</w:t>
      </w:r>
      <w:proofErr w:type="gramEnd"/>
      <w:r w:rsidRPr="002027D5">
        <w:rPr>
          <w:rFonts w:asciiTheme="minorHAnsi" w:hAnsiTheme="minorHAnsi" w:cstheme="minorHAnsi"/>
          <w:sz w:val="24"/>
          <w:szCs w:val="24"/>
        </w:rPr>
        <w:t xml:space="preserve"> BUBANO MORDANO </w:t>
      </w:r>
    </w:p>
    <w:p w14:paraId="2D60223D"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ACCADEMIA MARIGNANESE</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5C0E3AC7"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ANZOLAVINO CALCIO        </w:t>
      </w:r>
    </w:p>
    <w:p w14:paraId="28F1BC1C"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ARCETANA                 </w:t>
      </w:r>
    </w:p>
    <w:p w14:paraId="5CCA5384"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ATLETIC PROGETTO MONTAGNA</w:t>
      </w:r>
    </w:p>
    <w:p w14:paraId="58F2C485"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BAGNACAVALLO </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746A0CC9"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BAGNOLESE                </w:t>
      </w:r>
    </w:p>
    <w:p w14:paraId="23797F7F"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BAKIA CESENATICO         </w:t>
      </w:r>
    </w:p>
    <w:p w14:paraId="071CE403"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BASCA 2002               </w:t>
      </w:r>
    </w:p>
    <w:p w14:paraId="7A63F564"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BELLARIA IGEA MARINA 1956</w:t>
      </w:r>
    </w:p>
    <w:p w14:paraId="67CA0745"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BIBBIANO SAN POLO        </w:t>
      </w:r>
    </w:p>
    <w:p w14:paraId="4C85CB57"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BORGONOVESE              </w:t>
      </w:r>
    </w:p>
    <w:p w14:paraId="43D6AA50"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CALCIO FORLIMPOPOLI 1928 </w:t>
      </w:r>
    </w:p>
    <w:p w14:paraId="1D509382"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CAMPAGNOLA               </w:t>
      </w:r>
    </w:p>
    <w:p w14:paraId="3737B0E7"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CARIGNANO A.S.D.         </w:t>
      </w:r>
    </w:p>
    <w:p w14:paraId="6E8A5D1D"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CASTELNUOVO A.S.D.       </w:t>
      </w:r>
    </w:p>
    <w:p w14:paraId="4D232183"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CORTICELLA </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57C981B8"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CRESPO CALCIO </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68825598"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DIEGARO                  </w:t>
      </w:r>
    </w:p>
    <w:p w14:paraId="6B1A9BAE"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DOZZESE CALCIO SSDARL    </w:t>
      </w:r>
    </w:p>
    <w:p w14:paraId="76D35EE3"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EDELWEISS JOLLY SSDARL   </w:t>
      </w:r>
    </w:p>
    <w:p w14:paraId="25EC3443"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F.</w:t>
      </w:r>
      <w:proofErr w:type="gramStart"/>
      <w:r w:rsidRPr="002027D5">
        <w:rPr>
          <w:rFonts w:asciiTheme="minorHAnsi" w:hAnsiTheme="minorHAnsi" w:cstheme="minorHAnsi"/>
          <w:sz w:val="24"/>
          <w:szCs w:val="24"/>
        </w:rPr>
        <w:t>C.YOUNG</w:t>
      </w:r>
      <w:proofErr w:type="gramEnd"/>
      <w:r w:rsidRPr="002027D5">
        <w:rPr>
          <w:rFonts w:asciiTheme="minorHAnsi" w:hAnsiTheme="minorHAnsi" w:cstheme="minorHAnsi"/>
          <w:sz w:val="24"/>
          <w:szCs w:val="24"/>
        </w:rPr>
        <w:t xml:space="preserve"> SANTARCANGELO  </w:t>
      </w:r>
    </w:p>
    <w:p w14:paraId="719DA350"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FALKGALILEO </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478F1E03"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FIDENTINA BORGO SAN DONNINO</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587F2CEF"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FIORANO S.R.L.           </w:t>
      </w:r>
    </w:p>
    <w:p w14:paraId="21EBB07B"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FOSSOLO 76 CALCIO</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69DE287C"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FRUTTETI                 </w:t>
      </w:r>
    </w:p>
    <w:p w14:paraId="0AC41A08"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FUTURA FORNOVO MEDESANO  </w:t>
      </w:r>
    </w:p>
    <w:p w14:paraId="2027577C"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GATTATICO CLUB           </w:t>
      </w:r>
    </w:p>
    <w:p w14:paraId="2053FAD4"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GOSSOLENGO PITTOLO </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50CA5521"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GUASTALLA CALCIO SATURNO</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7D30C314"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JUNIOR FINALE</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52B8CC47"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JUVENTUS CLUB PARMA      </w:t>
      </w:r>
    </w:p>
    <w:p w14:paraId="16819CEF"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LUGO 1982                </w:t>
      </w:r>
    </w:p>
    <w:p w14:paraId="056E27D6"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MADONNINA CALCIO </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6DFAFA41"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MARANESE                 </w:t>
      </w:r>
    </w:p>
    <w:p w14:paraId="505F94AF"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MELDOLA                  </w:t>
      </w:r>
    </w:p>
    <w:p w14:paraId="7DD7EE30"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MIRANDOLESE FOLGORE CLUB </w:t>
      </w:r>
    </w:p>
    <w:p w14:paraId="5FD9A7DD"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MODIGLIANA CALCIO</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3C09B003"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NONANTOLA CALCIO A.S.D.  </w:t>
      </w:r>
    </w:p>
    <w:p w14:paraId="5AB23E0D"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OSTERIA GRANDE A.S.D.    </w:t>
      </w:r>
    </w:p>
    <w:p w14:paraId="03036632"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PAVULLO F.C.F.           </w:t>
      </w:r>
    </w:p>
    <w:p w14:paraId="34744E1A"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PERSICETO 85 SRL         </w:t>
      </w:r>
    </w:p>
    <w:p w14:paraId="6CE50F4A"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PODENZANO 1945 A.S.D.    </w:t>
      </w:r>
    </w:p>
    <w:p w14:paraId="2A88848B"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PONTEVECCHIO             </w:t>
      </w:r>
    </w:p>
    <w:p w14:paraId="5251894F"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PORTUENSE ETRUSCA</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1D0D7A1C"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REAL SALABOLOGNESE       </w:t>
      </w:r>
    </w:p>
    <w:p w14:paraId="291258EB"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RIESE                    </w:t>
      </w:r>
    </w:p>
    <w:p w14:paraId="3FE9F38E"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RUMAGNA                  </w:t>
      </w:r>
    </w:p>
    <w:p w14:paraId="0D3173AB"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RUSSI S.R.L. SSD         </w:t>
      </w:r>
    </w:p>
    <w:p w14:paraId="3D2F1BDF" w14:textId="77777777" w:rsidR="002027D5" w:rsidRPr="002027D5" w:rsidRDefault="002027D5">
      <w:pPr>
        <w:numPr>
          <w:ilvl w:val="0"/>
          <w:numId w:val="25"/>
        </w:numPr>
        <w:ind w:left="426"/>
        <w:rPr>
          <w:rFonts w:asciiTheme="minorHAnsi" w:hAnsiTheme="minorHAnsi" w:cstheme="minorHAnsi"/>
          <w:sz w:val="24"/>
          <w:szCs w:val="24"/>
        </w:rPr>
      </w:pPr>
      <w:proofErr w:type="gramStart"/>
      <w:r w:rsidRPr="002027D5">
        <w:rPr>
          <w:rFonts w:asciiTheme="minorHAnsi" w:hAnsiTheme="minorHAnsi" w:cstheme="minorHAnsi"/>
          <w:sz w:val="24"/>
          <w:szCs w:val="24"/>
        </w:rPr>
        <w:t>S.PIETRO</w:t>
      </w:r>
      <w:proofErr w:type="gramEnd"/>
      <w:r w:rsidRPr="002027D5">
        <w:rPr>
          <w:rFonts w:asciiTheme="minorHAnsi" w:hAnsiTheme="minorHAnsi" w:cstheme="minorHAnsi"/>
          <w:sz w:val="24"/>
          <w:szCs w:val="24"/>
        </w:rPr>
        <w:t xml:space="preserve"> IN VINCOLI      </w:t>
      </w:r>
    </w:p>
    <w:p w14:paraId="534D0F0E"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SALSOMAGGIORE CALCIO     </w:t>
      </w:r>
    </w:p>
    <w:p w14:paraId="4E476C25"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SAMMARTINESE</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250C9C0A"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SAMPIERANA               </w:t>
      </w:r>
    </w:p>
    <w:p w14:paraId="6FCAE1E1"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SAN PAOLO A R.L.         </w:t>
      </w:r>
    </w:p>
    <w:p w14:paraId="5548620F"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SARMATESE</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54E6B3E3"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SIEPELUNGA BELLARIA</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318FEE85"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SOLIERESE CALCIO</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79BE4319"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SORAGNA 1921             </w:t>
      </w:r>
    </w:p>
    <w:p w14:paraId="13210DAC"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SPES BORGOTREBBIA        </w:t>
      </w:r>
    </w:p>
    <w:p w14:paraId="76162F10"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TEAM TRAVERSETOLO</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4C185FC3"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UNIONE CALCIOCASALESE SRL</w:t>
      </w:r>
    </w:p>
    <w:p w14:paraId="5E1EABDB"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VALSA SAVIGNANO</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59B3DF9A"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VALSANTERNO 2009         </w:t>
      </w:r>
    </w:p>
    <w:p w14:paraId="6495F820"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VALTARESE CALCIO         </w:t>
      </w:r>
    </w:p>
    <w:p w14:paraId="685CD404"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VEZZANO                  </w:t>
      </w:r>
    </w:p>
    <w:p w14:paraId="4C3E88FA"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VIRTUS CASTELFRANCOCALCIO</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1619AB66"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VIRTUS FAENZA S.S.D.AR.L.</w:t>
      </w:r>
    </w:p>
    <w:p w14:paraId="71D133F4"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VIS NOVAFELTRIA CALCIO</w:t>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r w:rsidRPr="002027D5">
        <w:rPr>
          <w:rFonts w:asciiTheme="minorHAnsi" w:hAnsiTheme="minorHAnsi" w:cstheme="minorHAnsi"/>
          <w:sz w:val="24"/>
          <w:szCs w:val="24"/>
        </w:rPr>
        <w:tab/>
      </w:r>
    </w:p>
    <w:p w14:paraId="01C317EC" w14:textId="77777777" w:rsidR="002027D5" w:rsidRPr="002027D5" w:rsidRDefault="002027D5">
      <w:pPr>
        <w:numPr>
          <w:ilvl w:val="0"/>
          <w:numId w:val="25"/>
        </w:numPr>
        <w:ind w:left="426"/>
        <w:rPr>
          <w:rFonts w:asciiTheme="minorHAnsi" w:hAnsiTheme="minorHAnsi" w:cstheme="minorHAnsi"/>
          <w:sz w:val="24"/>
          <w:szCs w:val="24"/>
        </w:rPr>
      </w:pPr>
      <w:r w:rsidRPr="002027D5">
        <w:rPr>
          <w:rFonts w:asciiTheme="minorHAnsi" w:hAnsiTheme="minorHAnsi" w:cstheme="minorHAnsi"/>
          <w:sz w:val="24"/>
          <w:szCs w:val="24"/>
        </w:rPr>
        <w:t xml:space="preserve">X MARTIRI                </w:t>
      </w:r>
    </w:p>
    <w:p w14:paraId="34796B03" w14:textId="77777777" w:rsidR="002027D5" w:rsidRPr="002027D5" w:rsidRDefault="002027D5" w:rsidP="002027D5">
      <w:pPr>
        <w:rPr>
          <w:rFonts w:asciiTheme="minorHAnsi" w:hAnsiTheme="minorHAnsi" w:cstheme="minorHAnsi"/>
        </w:rPr>
      </w:pPr>
    </w:p>
    <w:p w14:paraId="6DD48B54" w14:textId="2CB410E6" w:rsidR="00031FAE" w:rsidRDefault="00031FAE">
      <w:pPr>
        <w:rPr>
          <w:rFonts w:asciiTheme="minorHAnsi" w:hAnsiTheme="minorHAnsi" w:cstheme="minorHAnsi"/>
          <w:sz w:val="24"/>
          <w:szCs w:val="24"/>
        </w:rPr>
      </w:pPr>
      <w:r>
        <w:rPr>
          <w:rFonts w:asciiTheme="minorHAnsi" w:hAnsiTheme="minorHAnsi" w:cstheme="minorHAnsi"/>
          <w:sz w:val="24"/>
          <w:szCs w:val="24"/>
        </w:rPr>
        <w:br w:type="page"/>
      </w:r>
    </w:p>
    <w:p w14:paraId="32224F4A" w14:textId="77777777" w:rsidR="0043783C" w:rsidRPr="00C1232F" w:rsidRDefault="0043783C" w:rsidP="0043783C">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lang w:val="pt-PT"/>
        </w:rPr>
      </w:pPr>
      <w:r w:rsidRPr="00C1232F">
        <w:rPr>
          <w:rFonts w:ascii="Calibri" w:hAnsi="Calibri" w:cs="Calibri"/>
          <w:b/>
          <w:bCs/>
          <w:noProof/>
          <w:color w:val="0D0D0D"/>
          <w:sz w:val="44"/>
          <w:szCs w:val="44"/>
          <w:lang w:val="pt-PT"/>
        </w:rPr>
        <w:drawing>
          <wp:inline distT="0" distB="0" distL="0" distR="0" wp14:anchorId="60A23EB1" wp14:editId="4B4BF041">
            <wp:extent cx="342900" cy="314325"/>
            <wp:effectExtent l="0" t="0" r="0" b="9525"/>
            <wp:docPr id="1985550001"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4"/>
          <w:szCs w:val="44"/>
          <w:lang w:val="pt-PT"/>
        </w:rPr>
        <w:t xml:space="preserve"> </w:t>
      </w:r>
      <w:r w:rsidRPr="00C1232F">
        <w:rPr>
          <w:rFonts w:ascii="Calibri" w:hAnsi="Calibri" w:cs="Calibri"/>
          <w:b/>
          <w:bCs/>
          <w:color w:val="0D0D0D"/>
          <w:sz w:val="40"/>
          <w:szCs w:val="40"/>
          <w:lang w:val="pt-PT"/>
        </w:rPr>
        <w:t xml:space="preserve">UNDER 19 PROVINCIALE  </w:t>
      </w:r>
      <w:r w:rsidRPr="00C1232F">
        <w:rPr>
          <w:rFonts w:ascii="Calibri" w:hAnsi="Calibri" w:cs="Calibri"/>
          <w:b/>
          <w:bCs/>
          <w:noProof/>
          <w:color w:val="0D0D0D"/>
          <w:sz w:val="44"/>
          <w:szCs w:val="44"/>
          <w:lang w:val="pt-PT"/>
        </w:rPr>
        <w:drawing>
          <wp:inline distT="0" distB="0" distL="0" distR="0" wp14:anchorId="3B4CD34B" wp14:editId="0D52AA62">
            <wp:extent cx="342900" cy="314325"/>
            <wp:effectExtent l="0" t="0" r="0" b="9525"/>
            <wp:docPr id="710759655"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0"/>
          <w:szCs w:val="40"/>
          <w:lang w:val="pt-PT"/>
        </w:rPr>
        <w:t xml:space="preserve"> </w:t>
      </w:r>
    </w:p>
    <w:p w14:paraId="6948A299" w14:textId="1BE6F757" w:rsidR="0043783C" w:rsidRPr="00C1232F" w:rsidRDefault="0043783C" w:rsidP="0043783C">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lang w:val="pt-PT"/>
        </w:rPr>
      </w:pPr>
      <w:r w:rsidRPr="00C1232F">
        <w:rPr>
          <w:rFonts w:ascii="Calibri" w:hAnsi="Calibri" w:cs="Calibri"/>
          <w:b/>
          <w:bCs/>
          <w:color w:val="0D0D0D"/>
          <w:sz w:val="40"/>
          <w:szCs w:val="40"/>
          <w:lang w:val="pt-PT"/>
        </w:rPr>
        <w:t>(sigl</w:t>
      </w:r>
      <w:r>
        <w:rPr>
          <w:rFonts w:ascii="Calibri" w:hAnsi="Calibri" w:cs="Calibri"/>
          <w:b/>
          <w:bCs/>
          <w:color w:val="0D0D0D"/>
          <w:sz w:val="40"/>
          <w:szCs w:val="40"/>
          <w:lang w:val="pt-PT"/>
        </w:rPr>
        <w:t>a</w:t>
      </w:r>
      <w:r w:rsidRPr="00C1232F">
        <w:rPr>
          <w:rFonts w:ascii="Calibri" w:hAnsi="Calibri" w:cs="Calibri"/>
          <w:b/>
          <w:bCs/>
          <w:color w:val="0D0D0D"/>
          <w:sz w:val="40"/>
          <w:szCs w:val="40"/>
          <w:lang w:val="pt-PT"/>
        </w:rPr>
        <w:t xml:space="preserve"> J6)</w:t>
      </w:r>
    </w:p>
    <w:p w14:paraId="2292A3D2" w14:textId="77777777" w:rsidR="0043783C" w:rsidRPr="00C1232F" w:rsidRDefault="0043783C" w:rsidP="0043783C">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22"/>
          <w:szCs w:val="22"/>
        </w:rPr>
      </w:pPr>
      <w:r w:rsidRPr="00C1232F">
        <w:rPr>
          <w:rFonts w:ascii="Calibri" w:hAnsi="Calibri" w:cs="Calibri"/>
          <w:b/>
          <w:bCs/>
          <w:color w:val="0D0D0D"/>
          <w:sz w:val="22"/>
          <w:szCs w:val="22"/>
        </w:rPr>
        <w:t xml:space="preserve">Competenza </w:t>
      </w:r>
      <w:r w:rsidRPr="00C1232F">
        <w:rPr>
          <w:rFonts w:ascii="Calibri" w:hAnsi="Calibri" w:cs="Calibri"/>
          <w:b/>
          <w:bCs/>
          <w:color w:val="0D0D0D"/>
        </w:rPr>
        <w:t>Delegazione Provinciale</w:t>
      </w:r>
    </w:p>
    <w:p w14:paraId="6EA379C4" w14:textId="77777777" w:rsidR="0043783C" w:rsidRPr="0043783C" w:rsidRDefault="0043783C" w:rsidP="0043783C">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0"/>
          <w:szCs w:val="40"/>
        </w:rPr>
      </w:pPr>
      <w:r w:rsidRPr="0043783C">
        <w:rPr>
          <w:rFonts w:ascii="Calibri" w:hAnsi="Calibri" w:cs="Calibri"/>
          <w:b/>
          <w:bCs/>
          <w:color w:val="FF0000"/>
          <w:sz w:val="40"/>
          <w:szCs w:val="40"/>
        </w:rPr>
        <w:t>TERMINE PERENTORIO UNICO</w:t>
      </w:r>
    </w:p>
    <w:p w14:paraId="1083432D" w14:textId="77777777" w:rsidR="0043783C" w:rsidRPr="0043783C" w:rsidRDefault="0043783C" w:rsidP="0043783C">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8"/>
          <w:szCs w:val="8"/>
        </w:rPr>
      </w:pPr>
      <w:r w:rsidRPr="0043783C">
        <w:rPr>
          <w:rFonts w:ascii="Calibri" w:hAnsi="Calibri" w:cs="Calibri"/>
          <w:b/>
          <w:bCs/>
          <w:color w:val="FF0000"/>
          <w:sz w:val="40"/>
          <w:szCs w:val="40"/>
        </w:rPr>
        <w:t>PENA: DECADENZA ISCRIZIONE</w:t>
      </w:r>
    </w:p>
    <w:p w14:paraId="16B4C947" w14:textId="77777777" w:rsidR="0043783C" w:rsidRPr="00C1232F" w:rsidRDefault="0043783C" w:rsidP="0043783C">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 xml:space="preserve">7 LUGLIO 2026 </w:t>
      </w:r>
    </w:p>
    <w:p w14:paraId="309A578D" w14:textId="77777777" w:rsidR="0043783C" w:rsidRPr="00C1232F" w:rsidRDefault="0043783C" w:rsidP="0043783C">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al</w:t>
      </w:r>
      <w:r w:rsidRPr="00C1232F">
        <w:rPr>
          <w:rFonts w:ascii="Calibri" w:hAnsi="Calibri" w:cs="Calibri"/>
          <w:color w:val="FF0000"/>
          <w:sz w:val="36"/>
          <w:szCs w:val="36"/>
        </w:rPr>
        <w:t xml:space="preserve"> 20 AGOSTO 2026 (ORARIO INDICATIVO ORE 17.00)</w:t>
      </w:r>
    </w:p>
    <w:p w14:paraId="2C1D7CE3" w14:textId="77777777" w:rsidR="0043783C" w:rsidRPr="00C1232F" w:rsidRDefault="0043783C" w:rsidP="0043783C">
      <w:pPr>
        <w:pBdr>
          <w:top w:val="single" w:sz="4" w:space="1" w:color="auto"/>
          <w:left w:val="single" w:sz="4" w:space="4" w:color="auto"/>
          <w:bottom w:val="single" w:sz="4" w:space="1" w:color="auto"/>
          <w:right w:val="single" w:sz="4" w:space="4" w:color="auto"/>
        </w:pBdr>
        <w:jc w:val="center"/>
        <w:rPr>
          <w:rFonts w:ascii="Calibri" w:hAnsi="Calibri" w:cs="Calibri"/>
          <w:color w:val="FF0000"/>
          <w:sz w:val="28"/>
          <w:szCs w:val="28"/>
        </w:rPr>
      </w:pPr>
      <w:r w:rsidRPr="00C1232F">
        <w:rPr>
          <w:rFonts w:ascii="Calibri" w:hAnsi="Calibri" w:cs="Calibri"/>
          <w:color w:val="FF0000"/>
          <w:sz w:val="28"/>
          <w:szCs w:val="28"/>
        </w:rPr>
        <w:t>salvo modifiche decise dalle Delegazioni Provinciali</w:t>
      </w:r>
    </w:p>
    <w:p w14:paraId="024CE0F1" w14:textId="77777777" w:rsidR="0043783C" w:rsidRPr="00C1232F" w:rsidRDefault="0043783C" w:rsidP="0043783C">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5A5E342C" w14:textId="77777777" w:rsidR="0043783C" w:rsidRPr="00C1232F" w:rsidRDefault="0043783C" w:rsidP="0043783C">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6B0465C8" w14:textId="623D288D" w:rsidR="0043783C" w:rsidRPr="00C1232F" w:rsidRDefault="0043783C" w:rsidP="0043783C">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43783C" w:rsidRPr="00C1232F" w14:paraId="6E2E3815" w14:textId="77777777" w:rsidTr="000A5C95">
        <w:trPr>
          <w:trHeight w:val="630"/>
        </w:trPr>
        <w:tc>
          <w:tcPr>
            <w:tcW w:w="7083" w:type="dxa"/>
            <w:vAlign w:val="center"/>
          </w:tcPr>
          <w:p w14:paraId="22C1ACC8" w14:textId="77777777" w:rsidR="0043783C" w:rsidRPr="00C1232F" w:rsidRDefault="0043783C" w:rsidP="000A5C95">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948" w:type="dxa"/>
            <w:vAlign w:val="center"/>
          </w:tcPr>
          <w:p w14:paraId="7B0E49B2" w14:textId="77777777" w:rsidR="0043783C" w:rsidRPr="00C1232F" w:rsidRDefault="0043783C" w:rsidP="000A5C95">
            <w:pPr>
              <w:rPr>
                <w:rFonts w:ascii="Calibri" w:eastAsia="Calibri" w:hAnsi="Calibri" w:cs="Calibri"/>
                <w:sz w:val="28"/>
                <w:szCs w:val="28"/>
              </w:rPr>
            </w:pPr>
            <w:r w:rsidRPr="00C1232F">
              <w:rPr>
                <w:rFonts w:ascii="Calibri" w:eastAsia="Calibri" w:hAnsi="Calibri" w:cs="Calibri"/>
                <w:sz w:val="28"/>
                <w:szCs w:val="28"/>
              </w:rPr>
              <w:t>€                      610,00</w:t>
            </w:r>
          </w:p>
        </w:tc>
      </w:tr>
      <w:tr w:rsidR="0043783C" w:rsidRPr="00C1232F" w14:paraId="0451597F" w14:textId="77777777" w:rsidTr="000A5C95">
        <w:trPr>
          <w:trHeight w:val="269"/>
        </w:trPr>
        <w:tc>
          <w:tcPr>
            <w:tcW w:w="7083" w:type="dxa"/>
            <w:vAlign w:val="center"/>
          </w:tcPr>
          <w:p w14:paraId="7E2A78BC" w14:textId="77777777" w:rsidR="0043783C" w:rsidRPr="00C1232F" w:rsidRDefault="0043783C" w:rsidP="000A5C95">
            <w:pPr>
              <w:rPr>
                <w:rFonts w:ascii="Calibri" w:eastAsia="Calibri" w:hAnsi="Calibri" w:cs="Calibri"/>
                <w:sz w:val="28"/>
                <w:szCs w:val="28"/>
              </w:rPr>
            </w:pPr>
            <w:r w:rsidRPr="00C1232F">
              <w:rPr>
                <w:rFonts w:ascii="Calibri" w:eastAsia="Calibri" w:hAnsi="Calibri" w:cs="Calibri"/>
                <w:sz w:val="28"/>
                <w:szCs w:val="28"/>
              </w:rPr>
              <w:t xml:space="preserve">TASSA ASSOCIATIVA ALLA L.N.D. </w:t>
            </w:r>
          </w:p>
        </w:tc>
        <w:tc>
          <w:tcPr>
            <w:tcW w:w="2948" w:type="dxa"/>
          </w:tcPr>
          <w:p w14:paraId="3E66AEEC" w14:textId="77777777" w:rsidR="0043783C" w:rsidRPr="00C1232F" w:rsidRDefault="0043783C" w:rsidP="000A5C95">
            <w:pPr>
              <w:jc w:val="right"/>
              <w:rPr>
                <w:rFonts w:ascii="Calibri" w:eastAsia="Calibri" w:hAnsi="Calibri" w:cs="Calibri"/>
                <w:sz w:val="28"/>
                <w:szCs w:val="28"/>
              </w:rPr>
            </w:pPr>
            <w:r w:rsidRPr="00C1232F">
              <w:rPr>
                <w:rFonts w:ascii="Calibri" w:eastAsia="Calibri" w:hAnsi="Calibri" w:cs="Calibri"/>
                <w:sz w:val="24"/>
                <w:szCs w:val="24"/>
              </w:rPr>
              <w:t>vedere conteggio “prima squadra”</w:t>
            </w:r>
          </w:p>
        </w:tc>
      </w:tr>
      <w:tr w:rsidR="0043783C" w:rsidRPr="00C1232F" w14:paraId="49A44121" w14:textId="77777777" w:rsidTr="000A5C95">
        <w:trPr>
          <w:trHeight w:val="519"/>
        </w:trPr>
        <w:tc>
          <w:tcPr>
            <w:tcW w:w="7083" w:type="dxa"/>
            <w:vAlign w:val="center"/>
          </w:tcPr>
          <w:p w14:paraId="3FE314BC" w14:textId="77777777" w:rsidR="0043783C" w:rsidRPr="00C1232F" w:rsidRDefault="0043783C" w:rsidP="000A5C95">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948" w:type="dxa"/>
            <w:tcBorders>
              <w:top w:val="single" w:sz="4" w:space="0" w:color="auto"/>
            </w:tcBorders>
          </w:tcPr>
          <w:p w14:paraId="059F4199" w14:textId="77777777" w:rsidR="0043783C" w:rsidRPr="00C1232F" w:rsidRDefault="0043783C" w:rsidP="000A5C95">
            <w:pPr>
              <w:jc w:val="right"/>
              <w:rPr>
                <w:rFonts w:ascii="Calibri" w:eastAsia="Calibri" w:hAnsi="Calibri" w:cs="Calibri"/>
                <w:sz w:val="28"/>
                <w:szCs w:val="28"/>
              </w:rPr>
            </w:pPr>
            <w:r w:rsidRPr="00C1232F">
              <w:rPr>
                <w:rFonts w:ascii="Calibri" w:eastAsia="Calibri" w:hAnsi="Calibri" w:cs="Calibri"/>
                <w:sz w:val="24"/>
                <w:szCs w:val="24"/>
              </w:rPr>
              <w:t>vedere conteggio “prima squadra”</w:t>
            </w:r>
          </w:p>
        </w:tc>
      </w:tr>
      <w:tr w:rsidR="0043783C" w:rsidRPr="00C1232F" w14:paraId="78740234" w14:textId="77777777" w:rsidTr="000A5C95">
        <w:trPr>
          <w:trHeight w:val="626"/>
        </w:trPr>
        <w:tc>
          <w:tcPr>
            <w:tcW w:w="7083" w:type="dxa"/>
            <w:vAlign w:val="center"/>
          </w:tcPr>
          <w:p w14:paraId="3D6371D2" w14:textId="77777777" w:rsidR="0043783C" w:rsidRPr="00C1232F" w:rsidRDefault="0043783C" w:rsidP="000A5C95">
            <w:pPr>
              <w:rPr>
                <w:rFonts w:ascii="Calibri" w:eastAsia="Calibri" w:hAnsi="Calibri" w:cs="Calibri"/>
                <w:sz w:val="28"/>
                <w:szCs w:val="28"/>
              </w:rPr>
            </w:pPr>
            <w:r w:rsidRPr="00C1232F">
              <w:rPr>
                <w:rFonts w:ascii="Calibri" w:eastAsia="Calibri" w:hAnsi="Calibri" w:cs="Calibri"/>
                <w:sz w:val="28"/>
                <w:szCs w:val="28"/>
              </w:rPr>
              <w:t>ACCONTO SPESE</w:t>
            </w:r>
          </w:p>
        </w:tc>
        <w:tc>
          <w:tcPr>
            <w:tcW w:w="2948" w:type="dxa"/>
            <w:vAlign w:val="center"/>
          </w:tcPr>
          <w:p w14:paraId="2B124F2C" w14:textId="77777777" w:rsidR="0043783C" w:rsidRPr="00C1232F" w:rsidRDefault="0043783C" w:rsidP="000A5C95">
            <w:pPr>
              <w:rPr>
                <w:rFonts w:ascii="Calibri" w:eastAsia="Calibri" w:hAnsi="Calibri" w:cs="Calibri"/>
                <w:sz w:val="28"/>
                <w:szCs w:val="28"/>
              </w:rPr>
            </w:pPr>
            <w:r w:rsidRPr="00C1232F">
              <w:rPr>
                <w:rFonts w:ascii="Calibri" w:eastAsia="Calibri" w:hAnsi="Calibri" w:cs="Calibri"/>
                <w:sz w:val="28"/>
                <w:szCs w:val="28"/>
              </w:rPr>
              <w:t xml:space="preserve">€                      300,00    </w:t>
            </w:r>
          </w:p>
        </w:tc>
      </w:tr>
      <w:tr w:rsidR="0043783C" w:rsidRPr="00C1232F" w14:paraId="37670E0B" w14:textId="77777777" w:rsidTr="000A5C95">
        <w:trPr>
          <w:trHeight w:val="680"/>
        </w:trPr>
        <w:tc>
          <w:tcPr>
            <w:tcW w:w="7083" w:type="dxa"/>
            <w:vAlign w:val="center"/>
          </w:tcPr>
          <w:p w14:paraId="15858013" w14:textId="77777777" w:rsidR="0043783C" w:rsidRPr="00C1232F" w:rsidRDefault="0043783C" w:rsidP="000A5C95">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948" w:type="dxa"/>
          </w:tcPr>
          <w:p w14:paraId="3D8F240E" w14:textId="77777777" w:rsidR="0043783C" w:rsidRPr="00C1232F" w:rsidRDefault="0043783C" w:rsidP="000A5C95">
            <w:pPr>
              <w:jc w:val="right"/>
              <w:rPr>
                <w:rFonts w:ascii="Calibri" w:eastAsia="Calibri" w:hAnsi="Calibri" w:cs="Calibri"/>
                <w:sz w:val="28"/>
                <w:szCs w:val="28"/>
              </w:rPr>
            </w:pPr>
            <w:r w:rsidRPr="00C1232F">
              <w:rPr>
                <w:rFonts w:ascii="Calibri" w:eastAsia="Calibri" w:hAnsi="Calibri" w:cs="Calibri"/>
              </w:rPr>
              <w:t>vedere conteggio “prima squadra” o per le nuove affiliate € 800,00</w:t>
            </w:r>
          </w:p>
        </w:tc>
      </w:tr>
    </w:tbl>
    <w:p w14:paraId="0792977D" w14:textId="77777777" w:rsidR="0043783C" w:rsidRPr="00C1232F" w:rsidRDefault="0043783C" w:rsidP="0043783C">
      <w:pPr>
        <w:jc w:val="both"/>
        <w:rPr>
          <w:rFonts w:ascii="Calibri" w:hAnsi="Calibri" w:cs="Calibri"/>
          <w:sz w:val="10"/>
          <w:szCs w:val="10"/>
        </w:rPr>
      </w:pPr>
    </w:p>
    <w:p w14:paraId="1DCA4192" w14:textId="77777777" w:rsidR="0043783C" w:rsidRDefault="0043783C" w:rsidP="0043783C">
      <w:pPr>
        <w:jc w:val="both"/>
        <w:rPr>
          <w:rFonts w:ascii="Calibri" w:hAnsi="Calibri" w:cs="Calibri"/>
          <w:sz w:val="18"/>
          <w:szCs w:val="18"/>
        </w:rPr>
      </w:pPr>
      <w:r w:rsidRPr="00C1232F">
        <w:rPr>
          <w:rFonts w:ascii="Calibri" w:hAnsi="Calibri" w:cs="Calibri"/>
          <w:sz w:val="18"/>
          <w:szCs w:val="18"/>
        </w:rPr>
        <w:t xml:space="preserve">Le Società al momento dell’iscrizione on-line, alla voce </w:t>
      </w:r>
      <w:r w:rsidRPr="00C1232F">
        <w:rPr>
          <w:rFonts w:ascii="Calibri" w:hAnsi="Calibri" w:cs="Calibri"/>
          <w:b/>
          <w:bCs/>
          <w:sz w:val="18"/>
          <w:szCs w:val="18"/>
        </w:rPr>
        <w:t>RIEPILOGO COSTI</w:t>
      </w:r>
      <w:r w:rsidRPr="00C1232F">
        <w:rPr>
          <w:rFonts w:ascii="Calibri" w:hAnsi="Calibri" w:cs="Calibri"/>
          <w:sz w:val="18"/>
          <w:szCs w:val="18"/>
        </w:rPr>
        <w:t xml:space="preserve">, potranno scegliere se effettuare il pagamento dell’importo totale oppure pagamento dell’importo rateizzato in </w:t>
      </w:r>
      <w:r w:rsidRPr="00C1232F">
        <w:rPr>
          <w:rFonts w:ascii="Calibri" w:hAnsi="Calibri" w:cs="Calibri"/>
          <w:color w:val="FF0000"/>
          <w:sz w:val="18"/>
          <w:szCs w:val="18"/>
        </w:rPr>
        <w:t xml:space="preserve">3 rate </w:t>
      </w:r>
      <w:r w:rsidRPr="00C1232F">
        <w:rPr>
          <w:rFonts w:ascii="Calibri" w:hAnsi="Calibri" w:cs="Calibri"/>
          <w:sz w:val="18"/>
          <w:szCs w:val="18"/>
        </w:rPr>
        <w:t>come sotto riportato:</w:t>
      </w:r>
    </w:p>
    <w:p w14:paraId="24FEAE6A" w14:textId="77777777" w:rsidR="0043783C" w:rsidRPr="0043783C" w:rsidRDefault="0043783C" w:rsidP="0043783C">
      <w:pPr>
        <w:jc w:val="both"/>
        <w:rPr>
          <w:rFonts w:ascii="Calibri" w:hAnsi="Calibri" w:cs="Calibri"/>
          <w:sz w:val="10"/>
          <w:szCs w:val="10"/>
        </w:rPr>
      </w:pPr>
    </w:p>
    <w:p w14:paraId="510A3D3D" w14:textId="3864AB16" w:rsidR="0043783C" w:rsidRPr="00C1232F" w:rsidRDefault="0043783C" w:rsidP="0043783C">
      <w:pPr>
        <w:jc w:val="center"/>
        <w:rPr>
          <w:rFonts w:ascii="Calibri" w:hAnsi="Calibri" w:cs="Calibri"/>
          <w:color w:val="FF0000"/>
          <w:sz w:val="24"/>
          <w:szCs w:val="24"/>
        </w:rPr>
      </w:pPr>
      <w:r w:rsidRPr="00C1232F">
        <w:rPr>
          <w:rFonts w:ascii="Calibri" w:hAnsi="Calibri" w:cs="Calibri"/>
          <w:b/>
          <w:bCs/>
          <w:sz w:val="24"/>
          <w:szCs w:val="24"/>
        </w:rPr>
        <w:t>1^ rata</w:t>
      </w:r>
      <w:r>
        <w:rPr>
          <w:rFonts w:ascii="Calibri" w:hAnsi="Calibri" w:cs="Calibri"/>
          <w:b/>
          <w:bCs/>
          <w:sz w:val="24"/>
          <w:szCs w:val="24"/>
        </w:rPr>
        <w:t xml:space="preserve"> </w:t>
      </w:r>
      <w:r w:rsidRPr="00C1232F">
        <w:rPr>
          <w:rFonts w:ascii="Calibri" w:hAnsi="Calibri" w:cs="Calibri"/>
          <w:color w:val="FF0000"/>
          <w:sz w:val="24"/>
          <w:szCs w:val="24"/>
        </w:rPr>
        <w:t>20 AGOSTO 2026 salvo modifiche decise dalle Del. Prov.li</w:t>
      </w:r>
    </w:p>
    <w:p w14:paraId="10DC3EAE" w14:textId="77777777" w:rsidR="0043783C" w:rsidRPr="00C1232F" w:rsidRDefault="0043783C" w:rsidP="0043783C">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6024FEBF" w14:textId="6477794F" w:rsidR="0043783C" w:rsidRPr="00C1232F" w:rsidRDefault="0043783C" w:rsidP="0043783C">
      <w:pPr>
        <w:jc w:val="center"/>
        <w:rPr>
          <w:rFonts w:ascii="Calibri" w:hAnsi="Calibri" w:cs="Calibri"/>
          <w:sz w:val="24"/>
          <w:szCs w:val="24"/>
        </w:rPr>
      </w:pPr>
      <w:r w:rsidRPr="00C1232F">
        <w:rPr>
          <w:rFonts w:ascii="Calibri" w:hAnsi="Calibri" w:cs="Calibri"/>
          <w:b/>
          <w:bCs/>
          <w:sz w:val="24"/>
          <w:szCs w:val="24"/>
        </w:rPr>
        <w:t>2^ rata</w:t>
      </w:r>
      <w:r>
        <w:rPr>
          <w:rFonts w:ascii="Calibri" w:hAnsi="Calibri" w:cs="Calibri"/>
          <w:b/>
          <w:bCs/>
          <w:sz w:val="24"/>
          <w:szCs w:val="24"/>
        </w:rPr>
        <w:t xml:space="preserve"> </w:t>
      </w:r>
      <w:r w:rsidRPr="00C1232F">
        <w:rPr>
          <w:rFonts w:ascii="Calibri" w:hAnsi="Calibri" w:cs="Calibri"/>
          <w:color w:val="FF0000"/>
          <w:sz w:val="24"/>
          <w:szCs w:val="24"/>
        </w:rPr>
        <w:t>15 OTTOBRE 2026</w:t>
      </w:r>
      <w:r>
        <w:rPr>
          <w:rFonts w:ascii="Calibri" w:hAnsi="Calibri" w:cs="Calibri"/>
          <w:color w:val="FF0000"/>
          <w:sz w:val="24"/>
          <w:szCs w:val="24"/>
        </w:rPr>
        <w:t xml:space="preserve"> </w:t>
      </w:r>
      <w:r w:rsidRPr="00C1232F">
        <w:rPr>
          <w:rFonts w:ascii="Calibri" w:hAnsi="Calibri" w:cs="Calibri"/>
          <w:sz w:val="24"/>
          <w:szCs w:val="24"/>
        </w:rPr>
        <w:t>(come da scadenziario portale società)</w:t>
      </w:r>
    </w:p>
    <w:p w14:paraId="64EC5841" w14:textId="22D3957D" w:rsidR="0043783C" w:rsidRDefault="0043783C" w:rsidP="0043783C">
      <w:pPr>
        <w:jc w:val="center"/>
        <w:rPr>
          <w:rFonts w:ascii="Calibri" w:hAnsi="Calibri" w:cs="Calibri"/>
          <w:sz w:val="24"/>
          <w:szCs w:val="24"/>
        </w:rPr>
      </w:pPr>
      <w:r w:rsidRPr="00C1232F">
        <w:rPr>
          <w:rFonts w:ascii="Calibri" w:hAnsi="Calibri" w:cs="Calibri"/>
          <w:b/>
          <w:bCs/>
          <w:sz w:val="24"/>
          <w:szCs w:val="24"/>
        </w:rPr>
        <w:t>3^ rata</w:t>
      </w:r>
      <w:r>
        <w:rPr>
          <w:rFonts w:ascii="Calibri" w:hAnsi="Calibri" w:cs="Calibri"/>
          <w:b/>
          <w:bCs/>
          <w:sz w:val="24"/>
          <w:szCs w:val="24"/>
        </w:rPr>
        <w:t xml:space="preserve"> </w:t>
      </w:r>
      <w:r w:rsidRPr="00C1232F">
        <w:rPr>
          <w:rFonts w:ascii="Calibri" w:hAnsi="Calibri" w:cs="Calibri"/>
          <w:color w:val="FF0000"/>
          <w:sz w:val="24"/>
          <w:szCs w:val="24"/>
        </w:rPr>
        <w:t>15 DICEMBRE 2026</w:t>
      </w:r>
      <w:r>
        <w:rPr>
          <w:rFonts w:ascii="Calibri" w:hAnsi="Calibri" w:cs="Calibri"/>
          <w:color w:val="FF0000"/>
          <w:sz w:val="24"/>
          <w:szCs w:val="24"/>
        </w:rPr>
        <w:t xml:space="preserve"> </w:t>
      </w:r>
      <w:r w:rsidRPr="00C1232F">
        <w:rPr>
          <w:rFonts w:ascii="Calibri" w:hAnsi="Calibri" w:cs="Calibri"/>
          <w:sz w:val="24"/>
          <w:szCs w:val="24"/>
        </w:rPr>
        <w:t>(come da scadenziario portale società)</w:t>
      </w:r>
    </w:p>
    <w:p w14:paraId="42C19AFA" w14:textId="77777777" w:rsidR="0043783C" w:rsidRPr="00C1232F" w:rsidRDefault="0043783C" w:rsidP="0043783C">
      <w:pPr>
        <w:jc w:val="center"/>
        <w:rPr>
          <w:rFonts w:ascii="Calibri" w:hAnsi="Calibri" w:cs="Calibri"/>
          <w:sz w:val="2"/>
          <w:szCs w:val="2"/>
        </w:rPr>
      </w:pPr>
    </w:p>
    <w:p w14:paraId="5A02ABA0" w14:textId="77777777" w:rsidR="0043783C" w:rsidRPr="00F02FCC" w:rsidRDefault="0043783C" w:rsidP="0043783C">
      <w:pPr>
        <w:jc w:val="center"/>
        <w:rPr>
          <w:rFonts w:ascii="Calibri" w:hAnsi="Calibri" w:cs="Calibri"/>
        </w:rPr>
      </w:pPr>
    </w:p>
    <w:p w14:paraId="337EF630" w14:textId="77777777" w:rsidR="0043783C" w:rsidRPr="00C1232F" w:rsidRDefault="0043783C" w:rsidP="0043783C">
      <w:pPr>
        <w:jc w:val="center"/>
        <w:rPr>
          <w:rFonts w:ascii="Calibri" w:hAnsi="Calibri" w:cs="Calibri"/>
          <w:sz w:val="2"/>
          <w:szCs w:val="2"/>
        </w:rPr>
      </w:pPr>
    </w:p>
    <w:p w14:paraId="28B759D8" w14:textId="77777777" w:rsidR="0043783C" w:rsidRPr="00C1232F" w:rsidRDefault="0043783C" w:rsidP="0043783C">
      <w:pPr>
        <w:jc w:val="center"/>
        <w:rPr>
          <w:rFonts w:ascii="Calibri" w:hAnsi="Calibri" w:cs="Calibri"/>
          <w:sz w:val="2"/>
          <w:szCs w:val="2"/>
        </w:rPr>
      </w:pPr>
    </w:p>
    <w:p w14:paraId="1CFE751C" w14:textId="77777777" w:rsidR="0043783C" w:rsidRPr="00C1232F" w:rsidRDefault="0043783C" w:rsidP="0043783C">
      <w:pPr>
        <w:jc w:val="center"/>
        <w:rPr>
          <w:rFonts w:ascii="Calibri" w:hAnsi="Calibri" w:cs="Calibri"/>
          <w:b/>
          <w:sz w:val="24"/>
          <w:szCs w:val="24"/>
        </w:rPr>
      </w:pPr>
      <w:r w:rsidRPr="00C1232F">
        <w:rPr>
          <w:rFonts w:ascii="Calibri" w:hAnsi="Calibri" w:cs="Calibri"/>
          <w:b/>
          <w:sz w:val="24"/>
          <w:szCs w:val="24"/>
        </w:rPr>
        <w:t>BANCA POPOLARE DELL’EMILIA ROMAGNA SPA – AG. 3</w:t>
      </w:r>
    </w:p>
    <w:p w14:paraId="68DF6B24" w14:textId="77777777" w:rsidR="0043783C" w:rsidRPr="00C1232F" w:rsidRDefault="0043783C" w:rsidP="0043783C">
      <w:pPr>
        <w:jc w:val="center"/>
        <w:rPr>
          <w:rFonts w:ascii="Calibri" w:hAnsi="Calibri" w:cs="Calibri"/>
          <w:b/>
          <w:sz w:val="24"/>
          <w:szCs w:val="24"/>
        </w:rPr>
      </w:pPr>
      <w:r w:rsidRPr="00C1232F">
        <w:rPr>
          <w:rFonts w:ascii="Calibri" w:hAnsi="Calibri" w:cs="Calibri"/>
          <w:b/>
          <w:sz w:val="24"/>
          <w:szCs w:val="24"/>
        </w:rPr>
        <w:t>Intestato a F.I.G.C. LEGA NAZIONALE DILETTANTI</w:t>
      </w:r>
    </w:p>
    <w:p w14:paraId="5E1E3837" w14:textId="77777777" w:rsidR="0043783C" w:rsidRDefault="0043783C" w:rsidP="0043783C">
      <w:pPr>
        <w:jc w:val="center"/>
        <w:rPr>
          <w:rFonts w:ascii="Calibri" w:hAnsi="Calibri" w:cs="Calibri"/>
          <w:b/>
          <w:sz w:val="24"/>
          <w:szCs w:val="24"/>
          <w:lang w:val="en-GB"/>
        </w:rPr>
      </w:pPr>
      <w:r w:rsidRPr="00C1232F">
        <w:rPr>
          <w:rFonts w:ascii="Calibri" w:hAnsi="Calibri" w:cs="Calibri"/>
          <w:b/>
          <w:sz w:val="24"/>
          <w:szCs w:val="24"/>
          <w:lang w:val="en-GB"/>
        </w:rPr>
        <w:t>Codice IBAN: IT 60 U 05387 02403 000001164493</w:t>
      </w:r>
    </w:p>
    <w:p w14:paraId="6F3C245C" w14:textId="77777777" w:rsidR="0043783C" w:rsidRPr="00F02FCC" w:rsidRDefault="0043783C" w:rsidP="0043783C">
      <w:pPr>
        <w:rPr>
          <w:rFonts w:ascii="Calibri" w:hAnsi="Calibri" w:cs="Calibri"/>
          <w:b/>
          <w:lang w:val="en-GB"/>
        </w:rPr>
      </w:pPr>
    </w:p>
    <w:p w14:paraId="485F84A6" w14:textId="77777777" w:rsidR="0043783C" w:rsidRPr="0043783C" w:rsidRDefault="0043783C">
      <w:pPr>
        <w:numPr>
          <w:ilvl w:val="0"/>
          <w:numId w:val="24"/>
        </w:numPr>
        <w:ind w:left="284"/>
        <w:jc w:val="both"/>
        <w:rPr>
          <w:rFonts w:ascii="Calibri" w:eastAsia="Calibri" w:hAnsi="Calibri" w:cs="Calibri"/>
          <w:sz w:val="22"/>
          <w:szCs w:val="22"/>
        </w:rPr>
      </w:pPr>
      <w:r w:rsidRPr="0043783C">
        <w:rPr>
          <w:rFonts w:ascii="Calibri" w:eastAsia="Calibri" w:hAnsi="Calibri" w:cs="Calibri"/>
          <w:sz w:val="22"/>
          <w:szCs w:val="22"/>
        </w:rPr>
        <w:t xml:space="preserve">Giornata Ufficiale di gioco: </w:t>
      </w:r>
      <w:proofErr w:type="gramStart"/>
      <w:r w:rsidRPr="0043783C">
        <w:rPr>
          <w:rFonts w:ascii="Calibri" w:eastAsia="Calibri" w:hAnsi="Calibri" w:cs="Calibri"/>
          <w:b/>
          <w:bCs/>
          <w:sz w:val="22"/>
          <w:szCs w:val="22"/>
        </w:rPr>
        <w:t>Sabato</w:t>
      </w:r>
      <w:proofErr w:type="gramEnd"/>
      <w:r w:rsidRPr="0043783C">
        <w:rPr>
          <w:rFonts w:ascii="Calibri" w:eastAsia="Calibri" w:hAnsi="Calibri" w:cs="Calibri"/>
          <w:b/>
          <w:bCs/>
          <w:sz w:val="22"/>
          <w:szCs w:val="22"/>
        </w:rPr>
        <w:t xml:space="preserve"> pomeriggio</w:t>
      </w:r>
    </w:p>
    <w:p w14:paraId="1370B903" w14:textId="77777777" w:rsidR="0043783C" w:rsidRPr="0043783C" w:rsidRDefault="0043783C">
      <w:pPr>
        <w:numPr>
          <w:ilvl w:val="0"/>
          <w:numId w:val="24"/>
        </w:numPr>
        <w:ind w:left="284"/>
        <w:jc w:val="both"/>
        <w:rPr>
          <w:rFonts w:ascii="Calibri" w:eastAsia="Calibri" w:hAnsi="Calibri" w:cs="Calibri"/>
          <w:sz w:val="22"/>
          <w:szCs w:val="22"/>
        </w:rPr>
      </w:pPr>
      <w:r w:rsidRPr="0043783C">
        <w:rPr>
          <w:rFonts w:ascii="Calibri" w:hAnsi="Calibri" w:cs="Calibri"/>
          <w:sz w:val="22"/>
          <w:szCs w:val="22"/>
        </w:rPr>
        <w:t xml:space="preserve">Tempi di gioco: </w:t>
      </w:r>
      <w:r w:rsidRPr="0043783C">
        <w:rPr>
          <w:rFonts w:ascii="Calibri" w:hAnsi="Calibri" w:cs="Calibri"/>
          <w:b/>
          <w:bCs/>
          <w:sz w:val="22"/>
          <w:szCs w:val="22"/>
        </w:rPr>
        <w:t>2x45’</w:t>
      </w:r>
    </w:p>
    <w:p w14:paraId="6676605C" w14:textId="77777777" w:rsidR="0043783C" w:rsidRPr="0043783C" w:rsidRDefault="0043783C">
      <w:pPr>
        <w:numPr>
          <w:ilvl w:val="0"/>
          <w:numId w:val="24"/>
        </w:numPr>
        <w:ind w:left="284"/>
        <w:jc w:val="both"/>
        <w:rPr>
          <w:rFonts w:ascii="Calibri" w:eastAsia="Calibri" w:hAnsi="Calibri" w:cs="Calibri"/>
          <w:sz w:val="22"/>
          <w:szCs w:val="22"/>
        </w:rPr>
      </w:pPr>
      <w:r w:rsidRPr="0043783C">
        <w:rPr>
          <w:rFonts w:ascii="Calibri" w:hAnsi="Calibri" w:cs="Calibri"/>
          <w:sz w:val="22"/>
          <w:szCs w:val="22"/>
        </w:rPr>
        <w:t xml:space="preserve">Annate: </w:t>
      </w:r>
      <w:r w:rsidRPr="0043783C">
        <w:rPr>
          <w:rFonts w:ascii="Calibri" w:hAnsi="Calibri" w:cs="Calibri"/>
          <w:b/>
          <w:bCs/>
          <w:sz w:val="22"/>
          <w:szCs w:val="22"/>
        </w:rPr>
        <w:t>nati dal 1° Gennaio 2008 in poi e che, comunque, abbiano compiuto il 15° anno di età</w:t>
      </w:r>
    </w:p>
    <w:p w14:paraId="665B9312" w14:textId="77777777" w:rsidR="0043783C" w:rsidRPr="0043783C" w:rsidRDefault="0043783C">
      <w:pPr>
        <w:numPr>
          <w:ilvl w:val="0"/>
          <w:numId w:val="24"/>
        </w:numPr>
        <w:ind w:left="284"/>
        <w:jc w:val="both"/>
        <w:rPr>
          <w:rFonts w:ascii="Calibri" w:eastAsia="Calibri" w:hAnsi="Calibri" w:cs="Calibri"/>
          <w:b/>
          <w:bCs/>
          <w:sz w:val="22"/>
          <w:szCs w:val="22"/>
        </w:rPr>
      </w:pPr>
      <w:r w:rsidRPr="0043783C">
        <w:rPr>
          <w:rFonts w:ascii="Calibri" w:hAnsi="Calibri" w:cs="Calibri"/>
          <w:sz w:val="22"/>
          <w:szCs w:val="22"/>
        </w:rPr>
        <w:t xml:space="preserve">Fuoriquota: </w:t>
      </w:r>
      <w:r w:rsidRPr="0043783C">
        <w:rPr>
          <w:rFonts w:ascii="Calibri" w:hAnsi="Calibri" w:cs="Calibri"/>
          <w:b/>
          <w:bCs/>
          <w:sz w:val="22"/>
          <w:szCs w:val="22"/>
        </w:rPr>
        <w:t>massimo n. 6 fuoriquota nati dal 1° gennaio 2006 in poi (indistintamente 2006-2007)</w:t>
      </w:r>
    </w:p>
    <w:p w14:paraId="2428D06D" w14:textId="77777777" w:rsidR="0043783C" w:rsidRPr="00C1232F" w:rsidRDefault="0043783C" w:rsidP="0043783C">
      <w:pPr>
        <w:jc w:val="both"/>
        <w:rPr>
          <w:rFonts w:ascii="Calibri" w:eastAsia="Calibri" w:hAnsi="Calibri" w:cs="Calibri"/>
          <w:b/>
          <w:bCs/>
        </w:rPr>
      </w:pPr>
    </w:p>
    <w:p w14:paraId="6225F7B9" w14:textId="77777777" w:rsidR="0043783C" w:rsidRPr="0043783C" w:rsidRDefault="0043783C" w:rsidP="0043783C">
      <w:pPr>
        <w:rPr>
          <w:rFonts w:ascii="Calibri" w:hAnsi="Calibri" w:cs="Calibri"/>
          <w:b/>
          <w:bCs/>
          <w:color w:val="FF0000"/>
          <w:sz w:val="22"/>
          <w:szCs w:val="22"/>
        </w:rPr>
      </w:pPr>
      <w:r w:rsidRPr="0043783C">
        <w:rPr>
          <w:rFonts w:ascii="Calibri" w:hAnsi="Calibri" w:cs="Calibri"/>
          <w:b/>
          <w:bCs/>
          <w:color w:val="FF0000"/>
          <w:sz w:val="22"/>
          <w:szCs w:val="22"/>
        </w:rPr>
        <w:t>NB: LE SOCIETA’ “PURE UNDER 19” DOVRANNO PAGARE LA TASSA ASSOCIATIVA DI € 300,00 E L’ASSICURAZIONE DEI DIRIGENTI DI € 90,00 OLTRE AL CONTEGGIO DELL’ASSICURAZIONE TESSERATI</w:t>
      </w:r>
    </w:p>
    <w:p w14:paraId="38C24515" w14:textId="77777777" w:rsidR="0043783C" w:rsidRDefault="0043783C" w:rsidP="0043783C">
      <w:pPr>
        <w:ind w:right="-312"/>
        <w:rPr>
          <w:rFonts w:ascii="Calibri" w:hAnsi="Calibri" w:cs="Calibri"/>
          <w:b/>
          <w:bCs/>
          <w:color w:val="EE0000"/>
          <w:sz w:val="22"/>
          <w:szCs w:val="22"/>
        </w:rPr>
      </w:pPr>
    </w:p>
    <w:p w14:paraId="659D5A68" w14:textId="473E369F" w:rsidR="0043783C" w:rsidRPr="0043783C" w:rsidRDefault="0043783C" w:rsidP="0043783C">
      <w:pPr>
        <w:ind w:right="-312"/>
        <w:rPr>
          <w:rFonts w:ascii="Calibri" w:hAnsi="Calibri" w:cs="Calibri"/>
          <w:b/>
          <w:bCs/>
          <w:color w:val="EE0000"/>
          <w:sz w:val="22"/>
          <w:szCs w:val="22"/>
        </w:rPr>
      </w:pPr>
      <w:r w:rsidRPr="0043783C">
        <w:rPr>
          <w:rFonts w:ascii="Calibri" w:hAnsi="Calibri" w:cs="Calibri"/>
          <w:b/>
          <w:bCs/>
          <w:color w:val="EE0000"/>
          <w:sz w:val="22"/>
          <w:szCs w:val="22"/>
        </w:rPr>
        <w:t>Il Campionato Under 19 Provinciale 2026/2027 avrà carattere Interprovinciale, con conseguente composizione dei singoli gironi anche attraverso squadre appartenenti a differenti Delegazioni Provinciali.</w:t>
      </w:r>
    </w:p>
    <w:p w14:paraId="12F9073F" w14:textId="77777777" w:rsidR="00FA6D45" w:rsidRDefault="00FA6D45" w:rsidP="008E21D0">
      <w:pPr>
        <w:ind w:right="-312"/>
        <w:rPr>
          <w:rFonts w:asciiTheme="minorHAnsi" w:hAnsiTheme="minorHAnsi" w:cstheme="minorHAnsi"/>
          <w:sz w:val="24"/>
          <w:szCs w:val="24"/>
        </w:rPr>
      </w:pPr>
    </w:p>
    <w:p w14:paraId="05147AD0" w14:textId="77777777" w:rsidR="00EA2A09" w:rsidRPr="00C1232F" w:rsidRDefault="00EA2A09" w:rsidP="00EA2A09">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4"/>
          <w:szCs w:val="44"/>
        </w:rPr>
      </w:pPr>
      <w:r w:rsidRPr="00C1232F">
        <w:rPr>
          <w:rFonts w:ascii="Calibri" w:hAnsi="Calibri" w:cs="Calibri"/>
          <w:b/>
          <w:bCs/>
          <w:noProof/>
          <w:color w:val="0D0D0D"/>
          <w:sz w:val="44"/>
          <w:szCs w:val="44"/>
          <w:lang w:val="pt-PT"/>
        </w:rPr>
        <w:drawing>
          <wp:inline distT="0" distB="0" distL="0" distR="0" wp14:anchorId="5007F1C9" wp14:editId="5BD388EE">
            <wp:extent cx="342900" cy="314325"/>
            <wp:effectExtent l="0" t="0" r="0" b="9525"/>
            <wp:docPr id="1466109939"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4"/>
          <w:szCs w:val="44"/>
        </w:rPr>
        <w:t xml:space="preserve"> CALCIO A 5 SERIE D </w:t>
      </w:r>
      <w:r w:rsidRPr="00C1232F">
        <w:rPr>
          <w:rFonts w:ascii="Calibri" w:hAnsi="Calibri" w:cs="Calibri"/>
          <w:b/>
          <w:bCs/>
          <w:noProof/>
          <w:color w:val="0D0D0D"/>
          <w:sz w:val="44"/>
          <w:szCs w:val="44"/>
          <w:lang w:val="pt-PT"/>
        </w:rPr>
        <w:drawing>
          <wp:inline distT="0" distB="0" distL="0" distR="0" wp14:anchorId="5D38F54A" wp14:editId="6D27081F">
            <wp:extent cx="342900" cy="314325"/>
            <wp:effectExtent l="0" t="0" r="0" b="9525"/>
            <wp:docPr id="476155684"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7DB83E39" w14:textId="41A02357" w:rsidR="00EA2A09" w:rsidRPr="00C1232F" w:rsidRDefault="00EA2A09" w:rsidP="00EA2A09">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40"/>
          <w:szCs w:val="40"/>
        </w:rPr>
        <w:t>(sigl</w:t>
      </w:r>
      <w:r>
        <w:rPr>
          <w:rFonts w:ascii="Calibri" w:hAnsi="Calibri" w:cs="Calibri"/>
          <w:b/>
          <w:bCs/>
          <w:color w:val="0D0D0D"/>
          <w:sz w:val="40"/>
          <w:szCs w:val="40"/>
        </w:rPr>
        <w:t>a</w:t>
      </w:r>
      <w:r w:rsidRPr="00C1232F">
        <w:rPr>
          <w:rFonts w:ascii="Calibri" w:hAnsi="Calibri" w:cs="Calibri"/>
          <w:b/>
          <w:bCs/>
          <w:color w:val="0D0D0D"/>
          <w:sz w:val="40"/>
          <w:szCs w:val="40"/>
        </w:rPr>
        <w:t xml:space="preserve"> </w:t>
      </w:r>
      <w:r>
        <w:rPr>
          <w:rFonts w:ascii="Calibri" w:hAnsi="Calibri" w:cs="Calibri"/>
          <w:b/>
          <w:bCs/>
          <w:color w:val="0D0D0D"/>
          <w:sz w:val="40"/>
          <w:szCs w:val="40"/>
        </w:rPr>
        <w:t>5</w:t>
      </w:r>
      <w:r w:rsidRPr="00C1232F">
        <w:rPr>
          <w:rFonts w:ascii="Calibri" w:hAnsi="Calibri" w:cs="Calibri"/>
          <w:b/>
          <w:bCs/>
          <w:color w:val="0D0D0D"/>
          <w:sz w:val="40"/>
          <w:szCs w:val="40"/>
        </w:rPr>
        <w:t>6)</w:t>
      </w:r>
    </w:p>
    <w:p w14:paraId="2038078C" w14:textId="77777777" w:rsidR="00EA2A09" w:rsidRPr="00C1232F" w:rsidRDefault="00EA2A09" w:rsidP="00EA2A09">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22"/>
          <w:szCs w:val="22"/>
        </w:rPr>
        <w:t xml:space="preserve">Competenza </w:t>
      </w:r>
      <w:r w:rsidRPr="00C1232F">
        <w:rPr>
          <w:rFonts w:ascii="Calibri" w:hAnsi="Calibri" w:cs="Calibri"/>
          <w:b/>
          <w:bCs/>
          <w:color w:val="0D0D0D"/>
        </w:rPr>
        <w:t>Comitato Regionale</w:t>
      </w:r>
    </w:p>
    <w:p w14:paraId="20863CA2" w14:textId="77777777" w:rsidR="00EA2A09" w:rsidRPr="00C1232F" w:rsidRDefault="00EA2A09" w:rsidP="00EA2A09">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0"/>
          <w:szCs w:val="40"/>
        </w:rPr>
      </w:pPr>
      <w:r w:rsidRPr="00C1232F">
        <w:rPr>
          <w:rFonts w:ascii="Calibri" w:hAnsi="Calibri" w:cs="Calibri"/>
          <w:b/>
          <w:bCs/>
          <w:color w:val="FF0000"/>
          <w:sz w:val="40"/>
          <w:szCs w:val="40"/>
        </w:rPr>
        <w:t>TERMINE PERENTORIO UNICO</w:t>
      </w:r>
    </w:p>
    <w:p w14:paraId="58D0E439" w14:textId="77777777" w:rsidR="00EA2A09" w:rsidRPr="00C1232F" w:rsidRDefault="00EA2A09" w:rsidP="00EA2A09">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8"/>
          <w:szCs w:val="8"/>
        </w:rPr>
      </w:pPr>
      <w:r w:rsidRPr="00C1232F">
        <w:rPr>
          <w:rFonts w:ascii="Calibri" w:hAnsi="Calibri" w:cs="Calibri"/>
          <w:b/>
          <w:bCs/>
          <w:color w:val="FF0000"/>
          <w:sz w:val="40"/>
          <w:szCs w:val="40"/>
        </w:rPr>
        <w:t>PENA: DECADENZA ISCRIZIONE</w:t>
      </w:r>
    </w:p>
    <w:p w14:paraId="60D04296" w14:textId="77777777" w:rsidR="00EA2A09" w:rsidRPr="00C1232F" w:rsidRDefault="00EA2A09" w:rsidP="00EA2A09">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7 LUGLIO 2026</w:t>
      </w:r>
    </w:p>
    <w:p w14:paraId="30975334" w14:textId="77777777" w:rsidR="00EA2A09" w:rsidRPr="00C1232F" w:rsidRDefault="00EA2A09" w:rsidP="00EA2A09">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r w:rsidRPr="00C1232F">
        <w:rPr>
          <w:rFonts w:ascii="Calibri" w:hAnsi="Calibri" w:cs="Calibri"/>
          <w:sz w:val="36"/>
          <w:szCs w:val="36"/>
        </w:rPr>
        <w:t>al</w:t>
      </w:r>
      <w:r w:rsidRPr="00C1232F">
        <w:rPr>
          <w:rFonts w:ascii="Calibri" w:hAnsi="Calibri" w:cs="Calibri"/>
          <w:color w:val="FF0000"/>
          <w:sz w:val="36"/>
          <w:szCs w:val="36"/>
        </w:rPr>
        <w:t xml:space="preserve"> 31 LUGLIO 2026 (ORARIO INDICATIVO ORE 17.00)</w:t>
      </w:r>
    </w:p>
    <w:p w14:paraId="385FBC25" w14:textId="77777777" w:rsidR="00EA2A09" w:rsidRPr="00C1232F" w:rsidRDefault="00EA2A09" w:rsidP="00EA2A09">
      <w:pPr>
        <w:pBdr>
          <w:top w:val="single" w:sz="4" w:space="1" w:color="auto"/>
          <w:left w:val="single" w:sz="4" w:space="4" w:color="auto"/>
          <w:bottom w:val="single" w:sz="4" w:space="1" w:color="auto"/>
          <w:right w:val="single" w:sz="4" w:space="4" w:color="auto"/>
        </w:pBdr>
        <w:jc w:val="center"/>
        <w:rPr>
          <w:rFonts w:ascii="Calibri" w:hAnsi="Calibri" w:cs="Calibri"/>
          <w:b/>
          <w:sz w:val="10"/>
          <w:szCs w:val="10"/>
          <w:shd w:val="clear" w:color="auto" w:fill="FFC000"/>
        </w:rPr>
      </w:pPr>
      <w:r w:rsidRPr="00C1232F">
        <w:rPr>
          <w:rFonts w:ascii="Calibri" w:hAnsi="Calibri" w:cs="Calibri"/>
          <w:b/>
          <w:sz w:val="22"/>
          <w:szCs w:val="22"/>
          <w:shd w:val="clear" w:color="auto" w:fill="FFC000"/>
        </w:rPr>
        <w:t>PER L’ISCRIZIONE DELLE “SECONDE SQUADRE IN CLASSIFICA CON DIRITTO DI PROMOZIONE ALLA CATEGORIA SUPERIORE” UTILIZZARE QUESTA SCHEDA</w:t>
      </w:r>
    </w:p>
    <w:p w14:paraId="4BC1B181" w14:textId="77777777" w:rsidR="00EA2A09" w:rsidRPr="00C1232F" w:rsidRDefault="00EA2A09" w:rsidP="00EA2A09">
      <w:pPr>
        <w:pBdr>
          <w:top w:val="single" w:sz="4" w:space="1" w:color="auto"/>
          <w:left w:val="single" w:sz="4" w:space="4" w:color="auto"/>
          <w:bottom w:val="single" w:sz="4" w:space="1" w:color="auto"/>
          <w:right w:val="single" w:sz="4" w:space="4" w:color="auto"/>
        </w:pBdr>
        <w:jc w:val="center"/>
        <w:rPr>
          <w:rFonts w:ascii="Calibri" w:hAnsi="Calibri" w:cs="Calibri"/>
          <w:b/>
          <w:sz w:val="10"/>
          <w:szCs w:val="10"/>
          <w:shd w:val="clear" w:color="auto" w:fill="FFC000"/>
        </w:rPr>
      </w:pPr>
    </w:p>
    <w:p w14:paraId="60C38870" w14:textId="77777777" w:rsidR="00EA2A09" w:rsidRPr="00C1232F" w:rsidRDefault="00EA2A09" w:rsidP="00EA2A09">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48562414" w14:textId="77777777" w:rsidR="00EA2A09" w:rsidRPr="00C1232F" w:rsidRDefault="00EA2A09" w:rsidP="00EA2A09">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2BB2E29E" w14:textId="77777777" w:rsidR="00EA2A09" w:rsidRPr="00C1232F" w:rsidRDefault="00EA2A09" w:rsidP="00EA2A09">
      <w:pPr>
        <w:jc w:val="center"/>
        <w:rPr>
          <w:rFonts w:ascii="Calibri" w:hAnsi="Calibri" w:cs="Calibri"/>
          <w:color w:val="FF0000"/>
          <w:sz w:val="4"/>
          <w:szCs w:val="4"/>
        </w:rPr>
      </w:pPr>
    </w:p>
    <w:p w14:paraId="08AC8897" w14:textId="77777777" w:rsidR="00EA2A09" w:rsidRPr="00C1232F" w:rsidRDefault="00EA2A09" w:rsidP="00EA2A09">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EA2A09" w:rsidRPr="00C1232F" w14:paraId="63B7F714" w14:textId="77777777" w:rsidTr="000A5C95">
        <w:trPr>
          <w:trHeight w:val="680"/>
        </w:trPr>
        <w:tc>
          <w:tcPr>
            <w:tcW w:w="7083" w:type="dxa"/>
            <w:vAlign w:val="center"/>
          </w:tcPr>
          <w:p w14:paraId="5E00BD61" w14:textId="77777777" w:rsidR="00EA2A09" w:rsidRPr="00C1232F" w:rsidRDefault="00EA2A09" w:rsidP="000A5C95">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948" w:type="dxa"/>
            <w:vAlign w:val="center"/>
          </w:tcPr>
          <w:p w14:paraId="5D6E18BD" w14:textId="77777777" w:rsidR="00EA2A09" w:rsidRPr="00C1232F" w:rsidRDefault="00EA2A09" w:rsidP="000A5C95">
            <w:pPr>
              <w:rPr>
                <w:rFonts w:ascii="Calibri" w:eastAsia="Calibri" w:hAnsi="Calibri" w:cs="Calibri"/>
                <w:sz w:val="28"/>
                <w:szCs w:val="28"/>
              </w:rPr>
            </w:pPr>
            <w:r w:rsidRPr="00C1232F">
              <w:rPr>
                <w:rFonts w:ascii="Calibri" w:eastAsia="Calibri" w:hAnsi="Calibri" w:cs="Calibri"/>
                <w:sz w:val="28"/>
                <w:szCs w:val="28"/>
              </w:rPr>
              <w:t>€                      425,00</w:t>
            </w:r>
          </w:p>
        </w:tc>
      </w:tr>
      <w:tr w:rsidR="00EA2A09" w:rsidRPr="00C1232F" w14:paraId="7AB66462" w14:textId="77777777" w:rsidTr="000A5C95">
        <w:trPr>
          <w:trHeight w:val="680"/>
        </w:trPr>
        <w:tc>
          <w:tcPr>
            <w:tcW w:w="7083" w:type="dxa"/>
            <w:vAlign w:val="center"/>
          </w:tcPr>
          <w:p w14:paraId="238EB41A" w14:textId="77777777" w:rsidR="00EA2A09" w:rsidRPr="00C1232F" w:rsidRDefault="00EA2A09" w:rsidP="000A5C95">
            <w:pPr>
              <w:rPr>
                <w:rFonts w:ascii="Calibri" w:eastAsia="Calibri" w:hAnsi="Calibri" w:cs="Calibri"/>
                <w:sz w:val="28"/>
                <w:szCs w:val="28"/>
              </w:rPr>
            </w:pPr>
            <w:r w:rsidRPr="00C1232F">
              <w:rPr>
                <w:rFonts w:ascii="Calibri" w:eastAsia="Calibri" w:hAnsi="Calibri" w:cs="Calibri"/>
                <w:sz w:val="28"/>
                <w:szCs w:val="28"/>
              </w:rPr>
              <w:t>TASSA ASSOCIATIVA ALLA L.N.D.</w:t>
            </w:r>
          </w:p>
        </w:tc>
        <w:tc>
          <w:tcPr>
            <w:tcW w:w="2948" w:type="dxa"/>
            <w:vAlign w:val="center"/>
          </w:tcPr>
          <w:p w14:paraId="34A00A42" w14:textId="77777777" w:rsidR="00EA2A09" w:rsidRPr="00C1232F" w:rsidRDefault="00EA2A09" w:rsidP="000A5C95">
            <w:pPr>
              <w:rPr>
                <w:rFonts w:ascii="Calibri" w:eastAsia="Calibri" w:hAnsi="Calibri" w:cs="Calibri"/>
                <w:sz w:val="28"/>
                <w:szCs w:val="28"/>
              </w:rPr>
            </w:pPr>
            <w:r w:rsidRPr="00C1232F">
              <w:rPr>
                <w:rFonts w:ascii="Calibri" w:eastAsia="Calibri" w:hAnsi="Calibri" w:cs="Calibri"/>
                <w:sz w:val="28"/>
                <w:szCs w:val="28"/>
              </w:rPr>
              <w:t xml:space="preserve">€                      300,00  </w:t>
            </w:r>
          </w:p>
        </w:tc>
      </w:tr>
      <w:tr w:rsidR="00EA2A09" w:rsidRPr="00C1232F" w14:paraId="450D5EEC" w14:textId="77777777" w:rsidTr="000A5C95">
        <w:trPr>
          <w:trHeight w:val="680"/>
        </w:trPr>
        <w:tc>
          <w:tcPr>
            <w:tcW w:w="7083" w:type="dxa"/>
            <w:vAlign w:val="center"/>
          </w:tcPr>
          <w:p w14:paraId="4235FEB5" w14:textId="77777777" w:rsidR="00EA2A09" w:rsidRPr="00C1232F" w:rsidRDefault="00EA2A09" w:rsidP="000A5C95">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948" w:type="dxa"/>
            <w:tcBorders>
              <w:top w:val="single" w:sz="4" w:space="0" w:color="auto"/>
            </w:tcBorders>
            <w:vAlign w:val="center"/>
          </w:tcPr>
          <w:p w14:paraId="2C795061" w14:textId="77777777" w:rsidR="00EA2A09" w:rsidRPr="00C1232F" w:rsidRDefault="00EA2A09" w:rsidP="000A5C95">
            <w:pPr>
              <w:rPr>
                <w:rFonts w:ascii="Calibri" w:eastAsia="Calibri" w:hAnsi="Calibri" w:cs="Calibri"/>
                <w:sz w:val="28"/>
                <w:szCs w:val="28"/>
              </w:rPr>
            </w:pPr>
            <w:r w:rsidRPr="00C1232F">
              <w:rPr>
                <w:rFonts w:ascii="Calibri" w:eastAsia="Calibri" w:hAnsi="Calibri" w:cs="Calibri"/>
                <w:sz w:val="28"/>
                <w:szCs w:val="28"/>
              </w:rPr>
              <w:t>€                        90,00</w:t>
            </w:r>
          </w:p>
        </w:tc>
      </w:tr>
      <w:tr w:rsidR="00EA2A09" w:rsidRPr="00C1232F" w14:paraId="03A3D473" w14:textId="77777777" w:rsidTr="000A5C95">
        <w:trPr>
          <w:trHeight w:val="680"/>
        </w:trPr>
        <w:tc>
          <w:tcPr>
            <w:tcW w:w="7083" w:type="dxa"/>
            <w:vAlign w:val="center"/>
          </w:tcPr>
          <w:p w14:paraId="2CFF5ABA" w14:textId="77777777" w:rsidR="00EA2A09" w:rsidRPr="00C1232F" w:rsidRDefault="00EA2A09" w:rsidP="000A5C95">
            <w:pPr>
              <w:rPr>
                <w:rFonts w:ascii="Calibri" w:eastAsia="Calibri" w:hAnsi="Calibri" w:cs="Calibri"/>
                <w:sz w:val="28"/>
                <w:szCs w:val="28"/>
              </w:rPr>
            </w:pPr>
            <w:r w:rsidRPr="00C1232F">
              <w:rPr>
                <w:rFonts w:ascii="Calibri" w:eastAsia="Calibri" w:hAnsi="Calibri" w:cs="Calibri"/>
                <w:sz w:val="28"/>
                <w:szCs w:val="28"/>
              </w:rPr>
              <w:t>ACCONTO SPESE</w:t>
            </w:r>
          </w:p>
        </w:tc>
        <w:tc>
          <w:tcPr>
            <w:tcW w:w="2948" w:type="dxa"/>
            <w:vAlign w:val="center"/>
          </w:tcPr>
          <w:p w14:paraId="5B4866FD" w14:textId="77777777" w:rsidR="00EA2A09" w:rsidRPr="00C1232F" w:rsidRDefault="00EA2A09" w:rsidP="000A5C95">
            <w:pPr>
              <w:rPr>
                <w:rFonts w:ascii="Calibri" w:eastAsia="Calibri" w:hAnsi="Calibri" w:cs="Calibri"/>
                <w:sz w:val="28"/>
                <w:szCs w:val="28"/>
              </w:rPr>
            </w:pPr>
            <w:r w:rsidRPr="00C1232F">
              <w:rPr>
                <w:rFonts w:ascii="Calibri" w:eastAsia="Calibri" w:hAnsi="Calibri" w:cs="Calibri"/>
                <w:sz w:val="28"/>
                <w:szCs w:val="28"/>
              </w:rPr>
              <w:t xml:space="preserve">€                      200,00    </w:t>
            </w:r>
          </w:p>
        </w:tc>
      </w:tr>
      <w:tr w:rsidR="00EA2A09" w:rsidRPr="00C1232F" w14:paraId="3C399BA6" w14:textId="77777777" w:rsidTr="000A5C95">
        <w:trPr>
          <w:trHeight w:val="680"/>
        </w:trPr>
        <w:tc>
          <w:tcPr>
            <w:tcW w:w="7083" w:type="dxa"/>
            <w:vAlign w:val="center"/>
          </w:tcPr>
          <w:p w14:paraId="3F19FFC4" w14:textId="77777777" w:rsidR="00EA2A09" w:rsidRPr="00C1232F" w:rsidRDefault="00EA2A09" w:rsidP="000A5C95">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948" w:type="dxa"/>
          </w:tcPr>
          <w:p w14:paraId="6375E0B0" w14:textId="77777777" w:rsidR="00EA2A09" w:rsidRPr="00C1232F" w:rsidRDefault="00EA2A09" w:rsidP="000A5C95">
            <w:pPr>
              <w:jc w:val="right"/>
              <w:rPr>
                <w:rFonts w:ascii="Calibri" w:eastAsia="Calibri" w:hAnsi="Calibri" w:cs="Calibri"/>
                <w:sz w:val="28"/>
                <w:szCs w:val="28"/>
              </w:rPr>
            </w:pPr>
            <w:r w:rsidRPr="00C1232F">
              <w:rPr>
                <w:rFonts w:ascii="Calibri" w:eastAsia="Calibri" w:hAnsi="Calibri" w:cs="Calibri"/>
                <w:sz w:val="24"/>
                <w:szCs w:val="24"/>
              </w:rPr>
              <w:t>vedere conteggio “riepilogo costi” portale società o per le nuove affiliate € 500,00</w:t>
            </w:r>
          </w:p>
        </w:tc>
      </w:tr>
    </w:tbl>
    <w:p w14:paraId="091515BC" w14:textId="77777777" w:rsidR="00EA2A09" w:rsidRPr="00C1232F" w:rsidRDefault="00EA2A09" w:rsidP="00EA2A09">
      <w:pPr>
        <w:jc w:val="both"/>
        <w:rPr>
          <w:rFonts w:ascii="Calibri" w:hAnsi="Calibri" w:cs="Calibri"/>
          <w:sz w:val="4"/>
          <w:szCs w:val="4"/>
        </w:rPr>
      </w:pPr>
    </w:p>
    <w:p w14:paraId="08EF8C64" w14:textId="77777777" w:rsidR="00EA2A09" w:rsidRDefault="00EA2A09" w:rsidP="00EA2A09">
      <w:pPr>
        <w:jc w:val="both"/>
        <w:rPr>
          <w:rFonts w:ascii="Calibri" w:hAnsi="Calibri" w:cs="Calibri"/>
        </w:rPr>
      </w:pPr>
      <w:r w:rsidRPr="00C1232F">
        <w:rPr>
          <w:rFonts w:ascii="Calibri" w:hAnsi="Calibri" w:cs="Calibri"/>
        </w:rPr>
        <w:t xml:space="preserve">Le Società al momento dell’iscrizione on-line, alla voce </w:t>
      </w:r>
      <w:r w:rsidRPr="00C1232F">
        <w:rPr>
          <w:rFonts w:ascii="Calibri" w:hAnsi="Calibri" w:cs="Calibri"/>
          <w:b/>
          <w:bCs/>
        </w:rPr>
        <w:t>RIEPILOGO COSTI</w:t>
      </w:r>
      <w:r w:rsidRPr="00C1232F">
        <w:rPr>
          <w:rFonts w:ascii="Calibri" w:hAnsi="Calibri" w:cs="Calibri"/>
        </w:rPr>
        <w:t xml:space="preserve">, potranno scegliere se effettuare il pagamento dell’importo totale oppure pagamento dell’importo rateizzato in </w:t>
      </w:r>
      <w:r w:rsidRPr="00C1232F">
        <w:rPr>
          <w:rFonts w:ascii="Calibri" w:hAnsi="Calibri" w:cs="Calibri"/>
          <w:color w:val="FF0000"/>
        </w:rPr>
        <w:t xml:space="preserve">3 rate </w:t>
      </w:r>
      <w:r w:rsidRPr="00C1232F">
        <w:rPr>
          <w:rFonts w:ascii="Calibri" w:hAnsi="Calibri" w:cs="Calibri"/>
        </w:rPr>
        <w:t>come sotto riportato:</w:t>
      </w:r>
    </w:p>
    <w:p w14:paraId="25289A00" w14:textId="77777777" w:rsidR="00EA2A09" w:rsidRPr="00C1232F" w:rsidRDefault="00EA2A09" w:rsidP="00EA2A09">
      <w:pPr>
        <w:jc w:val="both"/>
        <w:rPr>
          <w:rFonts w:ascii="Calibri" w:hAnsi="Calibri" w:cs="Calibri"/>
        </w:rPr>
      </w:pPr>
    </w:p>
    <w:p w14:paraId="624EF363" w14:textId="275BCC40" w:rsidR="00EA2A09" w:rsidRPr="00C1232F" w:rsidRDefault="00EA2A09" w:rsidP="00EA2A09">
      <w:pPr>
        <w:jc w:val="center"/>
        <w:rPr>
          <w:rFonts w:ascii="Calibri" w:hAnsi="Calibri" w:cs="Calibri"/>
          <w:color w:val="FF0000"/>
          <w:sz w:val="24"/>
          <w:szCs w:val="24"/>
        </w:rPr>
      </w:pPr>
      <w:r w:rsidRPr="00C1232F">
        <w:rPr>
          <w:rFonts w:ascii="Calibri" w:hAnsi="Calibri" w:cs="Calibri"/>
          <w:b/>
          <w:bCs/>
          <w:sz w:val="24"/>
          <w:szCs w:val="24"/>
        </w:rPr>
        <w:t>1^ rata</w:t>
      </w:r>
      <w:r>
        <w:rPr>
          <w:rFonts w:ascii="Calibri" w:hAnsi="Calibri" w:cs="Calibri"/>
          <w:b/>
          <w:bCs/>
          <w:sz w:val="24"/>
          <w:szCs w:val="24"/>
        </w:rPr>
        <w:t xml:space="preserve"> </w:t>
      </w:r>
      <w:r w:rsidRPr="00C1232F">
        <w:rPr>
          <w:rFonts w:ascii="Calibri" w:hAnsi="Calibri" w:cs="Calibri"/>
          <w:color w:val="FF0000"/>
          <w:sz w:val="24"/>
          <w:szCs w:val="24"/>
        </w:rPr>
        <w:t>31 LUGLIO 2026</w:t>
      </w:r>
    </w:p>
    <w:p w14:paraId="09DBFEE6" w14:textId="77777777" w:rsidR="00EA2A09" w:rsidRDefault="00EA2A09" w:rsidP="00EA2A09">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1A530369" w14:textId="77777777" w:rsidR="00EA2A09" w:rsidRPr="00EA2A09" w:rsidRDefault="00EA2A09" w:rsidP="00EA2A09">
      <w:pPr>
        <w:jc w:val="center"/>
        <w:rPr>
          <w:rFonts w:ascii="Calibri" w:hAnsi="Calibri" w:cs="Calibri"/>
          <w:sz w:val="14"/>
          <w:szCs w:val="14"/>
        </w:rPr>
      </w:pPr>
    </w:p>
    <w:p w14:paraId="282616CF" w14:textId="22A0F44C" w:rsidR="00EA2A09" w:rsidRPr="00C1232F" w:rsidRDefault="00EA2A09" w:rsidP="00EA2A09">
      <w:pPr>
        <w:jc w:val="center"/>
        <w:rPr>
          <w:rFonts w:ascii="Calibri" w:hAnsi="Calibri" w:cs="Calibri"/>
          <w:color w:val="FF0000"/>
          <w:sz w:val="24"/>
          <w:szCs w:val="24"/>
        </w:rPr>
      </w:pPr>
      <w:r w:rsidRPr="00C1232F">
        <w:rPr>
          <w:rFonts w:ascii="Calibri" w:hAnsi="Calibri" w:cs="Calibri"/>
          <w:b/>
          <w:bCs/>
          <w:sz w:val="24"/>
          <w:szCs w:val="24"/>
        </w:rPr>
        <w:t>2^ rata</w:t>
      </w:r>
      <w:r>
        <w:rPr>
          <w:rFonts w:ascii="Calibri" w:hAnsi="Calibri" w:cs="Calibri"/>
          <w:b/>
          <w:bCs/>
          <w:sz w:val="24"/>
          <w:szCs w:val="24"/>
        </w:rPr>
        <w:t xml:space="preserve"> </w:t>
      </w:r>
      <w:r w:rsidRPr="00C1232F">
        <w:rPr>
          <w:rFonts w:ascii="Calibri" w:hAnsi="Calibri" w:cs="Calibri"/>
          <w:color w:val="FF0000"/>
          <w:sz w:val="24"/>
          <w:szCs w:val="24"/>
        </w:rPr>
        <w:t>15 OTTOBRE 2026</w:t>
      </w:r>
    </w:p>
    <w:p w14:paraId="5845D385" w14:textId="77777777" w:rsidR="00EA2A09" w:rsidRDefault="00EA2A09" w:rsidP="00EA2A09">
      <w:pPr>
        <w:jc w:val="center"/>
        <w:rPr>
          <w:rFonts w:ascii="Calibri" w:hAnsi="Calibri" w:cs="Calibri"/>
          <w:sz w:val="24"/>
          <w:szCs w:val="24"/>
        </w:rPr>
      </w:pPr>
      <w:r w:rsidRPr="00C1232F">
        <w:rPr>
          <w:rFonts w:ascii="Calibri" w:hAnsi="Calibri" w:cs="Calibri"/>
          <w:sz w:val="24"/>
          <w:szCs w:val="24"/>
        </w:rPr>
        <w:t>(come da scadenziario portale società)</w:t>
      </w:r>
    </w:p>
    <w:p w14:paraId="063183D4" w14:textId="77777777" w:rsidR="00EA2A09" w:rsidRPr="00EA2A09" w:rsidRDefault="00EA2A09" w:rsidP="00EA2A09">
      <w:pPr>
        <w:jc w:val="center"/>
        <w:rPr>
          <w:rFonts w:ascii="Calibri" w:hAnsi="Calibri" w:cs="Calibri"/>
          <w:sz w:val="14"/>
          <w:szCs w:val="14"/>
        </w:rPr>
      </w:pPr>
    </w:p>
    <w:p w14:paraId="2066F39D" w14:textId="17F60B14" w:rsidR="00EA2A09" w:rsidRPr="00C1232F" w:rsidRDefault="00EA2A09" w:rsidP="00EA2A09">
      <w:pPr>
        <w:jc w:val="center"/>
        <w:rPr>
          <w:rFonts w:ascii="Calibri" w:hAnsi="Calibri" w:cs="Calibri"/>
          <w:color w:val="FF0000"/>
          <w:sz w:val="24"/>
          <w:szCs w:val="24"/>
        </w:rPr>
      </w:pPr>
      <w:r w:rsidRPr="00C1232F">
        <w:rPr>
          <w:rFonts w:ascii="Calibri" w:hAnsi="Calibri" w:cs="Calibri"/>
          <w:b/>
          <w:bCs/>
          <w:sz w:val="24"/>
          <w:szCs w:val="24"/>
        </w:rPr>
        <w:t>3^ rata</w:t>
      </w:r>
      <w:r>
        <w:rPr>
          <w:rFonts w:ascii="Calibri" w:hAnsi="Calibri" w:cs="Calibri"/>
          <w:b/>
          <w:bCs/>
          <w:sz w:val="24"/>
          <w:szCs w:val="24"/>
        </w:rPr>
        <w:t xml:space="preserve"> </w:t>
      </w:r>
      <w:r w:rsidRPr="00C1232F">
        <w:rPr>
          <w:rFonts w:ascii="Calibri" w:hAnsi="Calibri" w:cs="Calibri"/>
          <w:color w:val="FF0000"/>
          <w:sz w:val="24"/>
          <w:szCs w:val="24"/>
        </w:rPr>
        <w:t>15 DICEMBRE 2026</w:t>
      </w:r>
    </w:p>
    <w:p w14:paraId="289C930C" w14:textId="77777777" w:rsidR="00EA2A09" w:rsidRPr="00C1232F" w:rsidRDefault="00EA2A09" w:rsidP="00EA2A09">
      <w:pPr>
        <w:jc w:val="center"/>
        <w:rPr>
          <w:rFonts w:ascii="Calibri" w:hAnsi="Calibri" w:cs="Calibri"/>
          <w:sz w:val="10"/>
          <w:szCs w:val="10"/>
        </w:rPr>
      </w:pPr>
      <w:r w:rsidRPr="00C1232F">
        <w:rPr>
          <w:rFonts w:ascii="Calibri" w:hAnsi="Calibri" w:cs="Calibri"/>
          <w:sz w:val="24"/>
          <w:szCs w:val="24"/>
        </w:rPr>
        <w:t>(come da scadenziario portale società)</w:t>
      </w:r>
    </w:p>
    <w:p w14:paraId="19C1F201" w14:textId="77777777" w:rsidR="00EA2A09" w:rsidRPr="00EA2A09" w:rsidRDefault="00EA2A09" w:rsidP="00EA2A09">
      <w:pPr>
        <w:jc w:val="center"/>
        <w:rPr>
          <w:rFonts w:ascii="Calibri" w:hAnsi="Calibri" w:cs="Calibri"/>
          <w:sz w:val="14"/>
          <w:szCs w:val="14"/>
        </w:rPr>
      </w:pPr>
    </w:p>
    <w:p w14:paraId="406DBE25" w14:textId="77777777" w:rsidR="00EA2A09" w:rsidRPr="00EA2A09" w:rsidRDefault="00EA2A09" w:rsidP="00EA2A09">
      <w:pPr>
        <w:rPr>
          <w:rFonts w:ascii="Calibri" w:hAnsi="Calibri" w:cs="Calibri"/>
          <w:b/>
          <w:bCs/>
          <w:color w:val="FF0000"/>
          <w:sz w:val="22"/>
          <w:szCs w:val="22"/>
        </w:rPr>
      </w:pPr>
      <w:r w:rsidRPr="00EA2A09">
        <w:rPr>
          <w:rFonts w:ascii="Calibri" w:hAnsi="Calibri" w:cs="Calibri"/>
          <w:b/>
          <w:bCs/>
          <w:color w:val="FF0000"/>
          <w:sz w:val="22"/>
          <w:szCs w:val="22"/>
        </w:rPr>
        <w:t>NB: GRATUITA’ del “DIRITTO DI ISCRIZIONE AL CAMPIONATO” per:</w:t>
      </w:r>
    </w:p>
    <w:p w14:paraId="4D246A9B" w14:textId="77777777" w:rsidR="00EA2A09" w:rsidRPr="00EA2A09" w:rsidRDefault="00EA2A09">
      <w:pPr>
        <w:numPr>
          <w:ilvl w:val="0"/>
          <w:numId w:val="14"/>
        </w:numPr>
        <w:ind w:left="426"/>
        <w:rPr>
          <w:rFonts w:ascii="Calibri" w:hAnsi="Calibri" w:cs="Calibri"/>
          <w:b/>
          <w:bCs/>
          <w:color w:val="FF0000"/>
          <w:sz w:val="22"/>
          <w:szCs w:val="22"/>
        </w:rPr>
      </w:pPr>
      <w:r w:rsidRPr="00EA2A09">
        <w:rPr>
          <w:rFonts w:ascii="Calibri" w:hAnsi="Calibri" w:cs="Calibri"/>
          <w:b/>
          <w:bCs/>
          <w:color w:val="FF0000"/>
          <w:sz w:val="22"/>
          <w:szCs w:val="22"/>
        </w:rPr>
        <w:t>Società LND calcio a 11 maschile/femminile alla prima iscrizione Calcio a 5 Serie D</w:t>
      </w:r>
    </w:p>
    <w:p w14:paraId="091A9BFF" w14:textId="395A77EB" w:rsidR="00EA2A09" w:rsidRPr="00EA2A09" w:rsidRDefault="00EA2A09">
      <w:pPr>
        <w:numPr>
          <w:ilvl w:val="0"/>
          <w:numId w:val="14"/>
        </w:numPr>
        <w:ind w:left="426"/>
        <w:rPr>
          <w:rFonts w:ascii="Calibri" w:hAnsi="Calibri" w:cs="Calibri"/>
          <w:b/>
          <w:bCs/>
          <w:color w:val="FF0000"/>
          <w:sz w:val="22"/>
          <w:szCs w:val="22"/>
        </w:rPr>
      </w:pPr>
      <w:r w:rsidRPr="00EA2A09">
        <w:rPr>
          <w:rFonts w:ascii="Calibri" w:hAnsi="Calibri" w:cs="Calibri"/>
          <w:b/>
          <w:bCs/>
          <w:color w:val="FF0000"/>
          <w:sz w:val="22"/>
          <w:szCs w:val="22"/>
        </w:rPr>
        <w:t xml:space="preserve">le NUOVE AFFILIATE pure calcio a 5 maschile/femminile </w:t>
      </w:r>
    </w:p>
    <w:p w14:paraId="5CDF3763" w14:textId="77777777" w:rsidR="00EA2A09" w:rsidRPr="00EA2A09" w:rsidRDefault="00EA2A09">
      <w:pPr>
        <w:numPr>
          <w:ilvl w:val="0"/>
          <w:numId w:val="14"/>
        </w:numPr>
        <w:ind w:left="426"/>
        <w:rPr>
          <w:rFonts w:ascii="Calibri" w:hAnsi="Calibri" w:cs="Calibri"/>
          <w:b/>
          <w:bCs/>
          <w:color w:val="FF0000"/>
          <w:sz w:val="22"/>
          <w:szCs w:val="22"/>
        </w:rPr>
      </w:pPr>
      <w:r w:rsidRPr="00EA2A09">
        <w:rPr>
          <w:rFonts w:ascii="Calibri" w:hAnsi="Calibri" w:cs="Calibri"/>
          <w:b/>
          <w:bCs/>
          <w:color w:val="FF0000"/>
          <w:sz w:val="22"/>
          <w:szCs w:val="22"/>
        </w:rPr>
        <w:t xml:space="preserve">le NUOVE AFFILIATE calcio a 11 maschile/femminile alla prima iscrizione Calcio a 5 Serie D </w:t>
      </w:r>
    </w:p>
    <w:p w14:paraId="7A5CC22E" w14:textId="255E9A84" w:rsidR="00EA2A09" w:rsidRPr="00EA2A09" w:rsidRDefault="00EA2A09">
      <w:pPr>
        <w:numPr>
          <w:ilvl w:val="0"/>
          <w:numId w:val="14"/>
        </w:numPr>
        <w:ind w:left="426"/>
        <w:rPr>
          <w:rFonts w:ascii="Calibri" w:hAnsi="Calibri" w:cs="Calibri"/>
          <w:b/>
          <w:bCs/>
          <w:color w:val="FF0000"/>
          <w:sz w:val="22"/>
          <w:szCs w:val="22"/>
        </w:rPr>
      </w:pPr>
      <w:r w:rsidRPr="00EA2A09">
        <w:rPr>
          <w:rFonts w:ascii="Calibri" w:hAnsi="Calibri" w:cs="Calibri"/>
          <w:b/>
          <w:bCs/>
          <w:color w:val="FF0000"/>
          <w:sz w:val="22"/>
          <w:szCs w:val="22"/>
        </w:rPr>
        <w:t>se si passa da PURO SGS a DILETTANTE (per la prima volta)</w:t>
      </w:r>
    </w:p>
    <w:p w14:paraId="336D0CD7" w14:textId="77777777" w:rsidR="00EA2A09" w:rsidRPr="00C1232F" w:rsidRDefault="00EA2A09" w:rsidP="00EA2A09">
      <w:pPr>
        <w:rPr>
          <w:rFonts w:ascii="Calibri" w:hAnsi="Calibri" w:cs="Calibri"/>
          <w:b/>
          <w:bCs/>
          <w:color w:val="FF0000"/>
          <w:sz w:val="18"/>
          <w:szCs w:val="18"/>
        </w:rPr>
      </w:pPr>
    </w:p>
    <w:p w14:paraId="53924A28" w14:textId="4DB4BE3B" w:rsidR="00EA2A09" w:rsidRPr="00EA2A09" w:rsidRDefault="00EA2A09" w:rsidP="00EA2A09">
      <w:pPr>
        <w:ind w:left="360"/>
        <w:jc w:val="center"/>
        <w:rPr>
          <w:rFonts w:ascii="Calibri" w:hAnsi="Calibri" w:cs="Calibri"/>
          <w:b/>
          <w:sz w:val="24"/>
          <w:szCs w:val="24"/>
        </w:rPr>
      </w:pPr>
      <w:r w:rsidRPr="00EA2A09">
        <w:rPr>
          <w:rFonts w:ascii="Calibri" w:hAnsi="Calibri" w:cs="Calibri"/>
          <w:b/>
          <w:sz w:val="24"/>
          <w:szCs w:val="24"/>
        </w:rPr>
        <w:t>BANCA POPOLARE DELL’EMILIA ROMAGNA SPA – AG. 3</w:t>
      </w:r>
    </w:p>
    <w:p w14:paraId="2E33CCA7" w14:textId="77777777" w:rsidR="00EA2A09" w:rsidRPr="00EA2A09" w:rsidRDefault="00EA2A09" w:rsidP="00EA2A09">
      <w:pPr>
        <w:ind w:left="360"/>
        <w:jc w:val="center"/>
        <w:rPr>
          <w:rFonts w:ascii="Calibri" w:hAnsi="Calibri" w:cs="Calibri"/>
          <w:b/>
          <w:sz w:val="24"/>
          <w:szCs w:val="24"/>
        </w:rPr>
      </w:pPr>
      <w:r w:rsidRPr="00EA2A09">
        <w:rPr>
          <w:rFonts w:ascii="Calibri" w:hAnsi="Calibri" w:cs="Calibri"/>
          <w:b/>
          <w:sz w:val="24"/>
          <w:szCs w:val="24"/>
        </w:rPr>
        <w:t>Intestato a F.I.G.C. LEGA NAZIONALE DILETTANTI</w:t>
      </w:r>
    </w:p>
    <w:p w14:paraId="143F00A2" w14:textId="77777777" w:rsidR="00EA2A09" w:rsidRPr="00816A1A" w:rsidRDefault="00EA2A09" w:rsidP="00EA2A09">
      <w:pPr>
        <w:ind w:left="360"/>
        <w:jc w:val="center"/>
        <w:rPr>
          <w:rFonts w:ascii="Calibri" w:hAnsi="Calibri" w:cs="Calibri"/>
          <w:b/>
          <w:sz w:val="24"/>
          <w:szCs w:val="24"/>
        </w:rPr>
      </w:pPr>
      <w:r w:rsidRPr="00816A1A">
        <w:rPr>
          <w:rFonts w:ascii="Calibri" w:hAnsi="Calibri" w:cs="Calibri"/>
          <w:b/>
          <w:sz w:val="24"/>
          <w:szCs w:val="24"/>
        </w:rPr>
        <w:t>Codice IBAN: IT 60 U 05387 02403 000001164493</w:t>
      </w:r>
    </w:p>
    <w:p w14:paraId="78553D3C"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4"/>
          <w:szCs w:val="44"/>
          <w:lang w:val="pt-PT"/>
        </w:rPr>
      </w:pPr>
      <w:r w:rsidRPr="00C1232F">
        <w:rPr>
          <w:rFonts w:ascii="Calibri" w:hAnsi="Calibri" w:cs="Calibri"/>
          <w:b/>
          <w:bCs/>
          <w:color w:val="0D0D0D"/>
          <w:sz w:val="44"/>
          <w:szCs w:val="44"/>
          <w:lang w:val="pt-PT"/>
        </w:rPr>
        <w:t>CALCIO A 5 UNDER 21 MASCHILE</w:t>
      </w:r>
    </w:p>
    <w:p w14:paraId="791B2100"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40"/>
          <w:szCs w:val="40"/>
        </w:rPr>
        <w:t>(sigla UE)</w:t>
      </w:r>
    </w:p>
    <w:p w14:paraId="20CE0718"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22"/>
          <w:szCs w:val="22"/>
        </w:rPr>
        <w:t xml:space="preserve">Competenza </w:t>
      </w:r>
      <w:r w:rsidRPr="00C1232F">
        <w:rPr>
          <w:rFonts w:ascii="Calibri" w:hAnsi="Calibri" w:cs="Calibri"/>
          <w:b/>
          <w:bCs/>
          <w:color w:val="0D0D0D"/>
        </w:rPr>
        <w:t>Comitato Regionale</w:t>
      </w:r>
    </w:p>
    <w:p w14:paraId="1AF2F492"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8"/>
          <w:szCs w:val="48"/>
        </w:rPr>
      </w:pPr>
      <w:r w:rsidRPr="00C1232F">
        <w:rPr>
          <w:rFonts w:ascii="Calibri" w:hAnsi="Calibri" w:cs="Calibri"/>
          <w:b/>
          <w:bCs/>
          <w:color w:val="FF0000"/>
          <w:sz w:val="48"/>
          <w:szCs w:val="48"/>
        </w:rPr>
        <w:t>TERMINE PERENTORIO UNICO</w:t>
      </w:r>
    </w:p>
    <w:p w14:paraId="759D3823"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12"/>
          <w:szCs w:val="12"/>
        </w:rPr>
      </w:pPr>
      <w:r w:rsidRPr="00C1232F">
        <w:rPr>
          <w:rFonts w:ascii="Calibri" w:hAnsi="Calibri" w:cs="Calibri"/>
          <w:b/>
          <w:bCs/>
          <w:color w:val="FF0000"/>
          <w:sz w:val="48"/>
          <w:szCs w:val="48"/>
        </w:rPr>
        <w:t>PENA: DECADENZA ISCRIZIONE</w:t>
      </w:r>
    </w:p>
    <w:p w14:paraId="2B7F9246"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 xml:space="preserve">7 LUGLIO 2026 </w:t>
      </w:r>
    </w:p>
    <w:p w14:paraId="581B4F23"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r w:rsidRPr="00C1232F">
        <w:rPr>
          <w:rFonts w:ascii="Calibri" w:hAnsi="Calibri" w:cs="Calibri"/>
          <w:sz w:val="36"/>
          <w:szCs w:val="36"/>
        </w:rPr>
        <w:t>al</w:t>
      </w:r>
      <w:r w:rsidRPr="00C1232F">
        <w:rPr>
          <w:rFonts w:ascii="Calibri" w:hAnsi="Calibri" w:cs="Calibri"/>
          <w:color w:val="FF0000"/>
          <w:sz w:val="36"/>
          <w:szCs w:val="36"/>
        </w:rPr>
        <w:t xml:space="preserve"> 29 LUGLIO 2026 (ORARIO INDICATIVO ORE 17.00)</w:t>
      </w:r>
    </w:p>
    <w:p w14:paraId="2AB7C509"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p>
    <w:p w14:paraId="670EC382"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3C6F38E1"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11E5E3BC"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4"/>
          <w:szCs w:val="4"/>
        </w:rPr>
      </w:pPr>
    </w:p>
    <w:p w14:paraId="3B5E6E87" w14:textId="77777777" w:rsidR="00816A1A" w:rsidRPr="00C1232F" w:rsidRDefault="00816A1A" w:rsidP="00816A1A">
      <w:pPr>
        <w:jc w:val="center"/>
        <w:rPr>
          <w:rFonts w:ascii="Calibri" w:hAnsi="Calibri" w:cs="Calibri"/>
          <w:sz w:val="24"/>
          <w:szCs w:val="24"/>
        </w:rPr>
      </w:pPr>
    </w:p>
    <w:p w14:paraId="30C2F29B" w14:textId="77777777" w:rsidR="00816A1A" w:rsidRPr="00C1232F" w:rsidRDefault="00816A1A" w:rsidP="00816A1A">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p w14:paraId="41E1FBAD" w14:textId="77777777" w:rsidR="00816A1A" w:rsidRPr="00C1232F" w:rsidRDefault="00816A1A" w:rsidP="00816A1A">
      <w:pPr>
        <w:jc w:val="center"/>
        <w:rPr>
          <w:rFonts w:ascii="Calibri" w:hAnsi="Calibri" w:cs="Calibr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816A1A" w:rsidRPr="00C1232F" w14:paraId="02A08BA8" w14:textId="77777777" w:rsidTr="000A5C95">
        <w:trPr>
          <w:trHeight w:val="680"/>
        </w:trPr>
        <w:tc>
          <w:tcPr>
            <w:tcW w:w="7083" w:type="dxa"/>
            <w:vAlign w:val="center"/>
          </w:tcPr>
          <w:p w14:paraId="1580EDBF"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948" w:type="dxa"/>
            <w:vAlign w:val="center"/>
          </w:tcPr>
          <w:p w14:paraId="0E2D8052"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275,00</w:t>
            </w:r>
          </w:p>
        </w:tc>
      </w:tr>
      <w:tr w:rsidR="00816A1A" w:rsidRPr="00C1232F" w14:paraId="2D750BDD" w14:textId="77777777" w:rsidTr="000A5C95">
        <w:trPr>
          <w:trHeight w:val="680"/>
        </w:trPr>
        <w:tc>
          <w:tcPr>
            <w:tcW w:w="7083" w:type="dxa"/>
            <w:vAlign w:val="center"/>
          </w:tcPr>
          <w:p w14:paraId="641A528B"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TASSA ASSOCIATIVA ALLA L.N.D.</w:t>
            </w:r>
          </w:p>
        </w:tc>
        <w:tc>
          <w:tcPr>
            <w:tcW w:w="2948" w:type="dxa"/>
            <w:vAlign w:val="center"/>
          </w:tcPr>
          <w:p w14:paraId="60DD8646" w14:textId="77777777" w:rsidR="00816A1A" w:rsidRPr="00C1232F" w:rsidRDefault="00816A1A" w:rsidP="000A5C95">
            <w:pPr>
              <w:jc w:val="right"/>
              <w:rPr>
                <w:rFonts w:ascii="Calibri" w:eastAsia="Calibri" w:hAnsi="Calibri" w:cs="Calibri"/>
                <w:sz w:val="28"/>
                <w:szCs w:val="28"/>
              </w:rPr>
            </w:pPr>
            <w:r w:rsidRPr="00C1232F">
              <w:rPr>
                <w:rFonts w:ascii="Calibri" w:eastAsia="Calibri" w:hAnsi="Calibri" w:cs="Calibri"/>
                <w:sz w:val="28"/>
                <w:szCs w:val="28"/>
              </w:rPr>
              <w:t xml:space="preserve">  /</w:t>
            </w:r>
          </w:p>
        </w:tc>
      </w:tr>
      <w:tr w:rsidR="00816A1A" w:rsidRPr="00C1232F" w14:paraId="5BAECFDD" w14:textId="77777777" w:rsidTr="000A5C95">
        <w:trPr>
          <w:trHeight w:val="680"/>
        </w:trPr>
        <w:tc>
          <w:tcPr>
            <w:tcW w:w="7083" w:type="dxa"/>
            <w:vAlign w:val="center"/>
          </w:tcPr>
          <w:p w14:paraId="7E54EE5B"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948" w:type="dxa"/>
            <w:tcBorders>
              <w:top w:val="single" w:sz="4" w:space="0" w:color="auto"/>
            </w:tcBorders>
            <w:vAlign w:val="center"/>
          </w:tcPr>
          <w:p w14:paraId="1B49076E"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90,00</w:t>
            </w:r>
          </w:p>
        </w:tc>
      </w:tr>
      <w:tr w:rsidR="00816A1A" w:rsidRPr="00C1232F" w14:paraId="3BCFF9C8" w14:textId="77777777" w:rsidTr="000A5C95">
        <w:trPr>
          <w:trHeight w:val="680"/>
        </w:trPr>
        <w:tc>
          <w:tcPr>
            <w:tcW w:w="7083" w:type="dxa"/>
            <w:vAlign w:val="center"/>
          </w:tcPr>
          <w:p w14:paraId="5C69475F"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ACCONTO SPESE</w:t>
            </w:r>
          </w:p>
        </w:tc>
        <w:tc>
          <w:tcPr>
            <w:tcW w:w="2948" w:type="dxa"/>
            <w:vAlign w:val="center"/>
          </w:tcPr>
          <w:p w14:paraId="4DE3EB8A"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xml:space="preserve">€                      200,00    </w:t>
            </w:r>
          </w:p>
        </w:tc>
      </w:tr>
      <w:tr w:rsidR="00816A1A" w:rsidRPr="00C1232F" w14:paraId="34BCE95C" w14:textId="77777777" w:rsidTr="000A5C95">
        <w:trPr>
          <w:trHeight w:val="680"/>
        </w:trPr>
        <w:tc>
          <w:tcPr>
            <w:tcW w:w="7083" w:type="dxa"/>
            <w:vAlign w:val="center"/>
          </w:tcPr>
          <w:p w14:paraId="34AE2FAB"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948" w:type="dxa"/>
          </w:tcPr>
          <w:p w14:paraId="19678DF0" w14:textId="77777777" w:rsidR="00816A1A" w:rsidRPr="00C1232F" w:rsidRDefault="00816A1A" w:rsidP="000A5C95">
            <w:pPr>
              <w:jc w:val="right"/>
              <w:rPr>
                <w:rFonts w:ascii="Calibri" w:eastAsia="Calibri" w:hAnsi="Calibri" w:cs="Calibri"/>
                <w:sz w:val="28"/>
                <w:szCs w:val="28"/>
              </w:rPr>
            </w:pPr>
            <w:r w:rsidRPr="00C1232F">
              <w:rPr>
                <w:rFonts w:ascii="Calibri" w:eastAsia="Calibri" w:hAnsi="Calibri" w:cs="Calibri"/>
                <w:sz w:val="24"/>
                <w:szCs w:val="24"/>
              </w:rPr>
              <w:t>vedere conteggio “riepilogo costi” portale società</w:t>
            </w:r>
          </w:p>
        </w:tc>
      </w:tr>
    </w:tbl>
    <w:p w14:paraId="4E51389A" w14:textId="77777777" w:rsidR="00816A1A" w:rsidRPr="00C1232F" w:rsidRDefault="00816A1A" w:rsidP="00816A1A">
      <w:pPr>
        <w:jc w:val="both"/>
        <w:rPr>
          <w:rFonts w:ascii="Calibri" w:hAnsi="Calibri" w:cs="Calibri"/>
        </w:rPr>
      </w:pPr>
    </w:p>
    <w:p w14:paraId="1CF53F0B" w14:textId="77777777" w:rsidR="00816A1A" w:rsidRPr="00C1232F" w:rsidRDefault="00816A1A" w:rsidP="00816A1A">
      <w:pPr>
        <w:jc w:val="both"/>
        <w:rPr>
          <w:rFonts w:ascii="Calibri" w:hAnsi="Calibri" w:cs="Calibri"/>
          <w:sz w:val="24"/>
          <w:szCs w:val="24"/>
        </w:rPr>
      </w:pPr>
      <w:r w:rsidRPr="00C1232F">
        <w:rPr>
          <w:rFonts w:ascii="Calibri" w:hAnsi="Calibri" w:cs="Calibri"/>
          <w:sz w:val="24"/>
          <w:szCs w:val="24"/>
        </w:rPr>
        <w:t xml:space="preserve">Le Società al momento dell’iscrizione on-line, alla voce </w:t>
      </w:r>
      <w:r w:rsidRPr="00C1232F">
        <w:rPr>
          <w:rFonts w:ascii="Calibri" w:hAnsi="Calibri" w:cs="Calibri"/>
          <w:b/>
          <w:bCs/>
          <w:sz w:val="24"/>
          <w:szCs w:val="24"/>
        </w:rPr>
        <w:t>RIEPILOGO COSTI</w:t>
      </w:r>
      <w:r w:rsidRPr="00C1232F">
        <w:rPr>
          <w:rFonts w:ascii="Calibri" w:hAnsi="Calibri" w:cs="Calibri"/>
          <w:sz w:val="24"/>
          <w:szCs w:val="24"/>
        </w:rPr>
        <w:t xml:space="preserve">, potranno scegliere se effettuare il pagamento dell’importo totale oppure pagamento dell’importo rateizzato in </w:t>
      </w:r>
      <w:r w:rsidRPr="00C1232F">
        <w:rPr>
          <w:rFonts w:ascii="Calibri" w:hAnsi="Calibri" w:cs="Calibri"/>
          <w:color w:val="FF0000"/>
          <w:sz w:val="24"/>
          <w:szCs w:val="24"/>
        </w:rPr>
        <w:t xml:space="preserve">3 rate </w:t>
      </w:r>
      <w:r w:rsidRPr="00C1232F">
        <w:rPr>
          <w:rFonts w:ascii="Calibri" w:hAnsi="Calibri" w:cs="Calibri"/>
          <w:sz w:val="24"/>
          <w:szCs w:val="24"/>
        </w:rPr>
        <w:t>come sotto riportato:</w:t>
      </w:r>
    </w:p>
    <w:p w14:paraId="07804D56" w14:textId="77777777" w:rsidR="00816A1A" w:rsidRPr="00C1232F" w:rsidRDefault="00816A1A" w:rsidP="00816A1A">
      <w:pPr>
        <w:jc w:val="both"/>
        <w:rPr>
          <w:rFonts w:ascii="Calibri" w:hAnsi="Calibri" w:cs="Calibri"/>
          <w:sz w:val="24"/>
          <w:szCs w:val="24"/>
        </w:rPr>
      </w:pPr>
    </w:p>
    <w:p w14:paraId="4D536E47" w14:textId="39B23421" w:rsidR="00816A1A" w:rsidRPr="00C1232F" w:rsidRDefault="00816A1A" w:rsidP="00816A1A">
      <w:pPr>
        <w:jc w:val="center"/>
        <w:rPr>
          <w:rFonts w:ascii="Calibri" w:hAnsi="Calibri" w:cs="Calibri"/>
          <w:color w:val="FF0000"/>
          <w:sz w:val="24"/>
          <w:szCs w:val="24"/>
        </w:rPr>
      </w:pPr>
      <w:r w:rsidRPr="00C1232F">
        <w:rPr>
          <w:rFonts w:ascii="Calibri" w:hAnsi="Calibri" w:cs="Calibri"/>
          <w:b/>
          <w:bCs/>
          <w:sz w:val="24"/>
          <w:szCs w:val="24"/>
        </w:rPr>
        <w:t>1^ rata</w:t>
      </w:r>
      <w:r>
        <w:rPr>
          <w:rFonts w:ascii="Calibri" w:hAnsi="Calibri" w:cs="Calibri"/>
          <w:b/>
          <w:bCs/>
          <w:sz w:val="24"/>
          <w:szCs w:val="24"/>
        </w:rPr>
        <w:t xml:space="preserve"> </w:t>
      </w:r>
      <w:r w:rsidRPr="00C1232F">
        <w:rPr>
          <w:rFonts w:ascii="Calibri" w:hAnsi="Calibri" w:cs="Calibri"/>
          <w:color w:val="FF0000"/>
          <w:sz w:val="24"/>
          <w:szCs w:val="24"/>
        </w:rPr>
        <w:t>29 LUGLIO 2026</w:t>
      </w:r>
    </w:p>
    <w:p w14:paraId="14BA6F97" w14:textId="77777777" w:rsidR="00816A1A" w:rsidRDefault="00816A1A" w:rsidP="00816A1A">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620D296B" w14:textId="77777777" w:rsidR="00816A1A" w:rsidRPr="00816A1A" w:rsidRDefault="00816A1A" w:rsidP="00816A1A">
      <w:pPr>
        <w:jc w:val="center"/>
        <w:rPr>
          <w:rFonts w:ascii="Calibri" w:hAnsi="Calibri" w:cs="Calibri"/>
          <w:sz w:val="16"/>
          <w:szCs w:val="16"/>
        </w:rPr>
      </w:pPr>
    </w:p>
    <w:p w14:paraId="709B9AF8" w14:textId="3AD28F31" w:rsidR="00816A1A" w:rsidRPr="00C1232F" w:rsidRDefault="00816A1A" w:rsidP="00816A1A">
      <w:pPr>
        <w:jc w:val="center"/>
        <w:rPr>
          <w:rFonts w:ascii="Calibri" w:hAnsi="Calibri" w:cs="Calibri"/>
          <w:color w:val="FF0000"/>
          <w:sz w:val="24"/>
          <w:szCs w:val="24"/>
        </w:rPr>
      </w:pPr>
      <w:r w:rsidRPr="00C1232F">
        <w:rPr>
          <w:rFonts w:ascii="Calibri" w:hAnsi="Calibri" w:cs="Calibri"/>
          <w:b/>
          <w:bCs/>
          <w:sz w:val="24"/>
          <w:szCs w:val="24"/>
        </w:rPr>
        <w:t>2^ rata</w:t>
      </w:r>
      <w:r>
        <w:rPr>
          <w:rFonts w:ascii="Calibri" w:hAnsi="Calibri" w:cs="Calibri"/>
          <w:b/>
          <w:bCs/>
          <w:sz w:val="24"/>
          <w:szCs w:val="24"/>
        </w:rPr>
        <w:t xml:space="preserve"> </w:t>
      </w:r>
      <w:r w:rsidRPr="00C1232F">
        <w:rPr>
          <w:rFonts w:ascii="Calibri" w:hAnsi="Calibri" w:cs="Calibri"/>
          <w:color w:val="FF0000"/>
          <w:sz w:val="24"/>
          <w:szCs w:val="24"/>
        </w:rPr>
        <w:t>15 OTTOBRE 2026</w:t>
      </w:r>
    </w:p>
    <w:p w14:paraId="1C9522D1" w14:textId="77777777" w:rsidR="00816A1A" w:rsidRDefault="00816A1A" w:rsidP="00816A1A">
      <w:pPr>
        <w:jc w:val="center"/>
        <w:rPr>
          <w:rFonts w:ascii="Calibri" w:hAnsi="Calibri" w:cs="Calibri"/>
          <w:sz w:val="24"/>
          <w:szCs w:val="24"/>
        </w:rPr>
      </w:pPr>
      <w:r w:rsidRPr="00C1232F">
        <w:rPr>
          <w:rFonts w:ascii="Calibri" w:hAnsi="Calibri" w:cs="Calibri"/>
          <w:sz w:val="24"/>
          <w:szCs w:val="24"/>
        </w:rPr>
        <w:t>(come da scadenziario portale società)</w:t>
      </w:r>
    </w:p>
    <w:p w14:paraId="38BB6709" w14:textId="77777777" w:rsidR="00816A1A" w:rsidRPr="00816A1A" w:rsidRDefault="00816A1A" w:rsidP="00816A1A">
      <w:pPr>
        <w:jc w:val="center"/>
        <w:rPr>
          <w:rFonts w:ascii="Calibri" w:hAnsi="Calibri" w:cs="Calibri"/>
          <w:sz w:val="12"/>
          <w:szCs w:val="12"/>
        </w:rPr>
      </w:pPr>
    </w:p>
    <w:p w14:paraId="6F739CC6" w14:textId="498400EF" w:rsidR="00816A1A" w:rsidRPr="00C1232F" w:rsidRDefault="00816A1A" w:rsidP="00816A1A">
      <w:pPr>
        <w:jc w:val="center"/>
        <w:rPr>
          <w:rFonts w:ascii="Calibri" w:hAnsi="Calibri" w:cs="Calibri"/>
          <w:color w:val="FF0000"/>
          <w:sz w:val="24"/>
          <w:szCs w:val="24"/>
        </w:rPr>
      </w:pPr>
      <w:r w:rsidRPr="00C1232F">
        <w:rPr>
          <w:rFonts w:ascii="Calibri" w:hAnsi="Calibri" w:cs="Calibri"/>
          <w:b/>
          <w:bCs/>
          <w:sz w:val="24"/>
          <w:szCs w:val="24"/>
        </w:rPr>
        <w:t>3^ rata</w:t>
      </w:r>
      <w:r>
        <w:rPr>
          <w:rFonts w:ascii="Calibri" w:hAnsi="Calibri" w:cs="Calibri"/>
          <w:b/>
          <w:bCs/>
          <w:sz w:val="24"/>
          <w:szCs w:val="24"/>
        </w:rPr>
        <w:t xml:space="preserve"> </w:t>
      </w:r>
      <w:r w:rsidRPr="00C1232F">
        <w:rPr>
          <w:rFonts w:ascii="Calibri" w:hAnsi="Calibri" w:cs="Calibri"/>
          <w:color w:val="FF0000"/>
          <w:sz w:val="24"/>
          <w:szCs w:val="24"/>
        </w:rPr>
        <w:t>15 DICEMBRE 2026</w:t>
      </w:r>
    </w:p>
    <w:p w14:paraId="41523E82" w14:textId="77777777" w:rsidR="00816A1A" w:rsidRPr="00C1232F" w:rsidRDefault="00816A1A" w:rsidP="00816A1A">
      <w:pPr>
        <w:jc w:val="center"/>
        <w:rPr>
          <w:rFonts w:ascii="Calibri" w:hAnsi="Calibri" w:cs="Calibri"/>
          <w:sz w:val="24"/>
          <w:szCs w:val="24"/>
        </w:rPr>
      </w:pPr>
      <w:r w:rsidRPr="00C1232F">
        <w:rPr>
          <w:rFonts w:ascii="Calibri" w:hAnsi="Calibri" w:cs="Calibri"/>
          <w:sz w:val="24"/>
          <w:szCs w:val="24"/>
        </w:rPr>
        <w:t>(come da scadenziario portale società)</w:t>
      </w:r>
    </w:p>
    <w:p w14:paraId="0B34CE55" w14:textId="77777777" w:rsidR="00816A1A" w:rsidRPr="00C1232F" w:rsidRDefault="00816A1A" w:rsidP="00816A1A">
      <w:pPr>
        <w:jc w:val="center"/>
        <w:rPr>
          <w:rFonts w:ascii="Calibri" w:hAnsi="Calibri" w:cs="Calibri"/>
          <w:sz w:val="24"/>
          <w:szCs w:val="24"/>
        </w:rPr>
      </w:pPr>
    </w:p>
    <w:p w14:paraId="03DC42D6" w14:textId="77777777" w:rsidR="00816A1A" w:rsidRPr="00816A1A" w:rsidRDefault="00816A1A" w:rsidP="00816A1A">
      <w:pPr>
        <w:jc w:val="center"/>
        <w:rPr>
          <w:rFonts w:ascii="Calibri" w:hAnsi="Calibri" w:cs="Calibri"/>
          <w:b/>
          <w:sz w:val="28"/>
          <w:szCs w:val="28"/>
        </w:rPr>
      </w:pPr>
      <w:r w:rsidRPr="00816A1A">
        <w:rPr>
          <w:rFonts w:ascii="Calibri" w:hAnsi="Calibri" w:cs="Calibri"/>
          <w:b/>
          <w:sz w:val="28"/>
          <w:szCs w:val="28"/>
        </w:rPr>
        <w:t>BANCA POPOLARE DELL’EMILIA ROMAGNA SPA – AG. 3</w:t>
      </w:r>
    </w:p>
    <w:p w14:paraId="33FCC8CF" w14:textId="77777777" w:rsidR="00816A1A" w:rsidRPr="00816A1A" w:rsidRDefault="00816A1A" w:rsidP="00816A1A">
      <w:pPr>
        <w:jc w:val="center"/>
        <w:rPr>
          <w:rFonts w:ascii="Calibri" w:hAnsi="Calibri" w:cs="Calibri"/>
          <w:b/>
          <w:sz w:val="28"/>
          <w:szCs w:val="28"/>
        </w:rPr>
      </w:pPr>
      <w:r w:rsidRPr="00816A1A">
        <w:rPr>
          <w:rFonts w:ascii="Calibri" w:hAnsi="Calibri" w:cs="Calibri"/>
          <w:b/>
          <w:sz w:val="28"/>
          <w:szCs w:val="28"/>
        </w:rPr>
        <w:t>Intestato a F.I.G.C. LEGA NAZIONALE DILETTANTI</w:t>
      </w:r>
    </w:p>
    <w:p w14:paraId="03B08877" w14:textId="77777777" w:rsidR="00816A1A" w:rsidRPr="00816A1A" w:rsidRDefault="00816A1A" w:rsidP="00816A1A">
      <w:pPr>
        <w:jc w:val="center"/>
        <w:rPr>
          <w:rFonts w:ascii="Calibri" w:hAnsi="Calibri" w:cs="Calibri"/>
          <w:b/>
          <w:sz w:val="28"/>
          <w:szCs w:val="28"/>
        </w:rPr>
      </w:pPr>
      <w:r w:rsidRPr="00816A1A">
        <w:rPr>
          <w:rFonts w:ascii="Calibri" w:hAnsi="Calibri" w:cs="Calibri"/>
          <w:b/>
          <w:sz w:val="28"/>
          <w:szCs w:val="28"/>
        </w:rPr>
        <w:t>Codice IBAN: IT 60 U 05387 02403 000001164493</w:t>
      </w:r>
    </w:p>
    <w:p w14:paraId="18104A02" w14:textId="77777777" w:rsidR="00FA6D45" w:rsidRDefault="00FA6D45" w:rsidP="008E21D0">
      <w:pPr>
        <w:ind w:right="-312"/>
        <w:rPr>
          <w:rFonts w:asciiTheme="minorHAnsi" w:hAnsiTheme="minorHAnsi" w:cstheme="minorHAnsi"/>
          <w:sz w:val="24"/>
          <w:szCs w:val="24"/>
        </w:rPr>
      </w:pPr>
    </w:p>
    <w:p w14:paraId="5CA261D6" w14:textId="77777777" w:rsidR="00F02FCC" w:rsidRDefault="00F02FCC" w:rsidP="008E21D0">
      <w:pPr>
        <w:ind w:right="-312"/>
        <w:rPr>
          <w:rFonts w:asciiTheme="minorHAnsi" w:hAnsiTheme="minorHAnsi" w:cstheme="minorHAnsi"/>
          <w:sz w:val="24"/>
          <w:szCs w:val="24"/>
        </w:rPr>
      </w:pPr>
    </w:p>
    <w:p w14:paraId="39CCDB4F" w14:textId="77777777" w:rsidR="00816A1A" w:rsidRDefault="00816A1A" w:rsidP="008E21D0">
      <w:pPr>
        <w:ind w:right="-312"/>
        <w:rPr>
          <w:rFonts w:asciiTheme="minorHAnsi" w:hAnsiTheme="minorHAnsi" w:cstheme="minorHAnsi"/>
          <w:sz w:val="24"/>
          <w:szCs w:val="24"/>
        </w:rPr>
      </w:pPr>
    </w:p>
    <w:p w14:paraId="382984DA"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2"/>
          <w:szCs w:val="42"/>
          <w:lang w:val="pt-PT"/>
        </w:rPr>
      </w:pPr>
      <w:r w:rsidRPr="00C1232F">
        <w:rPr>
          <w:rFonts w:ascii="Calibri" w:hAnsi="Calibri" w:cs="Calibri"/>
          <w:b/>
          <w:bCs/>
          <w:color w:val="0D0D0D"/>
          <w:sz w:val="42"/>
          <w:szCs w:val="42"/>
          <w:lang w:val="pt-PT"/>
        </w:rPr>
        <w:t>CALCIO A 5 UNDER 21 FEMMINILE</w:t>
      </w:r>
    </w:p>
    <w:p w14:paraId="2BDA7032"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40"/>
          <w:szCs w:val="40"/>
        </w:rPr>
        <w:t>(sigla EU)</w:t>
      </w:r>
    </w:p>
    <w:p w14:paraId="760EEF33"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22"/>
          <w:szCs w:val="22"/>
        </w:rPr>
        <w:t xml:space="preserve">Competenza </w:t>
      </w:r>
      <w:r w:rsidRPr="00C1232F">
        <w:rPr>
          <w:rFonts w:ascii="Calibri" w:hAnsi="Calibri" w:cs="Calibri"/>
          <w:b/>
          <w:bCs/>
          <w:color w:val="0D0D0D"/>
        </w:rPr>
        <w:t>Comitato Regionale</w:t>
      </w:r>
    </w:p>
    <w:p w14:paraId="35FB6AD8"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8"/>
          <w:szCs w:val="48"/>
        </w:rPr>
      </w:pPr>
      <w:r w:rsidRPr="00C1232F">
        <w:rPr>
          <w:rFonts w:ascii="Calibri" w:hAnsi="Calibri" w:cs="Calibri"/>
          <w:b/>
          <w:bCs/>
          <w:color w:val="FF0000"/>
          <w:sz w:val="48"/>
          <w:szCs w:val="48"/>
        </w:rPr>
        <w:t>TERMINE PERENTORIO UNICO</w:t>
      </w:r>
    </w:p>
    <w:p w14:paraId="093EA8EE"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12"/>
          <w:szCs w:val="12"/>
        </w:rPr>
      </w:pPr>
      <w:r w:rsidRPr="00C1232F">
        <w:rPr>
          <w:rFonts w:ascii="Calibri" w:hAnsi="Calibri" w:cs="Calibri"/>
          <w:b/>
          <w:bCs/>
          <w:color w:val="FF0000"/>
          <w:sz w:val="48"/>
          <w:szCs w:val="48"/>
        </w:rPr>
        <w:t>PENA: DECADENZA ISCRIZIONE</w:t>
      </w:r>
    </w:p>
    <w:p w14:paraId="43E35860"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7 LUGLIO 2026</w:t>
      </w:r>
    </w:p>
    <w:p w14:paraId="03C23145"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r w:rsidRPr="00C1232F">
        <w:rPr>
          <w:rFonts w:ascii="Calibri" w:hAnsi="Calibri" w:cs="Calibri"/>
          <w:sz w:val="36"/>
          <w:szCs w:val="36"/>
        </w:rPr>
        <w:t>al</w:t>
      </w:r>
      <w:r w:rsidRPr="00C1232F">
        <w:rPr>
          <w:rFonts w:ascii="Calibri" w:hAnsi="Calibri" w:cs="Calibri"/>
          <w:color w:val="FF0000"/>
          <w:sz w:val="36"/>
          <w:szCs w:val="36"/>
        </w:rPr>
        <w:t xml:space="preserve"> 29 LUGLIO 2026 (ORARIO INDICATIVO ORE 17.00)</w:t>
      </w:r>
    </w:p>
    <w:p w14:paraId="4BE8E81A"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p>
    <w:p w14:paraId="411D0496"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1145D1DA"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3E904620"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4"/>
          <w:szCs w:val="4"/>
        </w:rPr>
      </w:pPr>
    </w:p>
    <w:p w14:paraId="3FDF20BA" w14:textId="77777777" w:rsidR="00816A1A" w:rsidRPr="00C1232F" w:rsidRDefault="00816A1A" w:rsidP="00816A1A">
      <w:pPr>
        <w:jc w:val="center"/>
        <w:rPr>
          <w:rFonts w:ascii="Calibri" w:hAnsi="Calibri" w:cs="Calibri"/>
          <w:sz w:val="16"/>
          <w:szCs w:val="16"/>
        </w:rPr>
      </w:pPr>
    </w:p>
    <w:p w14:paraId="6DF75702" w14:textId="77777777" w:rsidR="00816A1A" w:rsidRPr="00C1232F" w:rsidRDefault="00816A1A" w:rsidP="00816A1A">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p w14:paraId="44D1E6F4" w14:textId="77777777" w:rsidR="00816A1A" w:rsidRPr="00C1232F" w:rsidRDefault="00816A1A" w:rsidP="00816A1A">
      <w:pPr>
        <w:jc w:val="center"/>
        <w:rPr>
          <w:rFonts w:ascii="Calibri" w:hAnsi="Calibri" w:cs="Calibri"/>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816A1A" w:rsidRPr="00C1232F" w14:paraId="2E4F7465" w14:textId="77777777" w:rsidTr="000A5C95">
        <w:trPr>
          <w:trHeight w:val="680"/>
        </w:trPr>
        <w:tc>
          <w:tcPr>
            <w:tcW w:w="7083" w:type="dxa"/>
            <w:vAlign w:val="center"/>
          </w:tcPr>
          <w:p w14:paraId="439608F7"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948" w:type="dxa"/>
            <w:vAlign w:val="center"/>
          </w:tcPr>
          <w:p w14:paraId="6DE2BBE7"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275,00</w:t>
            </w:r>
          </w:p>
        </w:tc>
      </w:tr>
      <w:tr w:rsidR="00816A1A" w:rsidRPr="00C1232F" w14:paraId="566F3C2F" w14:textId="77777777" w:rsidTr="000A5C95">
        <w:trPr>
          <w:trHeight w:val="680"/>
        </w:trPr>
        <w:tc>
          <w:tcPr>
            <w:tcW w:w="7083" w:type="dxa"/>
            <w:vAlign w:val="center"/>
          </w:tcPr>
          <w:p w14:paraId="39311AB0"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TASSA ASSOCIATIVA ALLA L.N.D.</w:t>
            </w:r>
          </w:p>
        </w:tc>
        <w:tc>
          <w:tcPr>
            <w:tcW w:w="2948" w:type="dxa"/>
            <w:vAlign w:val="center"/>
          </w:tcPr>
          <w:p w14:paraId="2BD99D2B" w14:textId="77777777" w:rsidR="00816A1A" w:rsidRPr="00C1232F" w:rsidRDefault="00816A1A" w:rsidP="000A5C95">
            <w:pPr>
              <w:jc w:val="right"/>
              <w:rPr>
                <w:rFonts w:ascii="Calibri" w:eastAsia="Calibri" w:hAnsi="Calibri" w:cs="Calibri"/>
                <w:sz w:val="28"/>
                <w:szCs w:val="28"/>
              </w:rPr>
            </w:pPr>
            <w:r w:rsidRPr="00C1232F">
              <w:rPr>
                <w:rFonts w:ascii="Calibri" w:eastAsia="Calibri" w:hAnsi="Calibri" w:cs="Calibri"/>
                <w:sz w:val="28"/>
                <w:szCs w:val="28"/>
              </w:rPr>
              <w:t xml:space="preserve">  /</w:t>
            </w:r>
          </w:p>
        </w:tc>
      </w:tr>
      <w:tr w:rsidR="00816A1A" w:rsidRPr="00C1232F" w14:paraId="79029035" w14:textId="77777777" w:rsidTr="000A5C95">
        <w:trPr>
          <w:trHeight w:val="680"/>
        </w:trPr>
        <w:tc>
          <w:tcPr>
            <w:tcW w:w="7083" w:type="dxa"/>
            <w:vAlign w:val="center"/>
          </w:tcPr>
          <w:p w14:paraId="0464AE72"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948" w:type="dxa"/>
            <w:tcBorders>
              <w:top w:val="single" w:sz="4" w:space="0" w:color="auto"/>
            </w:tcBorders>
            <w:vAlign w:val="center"/>
          </w:tcPr>
          <w:p w14:paraId="2584F6F3"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90,00</w:t>
            </w:r>
          </w:p>
        </w:tc>
      </w:tr>
      <w:tr w:rsidR="00816A1A" w:rsidRPr="00C1232F" w14:paraId="345FD5AC" w14:textId="77777777" w:rsidTr="000A5C95">
        <w:trPr>
          <w:trHeight w:val="680"/>
        </w:trPr>
        <w:tc>
          <w:tcPr>
            <w:tcW w:w="7083" w:type="dxa"/>
            <w:vAlign w:val="center"/>
          </w:tcPr>
          <w:p w14:paraId="7263297A"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ACCONTO SPESE</w:t>
            </w:r>
          </w:p>
        </w:tc>
        <w:tc>
          <w:tcPr>
            <w:tcW w:w="2948" w:type="dxa"/>
            <w:vAlign w:val="center"/>
          </w:tcPr>
          <w:p w14:paraId="613B20A2"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xml:space="preserve">€                      200,00    </w:t>
            </w:r>
          </w:p>
        </w:tc>
      </w:tr>
      <w:tr w:rsidR="00816A1A" w:rsidRPr="00C1232F" w14:paraId="63F0FFD4" w14:textId="77777777" w:rsidTr="000A5C95">
        <w:trPr>
          <w:trHeight w:val="680"/>
        </w:trPr>
        <w:tc>
          <w:tcPr>
            <w:tcW w:w="7083" w:type="dxa"/>
            <w:vAlign w:val="center"/>
          </w:tcPr>
          <w:p w14:paraId="5B94F3C3"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948" w:type="dxa"/>
          </w:tcPr>
          <w:p w14:paraId="7C58563B" w14:textId="77777777" w:rsidR="00816A1A" w:rsidRPr="00C1232F" w:rsidRDefault="00816A1A" w:rsidP="000A5C95">
            <w:pPr>
              <w:jc w:val="right"/>
              <w:rPr>
                <w:rFonts w:ascii="Calibri" w:eastAsia="Calibri" w:hAnsi="Calibri" w:cs="Calibri"/>
                <w:sz w:val="28"/>
                <w:szCs w:val="28"/>
              </w:rPr>
            </w:pPr>
            <w:r w:rsidRPr="00C1232F">
              <w:rPr>
                <w:rFonts w:ascii="Calibri" w:eastAsia="Calibri" w:hAnsi="Calibri" w:cs="Calibri"/>
                <w:sz w:val="24"/>
                <w:szCs w:val="24"/>
              </w:rPr>
              <w:t>vedere conteggio “riepilogo costi” portale società</w:t>
            </w:r>
          </w:p>
        </w:tc>
      </w:tr>
    </w:tbl>
    <w:p w14:paraId="2F936586" w14:textId="77777777" w:rsidR="00816A1A" w:rsidRPr="00C1232F" w:rsidRDefault="00816A1A" w:rsidP="00816A1A">
      <w:pPr>
        <w:jc w:val="both"/>
        <w:rPr>
          <w:rFonts w:ascii="Calibri" w:hAnsi="Calibri" w:cs="Calibri"/>
        </w:rPr>
      </w:pPr>
    </w:p>
    <w:p w14:paraId="44AA82AC" w14:textId="77777777" w:rsidR="00816A1A" w:rsidRPr="00C1232F" w:rsidRDefault="00816A1A" w:rsidP="00816A1A">
      <w:pPr>
        <w:jc w:val="both"/>
        <w:rPr>
          <w:rFonts w:ascii="Calibri" w:hAnsi="Calibri" w:cs="Calibri"/>
          <w:sz w:val="24"/>
          <w:szCs w:val="24"/>
        </w:rPr>
      </w:pPr>
      <w:r w:rsidRPr="00C1232F">
        <w:rPr>
          <w:rFonts w:ascii="Calibri" w:hAnsi="Calibri" w:cs="Calibri"/>
          <w:sz w:val="24"/>
          <w:szCs w:val="24"/>
        </w:rPr>
        <w:t xml:space="preserve">Le Società al momento dell’iscrizione on-line, alla voce </w:t>
      </w:r>
      <w:r w:rsidRPr="00C1232F">
        <w:rPr>
          <w:rFonts w:ascii="Calibri" w:hAnsi="Calibri" w:cs="Calibri"/>
          <w:b/>
          <w:bCs/>
          <w:sz w:val="24"/>
          <w:szCs w:val="24"/>
        </w:rPr>
        <w:t>RIEPILOGO COSTI</w:t>
      </w:r>
      <w:r w:rsidRPr="00C1232F">
        <w:rPr>
          <w:rFonts w:ascii="Calibri" w:hAnsi="Calibri" w:cs="Calibri"/>
          <w:sz w:val="24"/>
          <w:szCs w:val="24"/>
        </w:rPr>
        <w:t xml:space="preserve">, potranno scegliere se effettuare il pagamento dell’importo totale oppure pagamento dell’importo rateizzato in </w:t>
      </w:r>
      <w:r w:rsidRPr="00C1232F">
        <w:rPr>
          <w:rFonts w:ascii="Calibri" w:hAnsi="Calibri" w:cs="Calibri"/>
          <w:color w:val="FF0000"/>
          <w:sz w:val="24"/>
          <w:szCs w:val="24"/>
        </w:rPr>
        <w:t xml:space="preserve">3 rate </w:t>
      </w:r>
      <w:r w:rsidRPr="00C1232F">
        <w:rPr>
          <w:rFonts w:ascii="Calibri" w:hAnsi="Calibri" w:cs="Calibri"/>
          <w:sz w:val="24"/>
          <w:szCs w:val="24"/>
        </w:rPr>
        <w:t>come sotto riportato:</w:t>
      </w:r>
    </w:p>
    <w:p w14:paraId="5C63D4C7" w14:textId="77777777" w:rsidR="00816A1A" w:rsidRPr="00C1232F" w:rsidRDefault="00816A1A" w:rsidP="00816A1A">
      <w:pPr>
        <w:jc w:val="both"/>
        <w:rPr>
          <w:rFonts w:ascii="Calibri" w:hAnsi="Calibri" w:cs="Calibri"/>
          <w:sz w:val="24"/>
          <w:szCs w:val="24"/>
        </w:rPr>
      </w:pPr>
    </w:p>
    <w:p w14:paraId="3AFCA322" w14:textId="028429D2" w:rsidR="00816A1A" w:rsidRPr="00C1232F" w:rsidRDefault="00816A1A" w:rsidP="00816A1A">
      <w:pPr>
        <w:jc w:val="center"/>
        <w:rPr>
          <w:rFonts w:ascii="Calibri" w:hAnsi="Calibri" w:cs="Calibri"/>
          <w:color w:val="FF0000"/>
          <w:sz w:val="24"/>
          <w:szCs w:val="24"/>
        </w:rPr>
      </w:pPr>
      <w:r w:rsidRPr="00C1232F">
        <w:rPr>
          <w:rFonts w:ascii="Calibri" w:hAnsi="Calibri" w:cs="Calibri"/>
          <w:b/>
          <w:bCs/>
          <w:sz w:val="24"/>
          <w:szCs w:val="24"/>
        </w:rPr>
        <w:t>1^ rata</w:t>
      </w:r>
      <w:r w:rsidR="001332F7">
        <w:rPr>
          <w:rFonts w:ascii="Calibri" w:hAnsi="Calibri" w:cs="Calibri"/>
          <w:b/>
          <w:bCs/>
          <w:sz w:val="24"/>
          <w:szCs w:val="24"/>
        </w:rPr>
        <w:t xml:space="preserve"> </w:t>
      </w:r>
      <w:r w:rsidRPr="00C1232F">
        <w:rPr>
          <w:rFonts w:ascii="Calibri" w:hAnsi="Calibri" w:cs="Calibri"/>
          <w:color w:val="FF0000"/>
          <w:sz w:val="24"/>
          <w:szCs w:val="24"/>
        </w:rPr>
        <w:t>29 LUGLIO 2026</w:t>
      </w:r>
    </w:p>
    <w:p w14:paraId="090B284C" w14:textId="77777777" w:rsidR="00816A1A" w:rsidRDefault="00816A1A" w:rsidP="00816A1A">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5BC4F731" w14:textId="77777777" w:rsidR="001332F7" w:rsidRPr="001332F7" w:rsidRDefault="001332F7" w:rsidP="00816A1A">
      <w:pPr>
        <w:jc w:val="center"/>
        <w:rPr>
          <w:rFonts w:ascii="Calibri" w:hAnsi="Calibri" w:cs="Calibri"/>
          <w:sz w:val="14"/>
          <w:szCs w:val="14"/>
        </w:rPr>
      </w:pPr>
    </w:p>
    <w:p w14:paraId="32431AA9" w14:textId="29FD53C3" w:rsidR="00816A1A" w:rsidRPr="00C1232F" w:rsidRDefault="00816A1A" w:rsidP="00816A1A">
      <w:pPr>
        <w:jc w:val="center"/>
        <w:rPr>
          <w:rFonts w:ascii="Calibri" w:hAnsi="Calibri" w:cs="Calibri"/>
          <w:color w:val="FF0000"/>
          <w:sz w:val="24"/>
          <w:szCs w:val="24"/>
        </w:rPr>
      </w:pPr>
      <w:r w:rsidRPr="00C1232F">
        <w:rPr>
          <w:rFonts w:ascii="Calibri" w:hAnsi="Calibri" w:cs="Calibri"/>
          <w:b/>
          <w:bCs/>
          <w:sz w:val="24"/>
          <w:szCs w:val="24"/>
        </w:rPr>
        <w:t>2^ rata</w:t>
      </w:r>
      <w:r w:rsidR="001332F7">
        <w:rPr>
          <w:rFonts w:ascii="Calibri" w:hAnsi="Calibri" w:cs="Calibri"/>
          <w:b/>
          <w:bCs/>
          <w:sz w:val="24"/>
          <w:szCs w:val="24"/>
        </w:rPr>
        <w:t xml:space="preserve"> </w:t>
      </w:r>
      <w:r w:rsidRPr="00C1232F">
        <w:rPr>
          <w:rFonts w:ascii="Calibri" w:hAnsi="Calibri" w:cs="Calibri"/>
          <w:color w:val="FF0000"/>
          <w:sz w:val="24"/>
          <w:szCs w:val="24"/>
        </w:rPr>
        <w:t>15 OTTOBRE 2026</w:t>
      </w:r>
    </w:p>
    <w:p w14:paraId="53628F20" w14:textId="77777777" w:rsidR="00816A1A" w:rsidRDefault="00816A1A" w:rsidP="00816A1A">
      <w:pPr>
        <w:jc w:val="center"/>
        <w:rPr>
          <w:rFonts w:ascii="Calibri" w:hAnsi="Calibri" w:cs="Calibri"/>
          <w:sz w:val="24"/>
          <w:szCs w:val="24"/>
        </w:rPr>
      </w:pPr>
      <w:r w:rsidRPr="00C1232F">
        <w:rPr>
          <w:rFonts w:ascii="Calibri" w:hAnsi="Calibri" w:cs="Calibri"/>
          <w:sz w:val="24"/>
          <w:szCs w:val="24"/>
        </w:rPr>
        <w:t>(come da scadenziario portale società)</w:t>
      </w:r>
    </w:p>
    <w:p w14:paraId="1009503E" w14:textId="77777777" w:rsidR="001332F7" w:rsidRPr="001332F7" w:rsidRDefault="001332F7" w:rsidP="00816A1A">
      <w:pPr>
        <w:jc w:val="center"/>
        <w:rPr>
          <w:rFonts w:ascii="Calibri" w:hAnsi="Calibri" w:cs="Calibri"/>
          <w:sz w:val="12"/>
          <w:szCs w:val="12"/>
        </w:rPr>
      </w:pPr>
    </w:p>
    <w:p w14:paraId="7A73F07D" w14:textId="1F186A20" w:rsidR="00816A1A" w:rsidRPr="00C1232F" w:rsidRDefault="00816A1A" w:rsidP="00816A1A">
      <w:pPr>
        <w:jc w:val="center"/>
        <w:rPr>
          <w:rFonts w:ascii="Calibri" w:hAnsi="Calibri" w:cs="Calibri"/>
          <w:color w:val="FF0000"/>
          <w:sz w:val="24"/>
          <w:szCs w:val="24"/>
        </w:rPr>
      </w:pPr>
      <w:r w:rsidRPr="00C1232F">
        <w:rPr>
          <w:rFonts w:ascii="Calibri" w:hAnsi="Calibri" w:cs="Calibri"/>
          <w:b/>
          <w:bCs/>
          <w:sz w:val="24"/>
          <w:szCs w:val="24"/>
        </w:rPr>
        <w:t>3^ rata</w:t>
      </w:r>
      <w:r w:rsidR="001332F7">
        <w:rPr>
          <w:rFonts w:ascii="Calibri" w:hAnsi="Calibri" w:cs="Calibri"/>
          <w:b/>
          <w:bCs/>
          <w:sz w:val="24"/>
          <w:szCs w:val="24"/>
        </w:rPr>
        <w:t xml:space="preserve"> </w:t>
      </w:r>
      <w:r w:rsidRPr="00C1232F">
        <w:rPr>
          <w:rFonts w:ascii="Calibri" w:hAnsi="Calibri" w:cs="Calibri"/>
          <w:color w:val="FF0000"/>
          <w:sz w:val="24"/>
          <w:szCs w:val="24"/>
        </w:rPr>
        <w:t>15 DICEMBRE 2026</w:t>
      </w:r>
    </w:p>
    <w:p w14:paraId="4CDDDC2D" w14:textId="77777777" w:rsidR="00816A1A" w:rsidRPr="00C1232F" w:rsidRDefault="00816A1A" w:rsidP="00816A1A">
      <w:pPr>
        <w:jc w:val="center"/>
        <w:rPr>
          <w:rFonts w:ascii="Calibri" w:hAnsi="Calibri" w:cs="Calibri"/>
          <w:sz w:val="24"/>
          <w:szCs w:val="24"/>
        </w:rPr>
      </w:pPr>
      <w:r w:rsidRPr="00C1232F">
        <w:rPr>
          <w:rFonts w:ascii="Calibri" w:hAnsi="Calibri" w:cs="Calibri"/>
          <w:sz w:val="24"/>
          <w:szCs w:val="24"/>
        </w:rPr>
        <w:t>(come da scadenziario portale società)</w:t>
      </w:r>
    </w:p>
    <w:p w14:paraId="7654926C" w14:textId="77777777" w:rsidR="00816A1A" w:rsidRPr="00C1232F" w:rsidRDefault="00816A1A" w:rsidP="00816A1A">
      <w:pPr>
        <w:jc w:val="center"/>
        <w:rPr>
          <w:rFonts w:ascii="Calibri" w:hAnsi="Calibri" w:cs="Calibri"/>
          <w:sz w:val="24"/>
          <w:szCs w:val="24"/>
        </w:rPr>
      </w:pPr>
    </w:p>
    <w:p w14:paraId="25821E8A" w14:textId="77777777" w:rsidR="00816A1A" w:rsidRPr="00C1232F" w:rsidRDefault="00816A1A" w:rsidP="00816A1A">
      <w:pPr>
        <w:jc w:val="center"/>
        <w:rPr>
          <w:rFonts w:ascii="Calibri" w:hAnsi="Calibri" w:cs="Calibri"/>
          <w:b/>
          <w:sz w:val="24"/>
          <w:szCs w:val="24"/>
        </w:rPr>
      </w:pPr>
      <w:r w:rsidRPr="00C1232F">
        <w:rPr>
          <w:rFonts w:ascii="Calibri" w:hAnsi="Calibri" w:cs="Calibri"/>
          <w:b/>
          <w:sz w:val="24"/>
          <w:szCs w:val="24"/>
        </w:rPr>
        <w:t>BANCA POPOLARE DELL’EMILIA ROMAGNA SPA – AG. 3</w:t>
      </w:r>
    </w:p>
    <w:p w14:paraId="0BDA5DCA" w14:textId="77777777" w:rsidR="00816A1A" w:rsidRPr="00C1232F" w:rsidRDefault="00816A1A" w:rsidP="00816A1A">
      <w:pPr>
        <w:jc w:val="center"/>
        <w:rPr>
          <w:rFonts w:ascii="Calibri" w:hAnsi="Calibri" w:cs="Calibri"/>
          <w:b/>
          <w:sz w:val="24"/>
          <w:szCs w:val="24"/>
        </w:rPr>
      </w:pPr>
      <w:r w:rsidRPr="00C1232F">
        <w:rPr>
          <w:rFonts w:ascii="Calibri" w:hAnsi="Calibri" w:cs="Calibri"/>
          <w:b/>
          <w:sz w:val="24"/>
          <w:szCs w:val="24"/>
        </w:rPr>
        <w:t>Intestato a F.I.G.C. LEGA NAZIONALE DILETTANTI</w:t>
      </w:r>
    </w:p>
    <w:p w14:paraId="534CD710" w14:textId="77777777" w:rsidR="00816A1A" w:rsidRPr="00C1232F" w:rsidRDefault="00816A1A" w:rsidP="00816A1A">
      <w:pPr>
        <w:jc w:val="center"/>
        <w:rPr>
          <w:rFonts w:ascii="Calibri" w:hAnsi="Calibri" w:cs="Calibri"/>
          <w:b/>
          <w:sz w:val="24"/>
          <w:szCs w:val="24"/>
          <w:lang w:val="pt-PT"/>
        </w:rPr>
      </w:pPr>
      <w:r w:rsidRPr="00C1232F">
        <w:rPr>
          <w:rFonts w:ascii="Calibri" w:hAnsi="Calibri" w:cs="Calibri"/>
          <w:b/>
          <w:sz w:val="24"/>
          <w:szCs w:val="24"/>
          <w:lang w:val="pt-PT"/>
        </w:rPr>
        <w:t>Codice IBAN: IT 60 U 05387 02403 000001164493</w:t>
      </w:r>
    </w:p>
    <w:p w14:paraId="45E361FF" w14:textId="77777777" w:rsidR="00816A1A" w:rsidRDefault="00816A1A" w:rsidP="001332F7">
      <w:pPr>
        <w:rPr>
          <w:rFonts w:ascii="Calibri" w:hAnsi="Calibri" w:cs="Calibri"/>
          <w:b/>
          <w:sz w:val="24"/>
          <w:szCs w:val="24"/>
          <w:lang w:val="pt-PT"/>
        </w:rPr>
      </w:pPr>
    </w:p>
    <w:p w14:paraId="7D97A169" w14:textId="77777777" w:rsidR="001332F7" w:rsidRDefault="001332F7" w:rsidP="001332F7">
      <w:pPr>
        <w:rPr>
          <w:rFonts w:ascii="Calibri" w:hAnsi="Calibri" w:cs="Calibri"/>
          <w:b/>
          <w:sz w:val="24"/>
          <w:szCs w:val="24"/>
          <w:lang w:val="pt-PT"/>
        </w:rPr>
      </w:pPr>
    </w:p>
    <w:p w14:paraId="630CB7B8" w14:textId="77777777" w:rsidR="001332F7" w:rsidRPr="00C1232F" w:rsidRDefault="001332F7" w:rsidP="001332F7">
      <w:pPr>
        <w:rPr>
          <w:rFonts w:ascii="Calibri" w:hAnsi="Calibri" w:cs="Calibri"/>
          <w:b/>
          <w:sz w:val="24"/>
          <w:szCs w:val="24"/>
          <w:lang w:val="pt-PT"/>
        </w:rPr>
      </w:pPr>
    </w:p>
    <w:p w14:paraId="3F333DAB"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2"/>
          <w:szCs w:val="42"/>
          <w:lang w:val="pt-PT"/>
        </w:rPr>
      </w:pPr>
      <w:r w:rsidRPr="00C1232F">
        <w:rPr>
          <w:rFonts w:ascii="Calibri" w:hAnsi="Calibri" w:cs="Calibri"/>
          <w:b/>
          <w:bCs/>
          <w:noProof/>
          <w:color w:val="0D0D0D"/>
          <w:sz w:val="42"/>
          <w:szCs w:val="42"/>
          <w:lang w:val="pt-PT"/>
        </w:rPr>
        <w:drawing>
          <wp:inline distT="0" distB="0" distL="0" distR="0" wp14:anchorId="6DAE7887" wp14:editId="5952CF46">
            <wp:extent cx="342900" cy="314325"/>
            <wp:effectExtent l="0" t="0" r="0" b="9525"/>
            <wp:docPr id="176352242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2"/>
          <w:szCs w:val="42"/>
          <w:lang w:val="pt-PT"/>
        </w:rPr>
        <w:t xml:space="preserve"> CALCIO A5  UNDER 19 MASCHILE </w:t>
      </w:r>
      <w:r w:rsidRPr="00C1232F">
        <w:rPr>
          <w:rFonts w:ascii="Calibri" w:hAnsi="Calibri" w:cs="Calibri"/>
          <w:b/>
          <w:bCs/>
          <w:noProof/>
          <w:color w:val="0D0D0D"/>
          <w:sz w:val="42"/>
          <w:szCs w:val="42"/>
          <w:lang w:val="pt-PT"/>
        </w:rPr>
        <w:drawing>
          <wp:inline distT="0" distB="0" distL="0" distR="0" wp14:anchorId="58E69090" wp14:editId="2044BFE1">
            <wp:extent cx="342900" cy="314325"/>
            <wp:effectExtent l="0" t="0" r="0" b="9525"/>
            <wp:docPr id="142539566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2BD18E48"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40"/>
          <w:szCs w:val="40"/>
        </w:rPr>
        <w:t>(sigla 5J)</w:t>
      </w:r>
    </w:p>
    <w:p w14:paraId="214C2CBC"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22"/>
          <w:szCs w:val="22"/>
        </w:rPr>
        <w:t xml:space="preserve">Competenza </w:t>
      </w:r>
      <w:r w:rsidRPr="00C1232F">
        <w:rPr>
          <w:rFonts w:ascii="Calibri" w:hAnsi="Calibri" w:cs="Calibri"/>
          <w:b/>
          <w:bCs/>
          <w:color w:val="0D0D0D"/>
        </w:rPr>
        <w:t>Comitato Regionale</w:t>
      </w:r>
    </w:p>
    <w:p w14:paraId="025CF434"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8"/>
          <w:szCs w:val="48"/>
        </w:rPr>
      </w:pPr>
      <w:r w:rsidRPr="00C1232F">
        <w:rPr>
          <w:rFonts w:ascii="Calibri" w:hAnsi="Calibri" w:cs="Calibri"/>
          <w:b/>
          <w:bCs/>
          <w:color w:val="FF0000"/>
          <w:sz w:val="48"/>
          <w:szCs w:val="48"/>
        </w:rPr>
        <w:t>TERMINE PERENTORIO UNICO</w:t>
      </w:r>
    </w:p>
    <w:p w14:paraId="43112271"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12"/>
          <w:szCs w:val="12"/>
        </w:rPr>
      </w:pPr>
      <w:r w:rsidRPr="00C1232F">
        <w:rPr>
          <w:rFonts w:ascii="Calibri" w:hAnsi="Calibri" w:cs="Calibri"/>
          <w:b/>
          <w:bCs/>
          <w:color w:val="FF0000"/>
          <w:sz w:val="48"/>
          <w:szCs w:val="48"/>
        </w:rPr>
        <w:t>PENA: DECADENZA ISCRIZIONE</w:t>
      </w:r>
    </w:p>
    <w:p w14:paraId="036321B3"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7 LUGLIO 2026</w:t>
      </w:r>
    </w:p>
    <w:p w14:paraId="0D106F93"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r w:rsidRPr="00C1232F">
        <w:rPr>
          <w:rFonts w:ascii="Calibri" w:hAnsi="Calibri" w:cs="Calibri"/>
          <w:sz w:val="36"/>
          <w:szCs w:val="36"/>
        </w:rPr>
        <w:t>al</w:t>
      </w:r>
      <w:r w:rsidRPr="00C1232F">
        <w:rPr>
          <w:rFonts w:ascii="Calibri" w:hAnsi="Calibri" w:cs="Calibri"/>
          <w:color w:val="FF0000"/>
          <w:sz w:val="36"/>
          <w:szCs w:val="36"/>
        </w:rPr>
        <w:t xml:space="preserve"> 29 LUGLIO 2026 (ORARIO INDICATIVO ORE 17.00)</w:t>
      </w:r>
    </w:p>
    <w:p w14:paraId="4A951FEF"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p>
    <w:p w14:paraId="55F7033E"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00443F30"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5538C9DC" w14:textId="77777777" w:rsidR="00816A1A" w:rsidRPr="00C1232F" w:rsidRDefault="00816A1A" w:rsidP="00816A1A">
      <w:pPr>
        <w:jc w:val="center"/>
        <w:rPr>
          <w:rFonts w:ascii="Calibri" w:hAnsi="Calibri" w:cs="Calibri"/>
          <w:sz w:val="24"/>
          <w:szCs w:val="24"/>
        </w:rPr>
      </w:pPr>
    </w:p>
    <w:p w14:paraId="7EA4EA51" w14:textId="77777777" w:rsidR="00816A1A" w:rsidRPr="00C1232F" w:rsidRDefault="00816A1A" w:rsidP="00816A1A">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p w14:paraId="17BE1526" w14:textId="77777777" w:rsidR="00816A1A" w:rsidRPr="00C1232F" w:rsidRDefault="00816A1A" w:rsidP="00816A1A">
      <w:pPr>
        <w:jc w:val="center"/>
        <w:rPr>
          <w:rFonts w:ascii="Calibri" w:hAnsi="Calibri" w:cs="Calibr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816A1A" w:rsidRPr="00C1232F" w14:paraId="02AE3D2E" w14:textId="77777777" w:rsidTr="000A5C95">
        <w:trPr>
          <w:trHeight w:val="680"/>
        </w:trPr>
        <w:tc>
          <w:tcPr>
            <w:tcW w:w="7083" w:type="dxa"/>
            <w:vAlign w:val="center"/>
          </w:tcPr>
          <w:p w14:paraId="723DFFAF"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948" w:type="dxa"/>
            <w:vAlign w:val="center"/>
          </w:tcPr>
          <w:p w14:paraId="4F86D535"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275,00</w:t>
            </w:r>
          </w:p>
        </w:tc>
      </w:tr>
      <w:tr w:rsidR="00816A1A" w:rsidRPr="00C1232F" w14:paraId="5DC65D4D" w14:textId="77777777" w:rsidTr="000A5C95">
        <w:trPr>
          <w:trHeight w:val="680"/>
        </w:trPr>
        <w:tc>
          <w:tcPr>
            <w:tcW w:w="7083" w:type="dxa"/>
            <w:vAlign w:val="center"/>
          </w:tcPr>
          <w:p w14:paraId="716DC8E7"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TASSA ASSOCIATIVA ALLA L.N.D.</w:t>
            </w:r>
          </w:p>
        </w:tc>
        <w:tc>
          <w:tcPr>
            <w:tcW w:w="2948" w:type="dxa"/>
            <w:vAlign w:val="center"/>
          </w:tcPr>
          <w:p w14:paraId="1BC132CB"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xml:space="preserve">                                 /</w:t>
            </w:r>
          </w:p>
        </w:tc>
      </w:tr>
      <w:tr w:rsidR="00816A1A" w:rsidRPr="00C1232F" w14:paraId="0E20280F" w14:textId="77777777" w:rsidTr="000A5C95">
        <w:trPr>
          <w:trHeight w:val="680"/>
        </w:trPr>
        <w:tc>
          <w:tcPr>
            <w:tcW w:w="7083" w:type="dxa"/>
            <w:vAlign w:val="center"/>
          </w:tcPr>
          <w:p w14:paraId="1DF63EB9"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948" w:type="dxa"/>
            <w:tcBorders>
              <w:top w:val="single" w:sz="4" w:space="0" w:color="auto"/>
            </w:tcBorders>
            <w:vAlign w:val="center"/>
          </w:tcPr>
          <w:p w14:paraId="0AD0FA54"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90,00</w:t>
            </w:r>
          </w:p>
        </w:tc>
      </w:tr>
      <w:tr w:rsidR="00816A1A" w:rsidRPr="00C1232F" w14:paraId="4004A836" w14:textId="77777777" w:rsidTr="000A5C95">
        <w:trPr>
          <w:trHeight w:val="680"/>
        </w:trPr>
        <w:tc>
          <w:tcPr>
            <w:tcW w:w="7083" w:type="dxa"/>
            <w:vAlign w:val="center"/>
          </w:tcPr>
          <w:p w14:paraId="02AD7C21"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ACCONTO SPESE</w:t>
            </w:r>
          </w:p>
        </w:tc>
        <w:tc>
          <w:tcPr>
            <w:tcW w:w="2948" w:type="dxa"/>
            <w:vAlign w:val="center"/>
          </w:tcPr>
          <w:p w14:paraId="547FA5B3"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xml:space="preserve">€                      200,00    </w:t>
            </w:r>
          </w:p>
        </w:tc>
      </w:tr>
      <w:tr w:rsidR="00816A1A" w:rsidRPr="00C1232F" w14:paraId="3D27F95A" w14:textId="77777777" w:rsidTr="000A5C95">
        <w:trPr>
          <w:trHeight w:val="680"/>
        </w:trPr>
        <w:tc>
          <w:tcPr>
            <w:tcW w:w="7083" w:type="dxa"/>
            <w:vAlign w:val="center"/>
          </w:tcPr>
          <w:p w14:paraId="0DB5E47B"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948" w:type="dxa"/>
          </w:tcPr>
          <w:p w14:paraId="160AF364" w14:textId="77777777" w:rsidR="00816A1A" w:rsidRPr="00C1232F" w:rsidRDefault="00816A1A" w:rsidP="000A5C95">
            <w:pPr>
              <w:jc w:val="right"/>
              <w:rPr>
                <w:rFonts w:ascii="Calibri" w:eastAsia="Calibri" w:hAnsi="Calibri" w:cs="Calibri"/>
                <w:sz w:val="28"/>
                <w:szCs w:val="28"/>
              </w:rPr>
            </w:pPr>
            <w:r w:rsidRPr="00C1232F">
              <w:rPr>
                <w:rFonts w:ascii="Calibri" w:eastAsia="Calibri" w:hAnsi="Calibri" w:cs="Calibri"/>
                <w:sz w:val="24"/>
                <w:szCs w:val="24"/>
              </w:rPr>
              <w:t>vedere conteggio “riepilogo costi” portale società</w:t>
            </w:r>
          </w:p>
        </w:tc>
      </w:tr>
    </w:tbl>
    <w:p w14:paraId="4195CA1C" w14:textId="77777777" w:rsidR="00816A1A" w:rsidRPr="00C1232F" w:rsidRDefault="00816A1A" w:rsidP="00816A1A">
      <w:pPr>
        <w:jc w:val="both"/>
        <w:rPr>
          <w:rFonts w:ascii="Calibri" w:hAnsi="Calibri" w:cs="Calibri"/>
        </w:rPr>
      </w:pPr>
    </w:p>
    <w:p w14:paraId="2A777AE6" w14:textId="77777777" w:rsidR="00816A1A" w:rsidRPr="00C1232F" w:rsidRDefault="00816A1A" w:rsidP="00816A1A">
      <w:pPr>
        <w:jc w:val="both"/>
        <w:rPr>
          <w:rFonts w:ascii="Calibri" w:hAnsi="Calibri" w:cs="Calibri"/>
          <w:sz w:val="24"/>
          <w:szCs w:val="24"/>
        </w:rPr>
      </w:pPr>
      <w:r w:rsidRPr="00C1232F">
        <w:rPr>
          <w:rFonts w:ascii="Calibri" w:hAnsi="Calibri" w:cs="Calibri"/>
          <w:sz w:val="24"/>
          <w:szCs w:val="24"/>
        </w:rPr>
        <w:t xml:space="preserve">Le Società al momento dell’iscrizione on-line, alla voce </w:t>
      </w:r>
      <w:r w:rsidRPr="00C1232F">
        <w:rPr>
          <w:rFonts w:ascii="Calibri" w:hAnsi="Calibri" w:cs="Calibri"/>
          <w:b/>
          <w:bCs/>
          <w:sz w:val="24"/>
          <w:szCs w:val="24"/>
        </w:rPr>
        <w:t>RIEPILOGO COSTI</w:t>
      </w:r>
      <w:r w:rsidRPr="00C1232F">
        <w:rPr>
          <w:rFonts w:ascii="Calibri" w:hAnsi="Calibri" w:cs="Calibri"/>
          <w:sz w:val="24"/>
          <w:szCs w:val="24"/>
        </w:rPr>
        <w:t xml:space="preserve">, potranno scegliere se effettuare il pagamento dell’importo totale oppure pagamento dell’importo rateizzato in </w:t>
      </w:r>
      <w:r w:rsidRPr="00C1232F">
        <w:rPr>
          <w:rFonts w:ascii="Calibri" w:hAnsi="Calibri" w:cs="Calibri"/>
          <w:color w:val="FF0000"/>
          <w:sz w:val="24"/>
          <w:szCs w:val="24"/>
        </w:rPr>
        <w:t xml:space="preserve">3 rate </w:t>
      </w:r>
      <w:r w:rsidRPr="00C1232F">
        <w:rPr>
          <w:rFonts w:ascii="Calibri" w:hAnsi="Calibri" w:cs="Calibri"/>
          <w:sz w:val="24"/>
          <w:szCs w:val="24"/>
        </w:rPr>
        <w:t>come sotto riportato:</w:t>
      </w:r>
    </w:p>
    <w:p w14:paraId="44B2A485" w14:textId="77777777" w:rsidR="00816A1A" w:rsidRPr="00C1232F" w:rsidRDefault="00816A1A" w:rsidP="00816A1A">
      <w:pPr>
        <w:jc w:val="both"/>
        <w:rPr>
          <w:rFonts w:ascii="Calibri" w:hAnsi="Calibri" w:cs="Calibri"/>
          <w:sz w:val="24"/>
          <w:szCs w:val="24"/>
        </w:rPr>
      </w:pPr>
    </w:p>
    <w:p w14:paraId="00339C8A" w14:textId="00D74F6E" w:rsidR="00816A1A" w:rsidRPr="00C1232F" w:rsidRDefault="00816A1A" w:rsidP="00816A1A">
      <w:pPr>
        <w:jc w:val="center"/>
        <w:rPr>
          <w:rFonts w:ascii="Calibri" w:hAnsi="Calibri" w:cs="Calibri"/>
          <w:color w:val="FF0000"/>
          <w:sz w:val="24"/>
          <w:szCs w:val="24"/>
        </w:rPr>
      </w:pPr>
      <w:r w:rsidRPr="00C1232F">
        <w:rPr>
          <w:rFonts w:ascii="Calibri" w:hAnsi="Calibri" w:cs="Calibri"/>
          <w:b/>
          <w:bCs/>
          <w:sz w:val="24"/>
          <w:szCs w:val="24"/>
        </w:rPr>
        <w:t>1^ rata</w:t>
      </w:r>
      <w:r w:rsidR="001332F7">
        <w:rPr>
          <w:rFonts w:ascii="Calibri" w:hAnsi="Calibri" w:cs="Calibri"/>
          <w:b/>
          <w:bCs/>
          <w:sz w:val="24"/>
          <w:szCs w:val="24"/>
        </w:rPr>
        <w:t xml:space="preserve"> </w:t>
      </w:r>
      <w:r w:rsidRPr="00C1232F">
        <w:rPr>
          <w:rFonts w:ascii="Calibri" w:hAnsi="Calibri" w:cs="Calibri"/>
          <w:color w:val="FF0000"/>
          <w:sz w:val="24"/>
          <w:szCs w:val="24"/>
        </w:rPr>
        <w:t>29 LUGLIO 2026</w:t>
      </w:r>
    </w:p>
    <w:p w14:paraId="5709079D" w14:textId="77777777" w:rsidR="00816A1A" w:rsidRDefault="00816A1A" w:rsidP="00816A1A">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1D8DB5AE" w14:textId="77777777" w:rsidR="001332F7" w:rsidRPr="001332F7" w:rsidRDefault="001332F7" w:rsidP="00816A1A">
      <w:pPr>
        <w:jc w:val="center"/>
        <w:rPr>
          <w:rFonts w:ascii="Calibri" w:hAnsi="Calibri" w:cs="Calibri"/>
          <w:sz w:val="12"/>
          <w:szCs w:val="12"/>
        </w:rPr>
      </w:pPr>
    </w:p>
    <w:p w14:paraId="185F5F7E" w14:textId="58038084" w:rsidR="00816A1A" w:rsidRPr="00C1232F" w:rsidRDefault="00816A1A" w:rsidP="00816A1A">
      <w:pPr>
        <w:jc w:val="center"/>
        <w:rPr>
          <w:rFonts w:ascii="Calibri" w:hAnsi="Calibri" w:cs="Calibri"/>
          <w:color w:val="FF0000"/>
          <w:sz w:val="24"/>
          <w:szCs w:val="24"/>
        </w:rPr>
      </w:pPr>
      <w:r w:rsidRPr="00C1232F">
        <w:rPr>
          <w:rFonts w:ascii="Calibri" w:hAnsi="Calibri" w:cs="Calibri"/>
          <w:b/>
          <w:bCs/>
          <w:sz w:val="24"/>
          <w:szCs w:val="24"/>
        </w:rPr>
        <w:t>2^ rata</w:t>
      </w:r>
      <w:r w:rsidR="001332F7">
        <w:rPr>
          <w:rFonts w:ascii="Calibri" w:hAnsi="Calibri" w:cs="Calibri"/>
          <w:b/>
          <w:bCs/>
          <w:sz w:val="24"/>
          <w:szCs w:val="24"/>
        </w:rPr>
        <w:t xml:space="preserve"> </w:t>
      </w:r>
      <w:r w:rsidRPr="00C1232F">
        <w:rPr>
          <w:rFonts w:ascii="Calibri" w:hAnsi="Calibri" w:cs="Calibri"/>
          <w:color w:val="FF0000"/>
          <w:sz w:val="24"/>
          <w:szCs w:val="24"/>
        </w:rPr>
        <w:t>15 OTTOBRE 2026</w:t>
      </w:r>
    </w:p>
    <w:p w14:paraId="1DDF3699" w14:textId="77777777" w:rsidR="00816A1A" w:rsidRDefault="00816A1A" w:rsidP="00816A1A">
      <w:pPr>
        <w:jc w:val="center"/>
        <w:rPr>
          <w:rFonts w:ascii="Calibri" w:hAnsi="Calibri" w:cs="Calibri"/>
          <w:sz w:val="24"/>
          <w:szCs w:val="24"/>
        </w:rPr>
      </w:pPr>
      <w:r w:rsidRPr="00C1232F">
        <w:rPr>
          <w:rFonts w:ascii="Calibri" w:hAnsi="Calibri" w:cs="Calibri"/>
          <w:sz w:val="24"/>
          <w:szCs w:val="24"/>
        </w:rPr>
        <w:t>(come da scadenziario portale società)</w:t>
      </w:r>
    </w:p>
    <w:p w14:paraId="079D3484" w14:textId="77777777" w:rsidR="001332F7" w:rsidRPr="001332F7" w:rsidRDefault="001332F7" w:rsidP="00816A1A">
      <w:pPr>
        <w:jc w:val="center"/>
        <w:rPr>
          <w:rFonts w:ascii="Calibri" w:hAnsi="Calibri" w:cs="Calibri"/>
          <w:sz w:val="10"/>
          <w:szCs w:val="10"/>
        </w:rPr>
      </w:pPr>
    </w:p>
    <w:p w14:paraId="4C0B5CD8" w14:textId="006180F2" w:rsidR="00816A1A" w:rsidRPr="00C1232F" w:rsidRDefault="00816A1A" w:rsidP="00816A1A">
      <w:pPr>
        <w:jc w:val="center"/>
        <w:rPr>
          <w:rFonts w:ascii="Calibri" w:hAnsi="Calibri" w:cs="Calibri"/>
          <w:color w:val="FF0000"/>
          <w:sz w:val="24"/>
          <w:szCs w:val="24"/>
        </w:rPr>
      </w:pPr>
      <w:r w:rsidRPr="00C1232F">
        <w:rPr>
          <w:rFonts w:ascii="Calibri" w:hAnsi="Calibri" w:cs="Calibri"/>
          <w:b/>
          <w:bCs/>
          <w:sz w:val="24"/>
          <w:szCs w:val="24"/>
        </w:rPr>
        <w:t>3^ rata</w:t>
      </w:r>
      <w:r w:rsidR="001332F7">
        <w:rPr>
          <w:rFonts w:ascii="Calibri" w:hAnsi="Calibri" w:cs="Calibri"/>
          <w:b/>
          <w:bCs/>
          <w:sz w:val="24"/>
          <w:szCs w:val="24"/>
        </w:rPr>
        <w:t xml:space="preserve"> </w:t>
      </w:r>
      <w:r w:rsidRPr="00C1232F">
        <w:rPr>
          <w:rFonts w:ascii="Calibri" w:hAnsi="Calibri" w:cs="Calibri"/>
          <w:color w:val="FF0000"/>
          <w:sz w:val="24"/>
          <w:szCs w:val="24"/>
        </w:rPr>
        <w:t>15 DICEMBRE 2026</w:t>
      </w:r>
    </w:p>
    <w:p w14:paraId="6AF596F8" w14:textId="77777777" w:rsidR="00816A1A" w:rsidRPr="00C1232F" w:rsidRDefault="00816A1A" w:rsidP="00816A1A">
      <w:pPr>
        <w:jc w:val="center"/>
        <w:rPr>
          <w:rFonts w:ascii="Calibri" w:hAnsi="Calibri" w:cs="Calibri"/>
          <w:sz w:val="24"/>
          <w:szCs w:val="24"/>
        </w:rPr>
      </w:pPr>
      <w:r w:rsidRPr="00C1232F">
        <w:rPr>
          <w:rFonts w:ascii="Calibri" w:hAnsi="Calibri" w:cs="Calibri"/>
          <w:sz w:val="24"/>
          <w:szCs w:val="24"/>
        </w:rPr>
        <w:t>(come da scadenziario portale società)</w:t>
      </w:r>
    </w:p>
    <w:p w14:paraId="6AAD9364" w14:textId="77777777" w:rsidR="00816A1A" w:rsidRPr="00C1232F" w:rsidRDefault="00816A1A" w:rsidP="00816A1A">
      <w:pPr>
        <w:jc w:val="center"/>
        <w:rPr>
          <w:rFonts w:ascii="Calibri" w:hAnsi="Calibri" w:cs="Calibri"/>
          <w:sz w:val="24"/>
          <w:szCs w:val="24"/>
        </w:rPr>
      </w:pPr>
    </w:p>
    <w:p w14:paraId="1FFC415E" w14:textId="77777777" w:rsidR="00816A1A" w:rsidRPr="00C1232F" w:rsidRDefault="00816A1A" w:rsidP="00816A1A">
      <w:pPr>
        <w:jc w:val="center"/>
        <w:rPr>
          <w:rFonts w:ascii="Calibri" w:hAnsi="Calibri" w:cs="Calibri"/>
          <w:b/>
          <w:sz w:val="24"/>
          <w:szCs w:val="24"/>
        </w:rPr>
      </w:pPr>
      <w:r w:rsidRPr="00C1232F">
        <w:rPr>
          <w:rFonts w:ascii="Calibri" w:hAnsi="Calibri" w:cs="Calibri"/>
          <w:b/>
          <w:sz w:val="24"/>
          <w:szCs w:val="24"/>
        </w:rPr>
        <w:t>BANCA POPOLARE DELL’EMILIA ROMAGNA SPA – AG. 3</w:t>
      </w:r>
    </w:p>
    <w:p w14:paraId="2B64650D" w14:textId="77777777" w:rsidR="00816A1A" w:rsidRPr="00C1232F" w:rsidRDefault="00816A1A" w:rsidP="00816A1A">
      <w:pPr>
        <w:jc w:val="center"/>
        <w:rPr>
          <w:rFonts w:ascii="Calibri" w:hAnsi="Calibri" w:cs="Calibri"/>
          <w:b/>
          <w:sz w:val="24"/>
          <w:szCs w:val="24"/>
        </w:rPr>
      </w:pPr>
      <w:r w:rsidRPr="00C1232F">
        <w:rPr>
          <w:rFonts w:ascii="Calibri" w:hAnsi="Calibri" w:cs="Calibri"/>
          <w:b/>
          <w:sz w:val="24"/>
          <w:szCs w:val="24"/>
        </w:rPr>
        <w:t>Intestato a F.I.G.C. LEGA NAZIONALE DILETTANTI</w:t>
      </w:r>
    </w:p>
    <w:p w14:paraId="45857C83" w14:textId="77777777" w:rsidR="00816A1A" w:rsidRDefault="00816A1A" w:rsidP="00816A1A">
      <w:pPr>
        <w:jc w:val="center"/>
        <w:rPr>
          <w:rFonts w:ascii="Calibri" w:hAnsi="Calibri" w:cs="Calibri"/>
          <w:b/>
          <w:sz w:val="24"/>
          <w:szCs w:val="24"/>
          <w:lang w:val="pt-PT"/>
        </w:rPr>
      </w:pPr>
      <w:r w:rsidRPr="00C1232F">
        <w:rPr>
          <w:rFonts w:ascii="Calibri" w:hAnsi="Calibri" w:cs="Calibri"/>
          <w:b/>
          <w:sz w:val="24"/>
          <w:szCs w:val="24"/>
          <w:lang w:val="pt-PT"/>
        </w:rPr>
        <w:t>Codice IBAN: IT 60 U 05387 02403 000001164493</w:t>
      </w:r>
    </w:p>
    <w:p w14:paraId="24812D84" w14:textId="77777777" w:rsidR="001332F7" w:rsidRPr="001332F7" w:rsidRDefault="001332F7" w:rsidP="001332F7">
      <w:pPr>
        <w:rPr>
          <w:rFonts w:ascii="Calibri" w:hAnsi="Calibri" w:cs="Calibri"/>
          <w:bCs/>
          <w:sz w:val="24"/>
          <w:szCs w:val="24"/>
          <w:lang w:val="pt-PT"/>
        </w:rPr>
      </w:pPr>
    </w:p>
    <w:p w14:paraId="634CEC12" w14:textId="77777777" w:rsidR="001332F7" w:rsidRPr="001332F7" w:rsidRDefault="001332F7" w:rsidP="001332F7">
      <w:pPr>
        <w:rPr>
          <w:rFonts w:ascii="Calibri" w:hAnsi="Calibri" w:cs="Calibri"/>
          <w:bCs/>
          <w:sz w:val="24"/>
          <w:szCs w:val="24"/>
          <w:lang w:val="pt-PT"/>
        </w:rPr>
      </w:pPr>
    </w:p>
    <w:p w14:paraId="2D0690CC"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noProof/>
          <w:color w:val="0D0D0D"/>
          <w:sz w:val="42"/>
          <w:szCs w:val="42"/>
          <w:lang w:val="pt-PT"/>
        </w:rPr>
        <w:drawing>
          <wp:inline distT="0" distB="0" distL="0" distR="0" wp14:anchorId="0881CCDE" wp14:editId="769D27FA">
            <wp:extent cx="342900" cy="314325"/>
            <wp:effectExtent l="0" t="0" r="0" b="9525"/>
            <wp:docPr id="75872029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2"/>
          <w:szCs w:val="42"/>
          <w:lang w:val="pt-PT"/>
        </w:rPr>
        <w:t xml:space="preserve"> CALCIO A5  UNDER 19 FEMMINILE </w:t>
      </w:r>
      <w:r w:rsidRPr="00C1232F">
        <w:rPr>
          <w:rFonts w:ascii="Calibri" w:hAnsi="Calibri" w:cs="Calibri"/>
          <w:b/>
          <w:bCs/>
          <w:noProof/>
          <w:color w:val="0D0D0D"/>
          <w:sz w:val="42"/>
          <w:szCs w:val="42"/>
          <w:lang w:val="pt-PT"/>
        </w:rPr>
        <w:drawing>
          <wp:inline distT="0" distB="0" distL="0" distR="0" wp14:anchorId="06139F08" wp14:editId="39C8971A">
            <wp:extent cx="342900" cy="314325"/>
            <wp:effectExtent l="0" t="0" r="0" b="9525"/>
            <wp:docPr id="2103677440"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0"/>
          <w:szCs w:val="40"/>
        </w:rPr>
        <w:t xml:space="preserve"> </w:t>
      </w:r>
    </w:p>
    <w:p w14:paraId="6FEDA877"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40"/>
          <w:szCs w:val="40"/>
        </w:rPr>
        <w:t>(sigla WC)</w:t>
      </w:r>
    </w:p>
    <w:p w14:paraId="0B64CC94"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10"/>
          <w:szCs w:val="10"/>
        </w:rPr>
      </w:pPr>
      <w:r w:rsidRPr="00C1232F">
        <w:rPr>
          <w:rFonts w:ascii="Calibri" w:hAnsi="Calibri" w:cs="Calibri"/>
          <w:b/>
          <w:bCs/>
          <w:color w:val="0D0D0D"/>
          <w:sz w:val="22"/>
          <w:szCs w:val="22"/>
        </w:rPr>
        <w:t xml:space="preserve">Competenza </w:t>
      </w:r>
      <w:r w:rsidRPr="00C1232F">
        <w:rPr>
          <w:rFonts w:ascii="Calibri" w:hAnsi="Calibri" w:cs="Calibri"/>
          <w:b/>
          <w:bCs/>
          <w:color w:val="0D0D0D"/>
        </w:rPr>
        <w:t>Comitato Regionale</w:t>
      </w:r>
    </w:p>
    <w:p w14:paraId="3508FA3F"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10"/>
          <w:szCs w:val="10"/>
        </w:rPr>
      </w:pPr>
    </w:p>
    <w:p w14:paraId="34750A5F"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10"/>
          <w:szCs w:val="10"/>
        </w:rPr>
      </w:pPr>
    </w:p>
    <w:p w14:paraId="091B9CEE"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8"/>
          <w:szCs w:val="48"/>
        </w:rPr>
      </w:pPr>
      <w:r w:rsidRPr="00C1232F">
        <w:rPr>
          <w:rFonts w:ascii="Calibri" w:hAnsi="Calibri" w:cs="Calibri"/>
          <w:b/>
          <w:bCs/>
          <w:color w:val="FF0000"/>
          <w:sz w:val="48"/>
          <w:szCs w:val="48"/>
        </w:rPr>
        <w:t>TERMINE PERENTORIO UNICO</w:t>
      </w:r>
    </w:p>
    <w:p w14:paraId="036015B4"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12"/>
          <w:szCs w:val="12"/>
        </w:rPr>
      </w:pPr>
      <w:r w:rsidRPr="00C1232F">
        <w:rPr>
          <w:rFonts w:ascii="Calibri" w:hAnsi="Calibri" w:cs="Calibri"/>
          <w:b/>
          <w:bCs/>
          <w:color w:val="FF0000"/>
          <w:sz w:val="48"/>
          <w:szCs w:val="48"/>
        </w:rPr>
        <w:t>PENA: DECADENZA ISCRIZIONE</w:t>
      </w:r>
    </w:p>
    <w:p w14:paraId="182D598F"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7 LUGLIO 2026</w:t>
      </w:r>
    </w:p>
    <w:p w14:paraId="1ED17B26"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al</w:t>
      </w:r>
      <w:r w:rsidRPr="00C1232F">
        <w:rPr>
          <w:rFonts w:ascii="Calibri" w:hAnsi="Calibri" w:cs="Calibri"/>
          <w:color w:val="FF0000"/>
          <w:sz w:val="36"/>
          <w:szCs w:val="36"/>
        </w:rPr>
        <w:t xml:space="preserve"> 29 LUGLIO 2026 (ORARIO INDICATIVO ORE 17.00)</w:t>
      </w:r>
    </w:p>
    <w:p w14:paraId="656E1D1F"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p>
    <w:p w14:paraId="4C601091"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1C687081"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6DB0D8EE"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4"/>
          <w:szCs w:val="4"/>
        </w:rPr>
      </w:pPr>
    </w:p>
    <w:p w14:paraId="347F1B06" w14:textId="77777777" w:rsidR="00816A1A" w:rsidRPr="00C1232F" w:rsidRDefault="00816A1A" w:rsidP="00816A1A">
      <w:pPr>
        <w:jc w:val="center"/>
        <w:rPr>
          <w:rFonts w:ascii="Calibri" w:hAnsi="Calibri" w:cs="Calibri"/>
          <w:sz w:val="10"/>
          <w:szCs w:val="10"/>
        </w:rPr>
      </w:pPr>
    </w:p>
    <w:p w14:paraId="0B3C72B3" w14:textId="77777777" w:rsidR="00816A1A" w:rsidRPr="00C1232F" w:rsidRDefault="00816A1A" w:rsidP="00816A1A">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p w14:paraId="2908F560" w14:textId="77777777" w:rsidR="00816A1A" w:rsidRPr="00C1232F" w:rsidRDefault="00816A1A" w:rsidP="00816A1A">
      <w:pPr>
        <w:jc w:val="center"/>
        <w:rPr>
          <w:rFonts w:ascii="Calibri" w:hAnsi="Calibri" w:cs="Calibri"/>
          <w:sz w:val="10"/>
          <w:szCs w:val="1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816A1A" w:rsidRPr="00C1232F" w14:paraId="3BF2134D" w14:textId="77777777" w:rsidTr="000A5C95">
        <w:trPr>
          <w:trHeight w:val="680"/>
        </w:trPr>
        <w:tc>
          <w:tcPr>
            <w:tcW w:w="7083" w:type="dxa"/>
            <w:vAlign w:val="center"/>
          </w:tcPr>
          <w:p w14:paraId="57BA2E21"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948" w:type="dxa"/>
            <w:vAlign w:val="center"/>
          </w:tcPr>
          <w:p w14:paraId="1C88820E"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275,00</w:t>
            </w:r>
          </w:p>
        </w:tc>
      </w:tr>
      <w:tr w:rsidR="00816A1A" w:rsidRPr="00C1232F" w14:paraId="70651EE1" w14:textId="77777777" w:rsidTr="000A5C95">
        <w:trPr>
          <w:trHeight w:val="680"/>
        </w:trPr>
        <w:tc>
          <w:tcPr>
            <w:tcW w:w="7083" w:type="dxa"/>
            <w:vAlign w:val="center"/>
          </w:tcPr>
          <w:p w14:paraId="50DB3E00"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TASSA ASSOCIATIVA ALLA L.N.D.</w:t>
            </w:r>
          </w:p>
        </w:tc>
        <w:tc>
          <w:tcPr>
            <w:tcW w:w="2948" w:type="dxa"/>
            <w:vAlign w:val="center"/>
          </w:tcPr>
          <w:p w14:paraId="05E6555A"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xml:space="preserve">                                 /   </w:t>
            </w:r>
          </w:p>
        </w:tc>
      </w:tr>
      <w:tr w:rsidR="00816A1A" w:rsidRPr="00C1232F" w14:paraId="10652684" w14:textId="77777777" w:rsidTr="000A5C95">
        <w:trPr>
          <w:trHeight w:val="680"/>
        </w:trPr>
        <w:tc>
          <w:tcPr>
            <w:tcW w:w="7083" w:type="dxa"/>
            <w:vAlign w:val="center"/>
          </w:tcPr>
          <w:p w14:paraId="725E9EFD"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948" w:type="dxa"/>
            <w:tcBorders>
              <w:top w:val="single" w:sz="4" w:space="0" w:color="auto"/>
            </w:tcBorders>
            <w:vAlign w:val="center"/>
          </w:tcPr>
          <w:p w14:paraId="3306367D"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90,00</w:t>
            </w:r>
          </w:p>
        </w:tc>
      </w:tr>
      <w:tr w:rsidR="00816A1A" w:rsidRPr="00C1232F" w14:paraId="4543F961" w14:textId="77777777" w:rsidTr="000A5C95">
        <w:trPr>
          <w:trHeight w:val="680"/>
        </w:trPr>
        <w:tc>
          <w:tcPr>
            <w:tcW w:w="7083" w:type="dxa"/>
            <w:vAlign w:val="center"/>
          </w:tcPr>
          <w:p w14:paraId="138345E9"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ACCONTO SPESE</w:t>
            </w:r>
          </w:p>
        </w:tc>
        <w:tc>
          <w:tcPr>
            <w:tcW w:w="2948" w:type="dxa"/>
            <w:vAlign w:val="center"/>
          </w:tcPr>
          <w:p w14:paraId="2E1DB8B6"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xml:space="preserve">€                      200,00    </w:t>
            </w:r>
          </w:p>
        </w:tc>
      </w:tr>
      <w:tr w:rsidR="00816A1A" w:rsidRPr="00C1232F" w14:paraId="63D16F3C" w14:textId="77777777" w:rsidTr="000A5C95">
        <w:trPr>
          <w:trHeight w:val="680"/>
        </w:trPr>
        <w:tc>
          <w:tcPr>
            <w:tcW w:w="7083" w:type="dxa"/>
            <w:vAlign w:val="center"/>
          </w:tcPr>
          <w:p w14:paraId="5BC2E138"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948" w:type="dxa"/>
          </w:tcPr>
          <w:p w14:paraId="5E46F928" w14:textId="77777777" w:rsidR="00816A1A" w:rsidRPr="00C1232F" w:rsidRDefault="00816A1A" w:rsidP="000A5C95">
            <w:pPr>
              <w:jc w:val="right"/>
              <w:rPr>
                <w:rFonts w:ascii="Calibri" w:eastAsia="Calibri" w:hAnsi="Calibri" w:cs="Calibri"/>
                <w:sz w:val="28"/>
                <w:szCs w:val="28"/>
              </w:rPr>
            </w:pPr>
            <w:r w:rsidRPr="00C1232F">
              <w:rPr>
                <w:rFonts w:ascii="Calibri" w:eastAsia="Calibri" w:hAnsi="Calibri" w:cs="Calibri"/>
                <w:sz w:val="24"/>
                <w:szCs w:val="24"/>
              </w:rPr>
              <w:t>vedere conteggio “riepilogo costi” portale società</w:t>
            </w:r>
          </w:p>
        </w:tc>
      </w:tr>
    </w:tbl>
    <w:p w14:paraId="74A54CBA" w14:textId="77777777" w:rsidR="00816A1A" w:rsidRPr="00C1232F" w:rsidRDefault="00816A1A" w:rsidP="00816A1A">
      <w:pPr>
        <w:jc w:val="both"/>
        <w:rPr>
          <w:rFonts w:ascii="Calibri" w:hAnsi="Calibri" w:cs="Calibri"/>
        </w:rPr>
      </w:pPr>
    </w:p>
    <w:p w14:paraId="047D660C" w14:textId="77777777" w:rsidR="00816A1A" w:rsidRPr="00C1232F" w:rsidRDefault="00816A1A" w:rsidP="00816A1A">
      <w:pPr>
        <w:jc w:val="both"/>
        <w:rPr>
          <w:rFonts w:ascii="Calibri" w:hAnsi="Calibri" w:cs="Calibri"/>
          <w:sz w:val="24"/>
          <w:szCs w:val="24"/>
        </w:rPr>
      </w:pPr>
      <w:r w:rsidRPr="00C1232F">
        <w:rPr>
          <w:rFonts w:ascii="Calibri" w:hAnsi="Calibri" w:cs="Calibri"/>
          <w:sz w:val="24"/>
          <w:szCs w:val="24"/>
        </w:rPr>
        <w:t xml:space="preserve">Le Società al momento dell’iscrizione on-line, alla voce </w:t>
      </w:r>
      <w:r w:rsidRPr="00C1232F">
        <w:rPr>
          <w:rFonts w:ascii="Calibri" w:hAnsi="Calibri" w:cs="Calibri"/>
          <w:b/>
          <w:bCs/>
          <w:sz w:val="24"/>
          <w:szCs w:val="24"/>
        </w:rPr>
        <w:t>RIEPILOGO COSTI</w:t>
      </w:r>
      <w:r w:rsidRPr="00C1232F">
        <w:rPr>
          <w:rFonts w:ascii="Calibri" w:hAnsi="Calibri" w:cs="Calibri"/>
          <w:sz w:val="24"/>
          <w:szCs w:val="24"/>
        </w:rPr>
        <w:t xml:space="preserve">, potranno scegliere se effettuare il pagamento dell’importo totale oppure pagamento dell’importo rateizzato in </w:t>
      </w:r>
      <w:r w:rsidRPr="00C1232F">
        <w:rPr>
          <w:rFonts w:ascii="Calibri" w:hAnsi="Calibri" w:cs="Calibri"/>
          <w:color w:val="FF0000"/>
          <w:sz w:val="24"/>
          <w:szCs w:val="24"/>
        </w:rPr>
        <w:t xml:space="preserve">3 rate </w:t>
      </w:r>
      <w:r w:rsidRPr="00C1232F">
        <w:rPr>
          <w:rFonts w:ascii="Calibri" w:hAnsi="Calibri" w:cs="Calibri"/>
          <w:sz w:val="24"/>
          <w:szCs w:val="24"/>
        </w:rPr>
        <w:t>come sotto riportato:</w:t>
      </w:r>
    </w:p>
    <w:p w14:paraId="59C0922E" w14:textId="77777777" w:rsidR="00816A1A" w:rsidRPr="00C1232F" w:rsidRDefault="00816A1A" w:rsidP="00816A1A">
      <w:pPr>
        <w:jc w:val="both"/>
        <w:rPr>
          <w:rFonts w:ascii="Calibri" w:hAnsi="Calibri" w:cs="Calibri"/>
          <w:sz w:val="24"/>
          <w:szCs w:val="24"/>
        </w:rPr>
      </w:pPr>
    </w:p>
    <w:p w14:paraId="7358E58E" w14:textId="1649CA78" w:rsidR="00816A1A" w:rsidRPr="00C1232F" w:rsidRDefault="00816A1A" w:rsidP="00816A1A">
      <w:pPr>
        <w:jc w:val="center"/>
        <w:rPr>
          <w:rFonts w:ascii="Calibri" w:hAnsi="Calibri" w:cs="Calibri"/>
          <w:color w:val="FF0000"/>
          <w:sz w:val="24"/>
          <w:szCs w:val="24"/>
        </w:rPr>
      </w:pPr>
      <w:r w:rsidRPr="00C1232F">
        <w:rPr>
          <w:rFonts w:ascii="Calibri" w:hAnsi="Calibri" w:cs="Calibri"/>
          <w:b/>
          <w:bCs/>
          <w:sz w:val="24"/>
          <w:szCs w:val="24"/>
        </w:rPr>
        <w:t>1^ rata</w:t>
      </w:r>
      <w:r w:rsidR="001332F7">
        <w:rPr>
          <w:rFonts w:ascii="Calibri" w:hAnsi="Calibri" w:cs="Calibri"/>
          <w:b/>
          <w:bCs/>
          <w:sz w:val="24"/>
          <w:szCs w:val="24"/>
        </w:rPr>
        <w:t xml:space="preserve"> </w:t>
      </w:r>
      <w:r w:rsidRPr="00C1232F">
        <w:rPr>
          <w:rFonts w:ascii="Calibri" w:hAnsi="Calibri" w:cs="Calibri"/>
          <w:color w:val="FF0000"/>
          <w:sz w:val="24"/>
          <w:szCs w:val="24"/>
        </w:rPr>
        <w:t>29 LUGLIO 2026</w:t>
      </w:r>
    </w:p>
    <w:p w14:paraId="346B5C8B" w14:textId="77777777" w:rsidR="00816A1A" w:rsidRDefault="00816A1A" w:rsidP="00816A1A">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691BB6D4" w14:textId="77777777" w:rsidR="001332F7" w:rsidRPr="001332F7" w:rsidRDefault="001332F7" w:rsidP="00816A1A">
      <w:pPr>
        <w:jc w:val="center"/>
        <w:rPr>
          <w:rFonts w:ascii="Calibri" w:hAnsi="Calibri" w:cs="Calibri"/>
          <w:sz w:val="14"/>
          <w:szCs w:val="14"/>
        </w:rPr>
      </w:pPr>
    </w:p>
    <w:p w14:paraId="016D5471" w14:textId="3731A3D2" w:rsidR="00816A1A" w:rsidRPr="00C1232F" w:rsidRDefault="00816A1A" w:rsidP="00816A1A">
      <w:pPr>
        <w:jc w:val="center"/>
        <w:rPr>
          <w:rFonts w:ascii="Calibri" w:hAnsi="Calibri" w:cs="Calibri"/>
          <w:color w:val="FF0000"/>
          <w:sz w:val="24"/>
          <w:szCs w:val="24"/>
        </w:rPr>
      </w:pPr>
      <w:r w:rsidRPr="00C1232F">
        <w:rPr>
          <w:rFonts w:ascii="Calibri" w:hAnsi="Calibri" w:cs="Calibri"/>
          <w:b/>
          <w:bCs/>
          <w:sz w:val="24"/>
          <w:szCs w:val="24"/>
        </w:rPr>
        <w:t>2^ rata</w:t>
      </w:r>
      <w:r w:rsidR="001332F7">
        <w:rPr>
          <w:rFonts w:ascii="Calibri" w:hAnsi="Calibri" w:cs="Calibri"/>
          <w:b/>
          <w:bCs/>
          <w:sz w:val="24"/>
          <w:szCs w:val="24"/>
        </w:rPr>
        <w:t xml:space="preserve"> </w:t>
      </w:r>
      <w:r w:rsidRPr="00C1232F">
        <w:rPr>
          <w:rFonts w:ascii="Calibri" w:hAnsi="Calibri" w:cs="Calibri"/>
          <w:color w:val="FF0000"/>
          <w:sz w:val="24"/>
          <w:szCs w:val="24"/>
        </w:rPr>
        <w:t>15 OTTOBRE 2026</w:t>
      </w:r>
    </w:p>
    <w:p w14:paraId="5A4D1EE2" w14:textId="77777777" w:rsidR="00816A1A" w:rsidRDefault="00816A1A" w:rsidP="00816A1A">
      <w:pPr>
        <w:jc w:val="center"/>
        <w:rPr>
          <w:rFonts w:ascii="Calibri" w:hAnsi="Calibri" w:cs="Calibri"/>
          <w:sz w:val="24"/>
          <w:szCs w:val="24"/>
        </w:rPr>
      </w:pPr>
      <w:r w:rsidRPr="00C1232F">
        <w:rPr>
          <w:rFonts w:ascii="Calibri" w:hAnsi="Calibri" w:cs="Calibri"/>
          <w:sz w:val="24"/>
          <w:szCs w:val="24"/>
        </w:rPr>
        <w:t>(come da scadenziario portale società)</w:t>
      </w:r>
    </w:p>
    <w:p w14:paraId="61D419C3" w14:textId="77777777" w:rsidR="001332F7" w:rsidRPr="001332F7" w:rsidRDefault="001332F7" w:rsidP="00816A1A">
      <w:pPr>
        <w:jc w:val="center"/>
        <w:rPr>
          <w:rFonts w:ascii="Calibri" w:hAnsi="Calibri" w:cs="Calibri"/>
          <w:sz w:val="10"/>
          <w:szCs w:val="10"/>
        </w:rPr>
      </w:pPr>
    </w:p>
    <w:p w14:paraId="2384527D" w14:textId="22889820" w:rsidR="00816A1A" w:rsidRPr="00C1232F" w:rsidRDefault="00816A1A" w:rsidP="00816A1A">
      <w:pPr>
        <w:jc w:val="center"/>
        <w:rPr>
          <w:rFonts w:ascii="Calibri" w:hAnsi="Calibri" w:cs="Calibri"/>
          <w:color w:val="FF0000"/>
          <w:sz w:val="24"/>
          <w:szCs w:val="24"/>
        </w:rPr>
      </w:pPr>
      <w:r w:rsidRPr="00C1232F">
        <w:rPr>
          <w:rFonts w:ascii="Calibri" w:hAnsi="Calibri" w:cs="Calibri"/>
          <w:b/>
          <w:bCs/>
          <w:sz w:val="24"/>
          <w:szCs w:val="24"/>
        </w:rPr>
        <w:t>3^ rata</w:t>
      </w:r>
      <w:r w:rsidR="001332F7">
        <w:rPr>
          <w:rFonts w:ascii="Calibri" w:hAnsi="Calibri" w:cs="Calibri"/>
          <w:b/>
          <w:bCs/>
          <w:sz w:val="24"/>
          <w:szCs w:val="24"/>
        </w:rPr>
        <w:t xml:space="preserve"> </w:t>
      </w:r>
      <w:r w:rsidRPr="00C1232F">
        <w:rPr>
          <w:rFonts w:ascii="Calibri" w:hAnsi="Calibri" w:cs="Calibri"/>
          <w:color w:val="FF0000"/>
          <w:sz w:val="24"/>
          <w:szCs w:val="24"/>
        </w:rPr>
        <w:t>15 DICEMBRE 2026</w:t>
      </w:r>
    </w:p>
    <w:p w14:paraId="265D4BC5" w14:textId="77777777" w:rsidR="00816A1A" w:rsidRPr="00C1232F" w:rsidRDefault="00816A1A" w:rsidP="00816A1A">
      <w:pPr>
        <w:jc w:val="center"/>
        <w:rPr>
          <w:rFonts w:ascii="Calibri" w:hAnsi="Calibri" w:cs="Calibri"/>
          <w:sz w:val="24"/>
          <w:szCs w:val="24"/>
        </w:rPr>
      </w:pPr>
      <w:r w:rsidRPr="00C1232F">
        <w:rPr>
          <w:rFonts w:ascii="Calibri" w:hAnsi="Calibri" w:cs="Calibri"/>
          <w:sz w:val="24"/>
          <w:szCs w:val="24"/>
        </w:rPr>
        <w:t>(come da scadenziario portale società)</w:t>
      </w:r>
    </w:p>
    <w:p w14:paraId="64308D8B" w14:textId="77777777" w:rsidR="00816A1A" w:rsidRPr="00C1232F" w:rsidRDefault="00816A1A" w:rsidP="00816A1A">
      <w:pPr>
        <w:jc w:val="center"/>
        <w:rPr>
          <w:rFonts w:ascii="Calibri" w:hAnsi="Calibri" w:cs="Calibri"/>
          <w:sz w:val="24"/>
          <w:szCs w:val="24"/>
        </w:rPr>
      </w:pPr>
    </w:p>
    <w:p w14:paraId="35B30A8D" w14:textId="77777777" w:rsidR="00816A1A" w:rsidRPr="00C1232F" w:rsidRDefault="00816A1A" w:rsidP="00816A1A">
      <w:pPr>
        <w:jc w:val="center"/>
        <w:rPr>
          <w:rFonts w:ascii="Calibri" w:hAnsi="Calibri" w:cs="Calibri"/>
          <w:b/>
          <w:sz w:val="24"/>
          <w:szCs w:val="24"/>
        </w:rPr>
      </w:pPr>
      <w:r w:rsidRPr="00C1232F">
        <w:rPr>
          <w:rFonts w:ascii="Calibri" w:hAnsi="Calibri" w:cs="Calibri"/>
          <w:b/>
          <w:sz w:val="24"/>
          <w:szCs w:val="24"/>
        </w:rPr>
        <w:t>BANCA POPOLARE DELL’EMILIA ROMAGNA SPA – AG. 3</w:t>
      </w:r>
    </w:p>
    <w:p w14:paraId="30A8A322" w14:textId="77777777" w:rsidR="00816A1A" w:rsidRPr="00C1232F" w:rsidRDefault="00816A1A" w:rsidP="00816A1A">
      <w:pPr>
        <w:jc w:val="center"/>
        <w:rPr>
          <w:rFonts w:ascii="Calibri" w:hAnsi="Calibri" w:cs="Calibri"/>
          <w:b/>
          <w:sz w:val="24"/>
          <w:szCs w:val="24"/>
        </w:rPr>
      </w:pPr>
      <w:r w:rsidRPr="00C1232F">
        <w:rPr>
          <w:rFonts w:ascii="Calibri" w:hAnsi="Calibri" w:cs="Calibri"/>
          <w:b/>
          <w:sz w:val="24"/>
          <w:szCs w:val="24"/>
        </w:rPr>
        <w:t>Intestato a F.I.G.C. LEGA NAZIONALE DILETTANTI</w:t>
      </w:r>
    </w:p>
    <w:p w14:paraId="50871602" w14:textId="77777777" w:rsidR="00816A1A" w:rsidRDefault="00816A1A" w:rsidP="00816A1A">
      <w:pPr>
        <w:jc w:val="center"/>
        <w:rPr>
          <w:rFonts w:ascii="Calibri" w:hAnsi="Calibri" w:cs="Calibri"/>
          <w:b/>
          <w:sz w:val="24"/>
          <w:szCs w:val="24"/>
        </w:rPr>
      </w:pPr>
      <w:r w:rsidRPr="00C1232F">
        <w:rPr>
          <w:rFonts w:ascii="Calibri" w:hAnsi="Calibri" w:cs="Calibri"/>
          <w:b/>
          <w:sz w:val="24"/>
          <w:szCs w:val="24"/>
        </w:rPr>
        <w:t>Codice IBAN: IT 60 U 05387 02403 000001164493</w:t>
      </w:r>
    </w:p>
    <w:p w14:paraId="250DCD45" w14:textId="77777777" w:rsidR="001332F7" w:rsidRDefault="001332F7" w:rsidP="001332F7">
      <w:pPr>
        <w:rPr>
          <w:rFonts w:ascii="Calibri" w:hAnsi="Calibri" w:cs="Calibri"/>
          <w:b/>
          <w:sz w:val="24"/>
          <w:szCs w:val="24"/>
        </w:rPr>
      </w:pPr>
    </w:p>
    <w:p w14:paraId="1C1986EB" w14:textId="77777777" w:rsidR="001332F7" w:rsidRPr="00C1232F" w:rsidRDefault="001332F7" w:rsidP="001332F7">
      <w:pPr>
        <w:rPr>
          <w:rFonts w:ascii="Calibri" w:hAnsi="Calibri" w:cs="Calibri"/>
          <w:b/>
          <w:sz w:val="24"/>
          <w:szCs w:val="24"/>
        </w:rPr>
      </w:pPr>
    </w:p>
    <w:p w14:paraId="69642F94"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2"/>
          <w:szCs w:val="42"/>
          <w:lang w:val="pt-PT"/>
        </w:rPr>
      </w:pPr>
      <w:r w:rsidRPr="00C1232F">
        <w:rPr>
          <w:rFonts w:ascii="Calibri" w:hAnsi="Calibri" w:cs="Calibri"/>
          <w:b/>
          <w:bCs/>
          <w:noProof/>
          <w:color w:val="0D0D0D"/>
          <w:sz w:val="42"/>
          <w:szCs w:val="42"/>
          <w:lang w:val="pt-PT"/>
        </w:rPr>
        <w:drawing>
          <wp:inline distT="0" distB="0" distL="0" distR="0" wp14:anchorId="5F5985D4" wp14:editId="086FF780">
            <wp:extent cx="342900" cy="314325"/>
            <wp:effectExtent l="0" t="0" r="0" b="9525"/>
            <wp:docPr id="210886113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2"/>
          <w:szCs w:val="42"/>
          <w:lang w:val="pt-PT"/>
        </w:rPr>
        <w:t xml:space="preserve"> CALCIO A 5 FEMMINILE </w:t>
      </w:r>
      <w:r w:rsidRPr="00C1232F">
        <w:rPr>
          <w:rFonts w:ascii="Calibri" w:hAnsi="Calibri" w:cs="Calibri"/>
          <w:b/>
          <w:bCs/>
          <w:noProof/>
          <w:color w:val="0D0D0D"/>
          <w:sz w:val="42"/>
          <w:szCs w:val="42"/>
          <w:lang w:val="pt-PT"/>
        </w:rPr>
        <w:drawing>
          <wp:inline distT="0" distB="0" distL="0" distR="0" wp14:anchorId="4A76A90A" wp14:editId="453FBFAC">
            <wp:extent cx="342900" cy="314325"/>
            <wp:effectExtent l="0" t="0" r="0" b="9525"/>
            <wp:docPr id="38062191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2"/>
          <w:szCs w:val="42"/>
          <w:lang w:val="pt-PT"/>
        </w:rPr>
        <w:t xml:space="preserve"> </w:t>
      </w:r>
    </w:p>
    <w:p w14:paraId="43822D56"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40"/>
          <w:szCs w:val="40"/>
        </w:rPr>
        <w:t>(sigla X5)</w:t>
      </w:r>
    </w:p>
    <w:p w14:paraId="74121DA5"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22"/>
          <w:szCs w:val="22"/>
        </w:rPr>
        <w:t xml:space="preserve">Competenza </w:t>
      </w:r>
      <w:r w:rsidRPr="00C1232F">
        <w:rPr>
          <w:rFonts w:ascii="Calibri" w:hAnsi="Calibri" w:cs="Calibri"/>
          <w:b/>
          <w:bCs/>
          <w:color w:val="0D0D0D"/>
        </w:rPr>
        <w:t>Comitato Regionale</w:t>
      </w:r>
    </w:p>
    <w:p w14:paraId="7608483C" w14:textId="77777777" w:rsidR="00816A1A" w:rsidRPr="00FE38F7"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0"/>
          <w:szCs w:val="40"/>
        </w:rPr>
      </w:pPr>
      <w:r w:rsidRPr="00FE38F7">
        <w:rPr>
          <w:rFonts w:ascii="Calibri" w:hAnsi="Calibri" w:cs="Calibri"/>
          <w:b/>
          <w:bCs/>
          <w:color w:val="FF0000"/>
          <w:sz w:val="40"/>
          <w:szCs w:val="40"/>
        </w:rPr>
        <w:t>TERMINE PERENTORIO UNICO</w:t>
      </w:r>
    </w:p>
    <w:p w14:paraId="36C82B65" w14:textId="77777777" w:rsidR="00816A1A" w:rsidRPr="00FE38F7"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8"/>
          <w:szCs w:val="8"/>
        </w:rPr>
      </w:pPr>
      <w:r w:rsidRPr="00FE38F7">
        <w:rPr>
          <w:rFonts w:ascii="Calibri" w:hAnsi="Calibri" w:cs="Calibri"/>
          <w:b/>
          <w:bCs/>
          <w:color w:val="FF0000"/>
          <w:sz w:val="40"/>
          <w:szCs w:val="40"/>
        </w:rPr>
        <w:t>PENA: DECADENZA ISCRIZIONE</w:t>
      </w:r>
    </w:p>
    <w:p w14:paraId="38359670"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7 LUGLIO 2026</w:t>
      </w:r>
    </w:p>
    <w:p w14:paraId="7AD90ADE"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al</w:t>
      </w:r>
      <w:r w:rsidRPr="00C1232F">
        <w:rPr>
          <w:rFonts w:ascii="Calibri" w:hAnsi="Calibri" w:cs="Calibri"/>
          <w:color w:val="FF0000"/>
          <w:sz w:val="36"/>
          <w:szCs w:val="36"/>
        </w:rPr>
        <w:t xml:space="preserve"> 25 AGOSTO 2026 (ORARIO INDICATIVO ORE 17.00)</w:t>
      </w:r>
    </w:p>
    <w:p w14:paraId="7382F216"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p>
    <w:p w14:paraId="018E378C"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sz w:val="10"/>
          <w:szCs w:val="10"/>
          <w:shd w:val="clear" w:color="auto" w:fill="FFC000"/>
        </w:rPr>
      </w:pPr>
      <w:r w:rsidRPr="00C1232F">
        <w:rPr>
          <w:rFonts w:ascii="Calibri" w:hAnsi="Calibri" w:cs="Calibri"/>
          <w:b/>
          <w:sz w:val="22"/>
          <w:szCs w:val="22"/>
          <w:shd w:val="clear" w:color="auto" w:fill="FFC000"/>
        </w:rPr>
        <w:t>PER L’ISCRIZIONE DELLE “SECONDE SQUADRE IN CLASSIFICA CON DIRITTO DI PROMOZIONE ALLA CATEGORIA SUPERIORE” UTILIZZARE QUESTA SCHEDA</w:t>
      </w:r>
    </w:p>
    <w:p w14:paraId="47F5AB95"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p>
    <w:p w14:paraId="36C45609"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25257395"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28CFEC94" w14:textId="77777777" w:rsidR="00816A1A" w:rsidRPr="00C1232F" w:rsidRDefault="00816A1A" w:rsidP="00816A1A">
      <w:pPr>
        <w:pBdr>
          <w:top w:val="single" w:sz="4" w:space="1" w:color="auto"/>
          <w:left w:val="single" w:sz="4" w:space="4" w:color="auto"/>
          <w:bottom w:val="single" w:sz="4" w:space="1" w:color="auto"/>
          <w:right w:val="single" w:sz="4" w:space="4" w:color="auto"/>
        </w:pBdr>
        <w:jc w:val="center"/>
        <w:rPr>
          <w:rFonts w:ascii="Calibri" w:hAnsi="Calibri" w:cs="Calibri"/>
          <w:color w:val="FF0000"/>
          <w:sz w:val="4"/>
          <w:szCs w:val="4"/>
        </w:rPr>
      </w:pPr>
    </w:p>
    <w:p w14:paraId="4BB3AE40" w14:textId="264A6DD9" w:rsidR="00816A1A" w:rsidRPr="00C1232F" w:rsidRDefault="00816A1A" w:rsidP="00816A1A">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w:t>
      </w:r>
      <w:proofErr w:type="gramStart"/>
      <w:r w:rsidRPr="00C1232F">
        <w:rPr>
          <w:rFonts w:ascii="Calibri" w:hAnsi="Calibri" w:cs="Calibri"/>
          <w:sz w:val="24"/>
          <w:szCs w:val="24"/>
        </w:rPr>
        <w:t xml:space="preserve">eventuale  </w:t>
      </w:r>
      <w:r w:rsidRPr="00C1232F">
        <w:rPr>
          <w:rFonts w:ascii="Calibri" w:hAnsi="Calibri" w:cs="Calibri"/>
          <w:b/>
          <w:bCs/>
          <w:sz w:val="24"/>
          <w:szCs w:val="24"/>
        </w:rPr>
        <w:t>SALDO</w:t>
      </w:r>
      <w:proofErr w:type="gramEnd"/>
      <w:r w:rsidRPr="00C1232F">
        <w:rPr>
          <w:rFonts w:ascii="Calibri" w:hAnsi="Calibri" w:cs="Calibri"/>
          <w:b/>
          <w:bCs/>
          <w:sz w:val="24"/>
          <w:szCs w:val="24"/>
        </w:rPr>
        <w:t xml:space="preserve"> PASSIVO </w:t>
      </w:r>
      <w:r w:rsidRPr="00C1232F">
        <w:rPr>
          <w:rFonts w:ascii="Calibri" w:hAnsi="Calibri" w:cs="Calibri"/>
          <w:sz w:val="24"/>
          <w:szCs w:val="24"/>
        </w:rPr>
        <w:t>della Stagione Sportiva 2025/2026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816A1A" w:rsidRPr="00C1232F" w14:paraId="124CDBD8" w14:textId="77777777" w:rsidTr="000A5C95">
        <w:trPr>
          <w:trHeight w:val="680"/>
        </w:trPr>
        <w:tc>
          <w:tcPr>
            <w:tcW w:w="7083" w:type="dxa"/>
            <w:vAlign w:val="center"/>
          </w:tcPr>
          <w:p w14:paraId="4730A7D7"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948" w:type="dxa"/>
            <w:vAlign w:val="center"/>
          </w:tcPr>
          <w:p w14:paraId="30A3ADBC"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525,00</w:t>
            </w:r>
          </w:p>
        </w:tc>
      </w:tr>
      <w:tr w:rsidR="00816A1A" w:rsidRPr="00C1232F" w14:paraId="3CBC265D" w14:textId="77777777" w:rsidTr="000A5C95">
        <w:trPr>
          <w:trHeight w:val="680"/>
        </w:trPr>
        <w:tc>
          <w:tcPr>
            <w:tcW w:w="7083" w:type="dxa"/>
            <w:vAlign w:val="center"/>
          </w:tcPr>
          <w:p w14:paraId="299A9914"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TASSA ASSOCIATIVA ALLA L.N.D.</w:t>
            </w:r>
          </w:p>
        </w:tc>
        <w:tc>
          <w:tcPr>
            <w:tcW w:w="2948" w:type="dxa"/>
            <w:vAlign w:val="center"/>
          </w:tcPr>
          <w:p w14:paraId="2AEF632B"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xml:space="preserve">€                      300,00  </w:t>
            </w:r>
          </w:p>
        </w:tc>
      </w:tr>
      <w:tr w:rsidR="00816A1A" w:rsidRPr="00C1232F" w14:paraId="143F3BDF" w14:textId="77777777" w:rsidTr="000A5C95">
        <w:trPr>
          <w:trHeight w:val="680"/>
        </w:trPr>
        <w:tc>
          <w:tcPr>
            <w:tcW w:w="7083" w:type="dxa"/>
            <w:vAlign w:val="center"/>
          </w:tcPr>
          <w:p w14:paraId="19188B0A"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948" w:type="dxa"/>
            <w:tcBorders>
              <w:top w:val="single" w:sz="4" w:space="0" w:color="auto"/>
            </w:tcBorders>
            <w:vAlign w:val="center"/>
          </w:tcPr>
          <w:p w14:paraId="5D9ABC86"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90,00</w:t>
            </w:r>
          </w:p>
        </w:tc>
      </w:tr>
      <w:tr w:rsidR="00816A1A" w:rsidRPr="00C1232F" w14:paraId="541DEBD9" w14:textId="77777777" w:rsidTr="000A5C95">
        <w:trPr>
          <w:trHeight w:val="680"/>
        </w:trPr>
        <w:tc>
          <w:tcPr>
            <w:tcW w:w="7083" w:type="dxa"/>
            <w:vAlign w:val="center"/>
          </w:tcPr>
          <w:p w14:paraId="58E88FA9"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ACCONTO SPESE</w:t>
            </w:r>
          </w:p>
        </w:tc>
        <w:tc>
          <w:tcPr>
            <w:tcW w:w="2948" w:type="dxa"/>
            <w:vAlign w:val="center"/>
          </w:tcPr>
          <w:p w14:paraId="6CDC2254"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 xml:space="preserve">€                      350,00    </w:t>
            </w:r>
          </w:p>
        </w:tc>
      </w:tr>
      <w:tr w:rsidR="00816A1A" w:rsidRPr="00C1232F" w14:paraId="6CA725CB" w14:textId="77777777" w:rsidTr="000A5C95">
        <w:trPr>
          <w:trHeight w:val="680"/>
        </w:trPr>
        <w:tc>
          <w:tcPr>
            <w:tcW w:w="7083" w:type="dxa"/>
            <w:vAlign w:val="center"/>
          </w:tcPr>
          <w:p w14:paraId="1AEDBD13" w14:textId="77777777" w:rsidR="00816A1A" w:rsidRPr="00C1232F" w:rsidRDefault="00816A1A" w:rsidP="000A5C95">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948" w:type="dxa"/>
          </w:tcPr>
          <w:p w14:paraId="2D7B4231" w14:textId="77777777" w:rsidR="00816A1A" w:rsidRPr="00C1232F" w:rsidRDefault="00816A1A" w:rsidP="000A5C95">
            <w:pPr>
              <w:jc w:val="right"/>
              <w:rPr>
                <w:rFonts w:ascii="Calibri" w:eastAsia="Calibri" w:hAnsi="Calibri" w:cs="Calibri"/>
                <w:sz w:val="28"/>
                <w:szCs w:val="28"/>
              </w:rPr>
            </w:pPr>
            <w:r w:rsidRPr="00C1232F">
              <w:rPr>
                <w:rFonts w:ascii="Calibri" w:eastAsia="Calibri" w:hAnsi="Calibri" w:cs="Calibri"/>
                <w:sz w:val="24"/>
                <w:szCs w:val="24"/>
              </w:rPr>
              <w:t>vedere conteggio “riepilogo costi” portale società o per le nuove affiliate € 500,00</w:t>
            </w:r>
          </w:p>
        </w:tc>
      </w:tr>
    </w:tbl>
    <w:p w14:paraId="6361CE56" w14:textId="77777777" w:rsidR="00816A1A" w:rsidRPr="00C1232F" w:rsidRDefault="00816A1A" w:rsidP="00816A1A">
      <w:pPr>
        <w:jc w:val="both"/>
        <w:rPr>
          <w:rFonts w:ascii="Calibri" w:hAnsi="Calibri" w:cs="Calibri"/>
          <w:sz w:val="4"/>
          <w:szCs w:val="4"/>
        </w:rPr>
      </w:pPr>
    </w:p>
    <w:p w14:paraId="3A35A12B" w14:textId="77777777" w:rsidR="00816A1A" w:rsidRDefault="00816A1A" w:rsidP="00816A1A">
      <w:pPr>
        <w:jc w:val="both"/>
        <w:rPr>
          <w:rFonts w:ascii="Calibri" w:hAnsi="Calibri" w:cs="Calibri"/>
        </w:rPr>
      </w:pPr>
      <w:r w:rsidRPr="00C1232F">
        <w:rPr>
          <w:rFonts w:ascii="Calibri" w:hAnsi="Calibri" w:cs="Calibri"/>
        </w:rPr>
        <w:t xml:space="preserve">Le Società al momento dell’iscrizione on-line, alla voce </w:t>
      </w:r>
      <w:r w:rsidRPr="00C1232F">
        <w:rPr>
          <w:rFonts w:ascii="Calibri" w:hAnsi="Calibri" w:cs="Calibri"/>
          <w:b/>
          <w:bCs/>
        </w:rPr>
        <w:t>RIEPILOGO COSTI</w:t>
      </w:r>
      <w:r w:rsidRPr="00C1232F">
        <w:rPr>
          <w:rFonts w:ascii="Calibri" w:hAnsi="Calibri" w:cs="Calibri"/>
        </w:rPr>
        <w:t xml:space="preserve">, potranno scegliere se effettuare il pagamento dell’importo totale oppure pagamento dell’importo rateizzato in </w:t>
      </w:r>
      <w:r w:rsidRPr="00C1232F">
        <w:rPr>
          <w:rFonts w:ascii="Calibri" w:hAnsi="Calibri" w:cs="Calibri"/>
          <w:color w:val="FF0000"/>
        </w:rPr>
        <w:t xml:space="preserve">3 rate </w:t>
      </w:r>
      <w:r w:rsidRPr="00C1232F">
        <w:rPr>
          <w:rFonts w:ascii="Calibri" w:hAnsi="Calibri" w:cs="Calibri"/>
        </w:rPr>
        <w:t>come sotto riportato:</w:t>
      </w:r>
    </w:p>
    <w:p w14:paraId="7C33A873" w14:textId="77777777" w:rsidR="001332F7" w:rsidRPr="00C1232F" w:rsidRDefault="001332F7" w:rsidP="00816A1A">
      <w:pPr>
        <w:jc w:val="both"/>
        <w:rPr>
          <w:rFonts w:ascii="Calibri" w:hAnsi="Calibri" w:cs="Calibri"/>
        </w:rPr>
      </w:pPr>
    </w:p>
    <w:p w14:paraId="38DC4CCF" w14:textId="72852A72" w:rsidR="00816A1A" w:rsidRPr="00C1232F" w:rsidRDefault="00816A1A" w:rsidP="00816A1A">
      <w:pPr>
        <w:jc w:val="center"/>
        <w:rPr>
          <w:rFonts w:ascii="Calibri" w:hAnsi="Calibri" w:cs="Calibri"/>
          <w:color w:val="FF0000"/>
          <w:sz w:val="24"/>
          <w:szCs w:val="24"/>
        </w:rPr>
      </w:pPr>
      <w:r w:rsidRPr="00C1232F">
        <w:rPr>
          <w:rFonts w:ascii="Calibri" w:hAnsi="Calibri" w:cs="Calibri"/>
          <w:b/>
          <w:bCs/>
          <w:sz w:val="24"/>
          <w:szCs w:val="24"/>
        </w:rPr>
        <w:t>1^ rata</w:t>
      </w:r>
      <w:r w:rsidR="001332F7">
        <w:rPr>
          <w:rFonts w:ascii="Calibri" w:hAnsi="Calibri" w:cs="Calibri"/>
          <w:b/>
          <w:bCs/>
          <w:sz w:val="24"/>
          <w:szCs w:val="24"/>
        </w:rPr>
        <w:t xml:space="preserve"> </w:t>
      </w:r>
      <w:r w:rsidRPr="00C1232F">
        <w:rPr>
          <w:rFonts w:ascii="Calibri" w:hAnsi="Calibri" w:cs="Calibri"/>
          <w:color w:val="FF0000"/>
          <w:sz w:val="24"/>
          <w:szCs w:val="24"/>
        </w:rPr>
        <w:t>25 AGOSTO 2026</w:t>
      </w:r>
    </w:p>
    <w:p w14:paraId="767B6921" w14:textId="77777777" w:rsidR="00816A1A" w:rsidRDefault="00816A1A" w:rsidP="00816A1A">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557B42C2" w14:textId="77777777" w:rsidR="001332F7" w:rsidRPr="001332F7" w:rsidRDefault="001332F7" w:rsidP="00816A1A">
      <w:pPr>
        <w:jc w:val="center"/>
        <w:rPr>
          <w:rFonts w:ascii="Calibri" w:hAnsi="Calibri" w:cs="Calibri"/>
          <w:sz w:val="10"/>
          <w:szCs w:val="10"/>
        </w:rPr>
      </w:pPr>
    </w:p>
    <w:p w14:paraId="1157ADEF" w14:textId="7A4A9664" w:rsidR="00816A1A" w:rsidRPr="00C1232F" w:rsidRDefault="00816A1A" w:rsidP="00816A1A">
      <w:pPr>
        <w:jc w:val="center"/>
        <w:rPr>
          <w:rFonts w:ascii="Calibri" w:hAnsi="Calibri" w:cs="Calibri"/>
          <w:color w:val="FF0000"/>
          <w:sz w:val="24"/>
          <w:szCs w:val="24"/>
        </w:rPr>
      </w:pPr>
      <w:r w:rsidRPr="00C1232F">
        <w:rPr>
          <w:rFonts w:ascii="Calibri" w:hAnsi="Calibri" w:cs="Calibri"/>
          <w:b/>
          <w:bCs/>
          <w:sz w:val="24"/>
          <w:szCs w:val="24"/>
        </w:rPr>
        <w:t>2^ rata</w:t>
      </w:r>
      <w:r w:rsidR="001332F7">
        <w:rPr>
          <w:rFonts w:ascii="Calibri" w:hAnsi="Calibri" w:cs="Calibri"/>
          <w:b/>
          <w:bCs/>
          <w:sz w:val="24"/>
          <w:szCs w:val="24"/>
        </w:rPr>
        <w:t xml:space="preserve"> </w:t>
      </w:r>
      <w:r w:rsidRPr="00C1232F">
        <w:rPr>
          <w:rFonts w:ascii="Calibri" w:hAnsi="Calibri" w:cs="Calibri"/>
          <w:color w:val="FF0000"/>
          <w:sz w:val="24"/>
          <w:szCs w:val="24"/>
        </w:rPr>
        <w:t>15 OTTOBRE 2026</w:t>
      </w:r>
    </w:p>
    <w:p w14:paraId="6BB87247" w14:textId="77777777" w:rsidR="00816A1A" w:rsidRDefault="00816A1A" w:rsidP="00816A1A">
      <w:pPr>
        <w:jc w:val="center"/>
        <w:rPr>
          <w:rFonts w:ascii="Calibri" w:hAnsi="Calibri" w:cs="Calibri"/>
          <w:sz w:val="24"/>
          <w:szCs w:val="24"/>
        </w:rPr>
      </w:pPr>
      <w:r w:rsidRPr="00C1232F">
        <w:rPr>
          <w:rFonts w:ascii="Calibri" w:hAnsi="Calibri" w:cs="Calibri"/>
          <w:sz w:val="24"/>
          <w:szCs w:val="24"/>
        </w:rPr>
        <w:t>(come da scadenziario portale società)</w:t>
      </w:r>
    </w:p>
    <w:p w14:paraId="59246E71" w14:textId="77777777" w:rsidR="001332F7" w:rsidRPr="001332F7" w:rsidRDefault="001332F7" w:rsidP="00816A1A">
      <w:pPr>
        <w:jc w:val="center"/>
        <w:rPr>
          <w:rFonts w:ascii="Calibri" w:hAnsi="Calibri" w:cs="Calibri"/>
          <w:sz w:val="12"/>
          <w:szCs w:val="12"/>
        </w:rPr>
      </w:pPr>
    </w:p>
    <w:p w14:paraId="40EE78DE" w14:textId="67ECD532" w:rsidR="00816A1A" w:rsidRPr="001332F7" w:rsidRDefault="00816A1A" w:rsidP="001332F7">
      <w:pPr>
        <w:jc w:val="center"/>
        <w:rPr>
          <w:rFonts w:ascii="Calibri" w:hAnsi="Calibri" w:cs="Calibri"/>
          <w:b/>
          <w:bCs/>
          <w:sz w:val="24"/>
          <w:szCs w:val="24"/>
        </w:rPr>
      </w:pPr>
      <w:r w:rsidRPr="00C1232F">
        <w:rPr>
          <w:rFonts w:ascii="Calibri" w:hAnsi="Calibri" w:cs="Calibri"/>
          <w:b/>
          <w:bCs/>
          <w:sz w:val="24"/>
          <w:szCs w:val="24"/>
        </w:rPr>
        <w:t>3^ rata</w:t>
      </w:r>
      <w:r w:rsidR="001332F7">
        <w:rPr>
          <w:rFonts w:ascii="Calibri" w:hAnsi="Calibri" w:cs="Calibri"/>
          <w:b/>
          <w:bCs/>
          <w:sz w:val="24"/>
          <w:szCs w:val="24"/>
        </w:rPr>
        <w:t xml:space="preserve"> </w:t>
      </w:r>
      <w:r w:rsidRPr="00C1232F">
        <w:rPr>
          <w:rFonts w:ascii="Calibri" w:hAnsi="Calibri" w:cs="Calibri"/>
          <w:color w:val="FF0000"/>
          <w:sz w:val="24"/>
          <w:szCs w:val="24"/>
        </w:rPr>
        <w:t>15 DICEMBRE 2026</w:t>
      </w:r>
    </w:p>
    <w:p w14:paraId="179FAE9F" w14:textId="77777777" w:rsidR="00816A1A" w:rsidRDefault="00816A1A" w:rsidP="00816A1A">
      <w:pPr>
        <w:jc w:val="center"/>
        <w:rPr>
          <w:rFonts w:ascii="Calibri" w:hAnsi="Calibri" w:cs="Calibri"/>
          <w:sz w:val="24"/>
          <w:szCs w:val="24"/>
        </w:rPr>
      </w:pPr>
      <w:r w:rsidRPr="00C1232F">
        <w:rPr>
          <w:rFonts w:ascii="Calibri" w:hAnsi="Calibri" w:cs="Calibri"/>
          <w:sz w:val="24"/>
          <w:szCs w:val="24"/>
        </w:rPr>
        <w:t>(come da scadenziario portale società)</w:t>
      </w:r>
    </w:p>
    <w:p w14:paraId="43332DB5" w14:textId="77777777" w:rsidR="001332F7" w:rsidRPr="001332F7" w:rsidRDefault="001332F7" w:rsidP="00816A1A">
      <w:pPr>
        <w:jc w:val="center"/>
        <w:rPr>
          <w:rFonts w:ascii="Calibri" w:hAnsi="Calibri" w:cs="Calibri"/>
          <w:sz w:val="14"/>
          <w:szCs w:val="14"/>
        </w:rPr>
      </w:pPr>
    </w:p>
    <w:p w14:paraId="63FAD8A9" w14:textId="77777777" w:rsidR="00816A1A" w:rsidRPr="001332F7" w:rsidRDefault="00816A1A" w:rsidP="001332F7">
      <w:pPr>
        <w:rPr>
          <w:rFonts w:ascii="Calibri" w:hAnsi="Calibri" w:cs="Calibri"/>
          <w:b/>
          <w:bCs/>
          <w:color w:val="FF0000"/>
        </w:rPr>
      </w:pPr>
      <w:r w:rsidRPr="001332F7">
        <w:rPr>
          <w:rFonts w:ascii="Calibri" w:hAnsi="Calibri" w:cs="Calibri"/>
          <w:b/>
          <w:bCs/>
          <w:color w:val="FF0000"/>
        </w:rPr>
        <w:t>NB: GRATUITA’ del “DIRITTO DI ISCRIZIONE AL CAMPIONATO” per:</w:t>
      </w:r>
    </w:p>
    <w:p w14:paraId="2956AF80" w14:textId="77777777" w:rsidR="00816A1A" w:rsidRPr="001332F7" w:rsidRDefault="00816A1A">
      <w:pPr>
        <w:numPr>
          <w:ilvl w:val="0"/>
          <w:numId w:val="14"/>
        </w:numPr>
        <w:ind w:left="426"/>
        <w:rPr>
          <w:rFonts w:ascii="Calibri" w:hAnsi="Calibri" w:cs="Calibri"/>
          <w:b/>
          <w:bCs/>
          <w:color w:val="FF0000"/>
        </w:rPr>
      </w:pPr>
      <w:r w:rsidRPr="001332F7">
        <w:rPr>
          <w:rFonts w:ascii="Calibri" w:hAnsi="Calibri" w:cs="Calibri"/>
          <w:b/>
          <w:bCs/>
          <w:color w:val="FF0000"/>
        </w:rPr>
        <w:t>Società LND calcio a 11 maschile/Calcio a 5 maschile alla prima iscrizione Calcio a 5 Femminile</w:t>
      </w:r>
    </w:p>
    <w:p w14:paraId="7D978EBF" w14:textId="77777777" w:rsidR="00816A1A" w:rsidRPr="001332F7" w:rsidRDefault="00816A1A">
      <w:pPr>
        <w:numPr>
          <w:ilvl w:val="0"/>
          <w:numId w:val="14"/>
        </w:numPr>
        <w:ind w:left="426"/>
        <w:rPr>
          <w:rFonts w:ascii="Calibri" w:hAnsi="Calibri" w:cs="Calibri"/>
          <w:b/>
          <w:bCs/>
          <w:color w:val="FF0000"/>
        </w:rPr>
      </w:pPr>
      <w:r w:rsidRPr="001332F7">
        <w:rPr>
          <w:rFonts w:ascii="Calibri" w:hAnsi="Calibri" w:cs="Calibri"/>
          <w:b/>
          <w:bCs/>
          <w:color w:val="FF0000"/>
        </w:rPr>
        <w:t xml:space="preserve">Società NUOVE AFFILIATE pure calcio a 5 Femminile </w:t>
      </w:r>
    </w:p>
    <w:p w14:paraId="3A4C4001" w14:textId="77777777" w:rsidR="00816A1A" w:rsidRPr="001332F7" w:rsidRDefault="00816A1A">
      <w:pPr>
        <w:numPr>
          <w:ilvl w:val="0"/>
          <w:numId w:val="14"/>
        </w:numPr>
        <w:ind w:left="426"/>
        <w:rPr>
          <w:rFonts w:ascii="Calibri" w:hAnsi="Calibri" w:cs="Calibri"/>
          <w:b/>
          <w:bCs/>
          <w:color w:val="FF0000"/>
        </w:rPr>
      </w:pPr>
      <w:r w:rsidRPr="001332F7">
        <w:rPr>
          <w:rFonts w:ascii="Calibri" w:hAnsi="Calibri" w:cs="Calibri"/>
          <w:b/>
          <w:bCs/>
          <w:color w:val="FF0000"/>
        </w:rPr>
        <w:t xml:space="preserve">le NUOVE AFFILIATE calcio a 11 maschile/calcio a 5 maschile alla prima iscrizione Calcio a 5 Femminile </w:t>
      </w:r>
    </w:p>
    <w:p w14:paraId="1A4041B4" w14:textId="77777777" w:rsidR="00816A1A" w:rsidRPr="001332F7" w:rsidRDefault="00816A1A">
      <w:pPr>
        <w:numPr>
          <w:ilvl w:val="0"/>
          <w:numId w:val="14"/>
        </w:numPr>
        <w:ind w:left="426"/>
        <w:rPr>
          <w:rFonts w:ascii="Calibri" w:hAnsi="Calibri" w:cs="Calibri"/>
          <w:b/>
          <w:bCs/>
          <w:color w:val="FF0000"/>
        </w:rPr>
      </w:pPr>
      <w:r w:rsidRPr="001332F7">
        <w:rPr>
          <w:rFonts w:ascii="Calibri" w:hAnsi="Calibri" w:cs="Calibri"/>
          <w:b/>
          <w:bCs/>
          <w:color w:val="FF0000"/>
        </w:rPr>
        <w:t xml:space="preserve"> se si passa da PURO SGS a DILETTANTE (per la prima volta)</w:t>
      </w:r>
    </w:p>
    <w:p w14:paraId="1EC5080C" w14:textId="77777777" w:rsidR="001332F7" w:rsidRPr="00C1232F" w:rsidRDefault="001332F7">
      <w:pPr>
        <w:numPr>
          <w:ilvl w:val="0"/>
          <w:numId w:val="14"/>
        </w:numPr>
        <w:ind w:left="426"/>
        <w:rPr>
          <w:rFonts w:ascii="Calibri" w:hAnsi="Calibri" w:cs="Calibri"/>
          <w:b/>
          <w:bCs/>
          <w:color w:val="FF0000"/>
          <w:sz w:val="16"/>
          <w:szCs w:val="16"/>
        </w:rPr>
      </w:pPr>
    </w:p>
    <w:p w14:paraId="2E2559FA" w14:textId="77777777" w:rsidR="00816A1A" w:rsidRPr="001332F7" w:rsidRDefault="00816A1A" w:rsidP="00816A1A">
      <w:pPr>
        <w:ind w:left="360"/>
        <w:jc w:val="center"/>
        <w:rPr>
          <w:rFonts w:ascii="Calibri" w:hAnsi="Calibri" w:cs="Calibri"/>
          <w:b/>
          <w:sz w:val="22"/>
          <w:szCs w:val="22"/>
        </w:rPr>
      </w:pPr>
      <w:r w:rsidRPr="001332F7">
        <w:rPr>
          <w:rFonts w:ascii="Calibri" w:hAnsi="Calibri" w:cs="Calibri"/>
          <w:b/>
          <w:sz w:val="22"/>
          <w:szCs w:val="22"/>
        </w:rPr>
        <w:t>BANCA POPOLARE DELL’EMILIA ROMAGNA SPA – AG. 3</w:t>
      </w:r>
    </w:p>
    <w:p w14:paraId="69F99F83" w14:textId="77777777" w:rsidR="00816A1A" w:rsidRPr="001332F7" w:rsidRDefault="00816A1A" w:rsidP="00816A1A">
      <w:pPr>
        <w:ind w:left="360"/>
        <w:jc w:val="center"/>
        <w:rPr>
          <w:rFonts w:ascii="Calibri" w:hAnsi="Calibri" w:cs="Calibri"/>
          <w:b/>
          <w:sz w:val="22"/>
          <w:szCs w:val="22"/>
        </w:rPr>
      </w:pPr>
      <w:r w:rsidRPr="001332F7">
        <w:rPr>
          <w:rFonts w:ascii="Calibri" w:hAnsi="Calibri" w:cs="Calibri"/>
          <w:b/>
          <w:sz w:val="22"/>
          <w:szCs w:val="22"/>
        </w:rPr>
        <w:t>Intestato a F.I.G.C. LEGA NAZIONALE DILETTANTI</w:t>
      </w:r>
    </w:p>
    <w:p w14:paraId="286960AC" w14:textId="77777777" w:rsidR="00816A1A" w:rsidRPr="001332F7" w:rsidRDefault="00816A1A" w:rsidP="00816A1A">
      <w:pPr>
        <w:ind w:left="360"/>
        <w:jc w:val="center"/>
        <w:rPr>
          <w:rFonts w:ascii="Calibri" w:hAnsi="Calibri" w:cs="Calibri"/>
          <w:b/>
          <w:sz w:val="22"/>
          <w:szCs w:val="22"/>
        </w:rPr>
      </w:pPr>
      <w:r w:rsidRPr="001332F7">
        <w:rPr>
          <w:rFonts w:ascii="Calibri" w:hAnsi="Calibri" w:cs="Calibri"/>
          <w:b/>
          <w:sz w:val="22"/>
          <w:szCs w:val="22"/>
        </w:rPr>
        <w:t>Codice IBAN: IT 60 U 05387 02403 000001164493</w:t>
      </w:r>
    </w:p>
    <w:p w14:paraId="1DEF0EC7" w14:textId="77777777" w:rsidR="00816A1A" w:rsidRDefault="00816A1A" w:rsidP="008E21D0">
      <w:pPr>
        <w:ind w:right="-312"/>
        <w:rPr>
          <w:rFonts w:asciiTheme="minorHAnsi" w:hAnsiTheme="minorHAnsi" w:cstheme="minorHAnsi"/>
          <w:sz w:val="24"/>
          <w:szCs w:val="24"/>
        </w:rPr>
      </w:pPr>
    </w:p>
    <w:p w14:paraId="7E80167D"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2"/>
          <w:szCs w:val="42"/>
          <w:lang w:val="pt-PT"/>
        </w:rPr>
      </w:pPr>
      <w:r w:rsidRPr="00C1232F">
        <w:rPr>
          <w:rFonts w:ascii="Calibri" w:hAnsi="Calibri" w:cs="Calibri"/>
          <w:b/>
          <w:bCs/>
          <w:noProof/>
          <w:color w:val="0D0D0D"/>
          <w:sz w:val="42"/>
          <w:szCs w:val="42"/>
          <w:lang w:val="pt-PT"/>
        </w:rPr>
        <w:drawing>
          <wp:inline distT="0" distB="0" distL="0" distR="0" wp14:anchorId="3C7BBF68" wp14:editId="726ACDE6">
            <wp:extent cx="342900" cy="314325"/>
            <wp:effectExtent l="0" t="0" r="0" b="9525"/>
            <wp:docPr id="204836432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2"/>
          <w:szCs w:val="42"/>
          <w:lang w:val="pt-PT"/>
        </w:rPr>
        <w:t xml:space="preserve"> PROMOZIONE FEMMINILE </w:t>
      </w:r>
      <w:r w:rsidRPr="00C1232F">
        <w:rPr>
          <w:rFonts w:ascii="Calibri" w:hAnsi="Calibri" w:cs="Calibri"/>
          <w:b/>
          <w:bCs/>
          <w:noProof/>
          <w:color w:val="0D0D0D"/>
          <w:sz w:val="42"/>
          <w:szCs w:val="42"/>
          <w:lang w:val="pt-PT"/>
        </w:rPr>
        <w:drawing>
          <wp:inline distT="0" distB="0" distL="0" distR="0" wp14:anchorId="0669D796" wp14:editId="25803FAE">
            <wp:extent cx="342900" cy="314325"/>
            <wp:effectExtent l="0" t="0" r="0" b="9525"/>
            <wp:docPr id="96166703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2"/>
          <w:szCs w:val="42"/>
          <w:lang w:val="pt-PT"/>
        </w:rPr>
        <w:t xml:space="preserve"> </w:t>
      </w:r>
    </w:p>
    <w:p w14:paraId="12EBAC81"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40"/>
          <w:szCs w:val="40"/>
        </w:rPr>
        <w:t>(sigla FD)</w:t>
      </w:r>
    </w:p>
    <w:p w14:paraId="76458456"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22"/>
          <w:szCs w:val="22"/>
        </w:rPr>
        <w:t xml:space="preserve">Competenza </w:t>
      </w:r>
      <w:r w:rsidRPr="00C1232F">
        <w:rPr>
          <w:rFonts w:ascii="Calibri" w:hAnsi="Calibri" w:cs="Calibri"/>
          <w:b/>
          <w:bCs/>
          <w:color w:val="0D0D0D"/>
        </w:rPr>
        <w:t>Comitato Regionale</w:t>
      </w:r>
    </w:p>
    <w:p w14:paraId="63F2CF47"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0"/>
          <w:szCs w:val="40"/>
        </w:rPr>
      </w:pPr>
      <w:r w:rsidRPr="00C1232F">
        <w:rPr>
          <w:rFonts w:ascii="Calibri" w:hAnsi="Calibri" w:cs="Calibri"/>
          <w:b/>
          <w:bCs/>
          <w:color w:val="FF0000"/>
          <w:sz w:val="40"/>
          <w:szCs w:val="40"/>
        </w:rPr>
        <w:t>TERMINE PERENTORIO UNICO</w:t>
      </w:r>
    </w:p>
    <w:p w14:paraId="7506B054"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8"/>
          <w:szCs w:val="8"/>
        </w:rPr>
      </w:pPr>
      <w:r w:rsidRPr="00C1232F">
        <w:rPr>
          <w:rFonts w:ascii="Calibri" w:hAnsi="Calibri" w:cs="Calibri"/>
          <w:b/>
          <w:bCs/>
          <w:color w:val="FF0000"/>
          <w:sz w:val="40"/>
          <w:szCs w:val="40"/>
        </w:rPr>
        <w:t>PENA: DECADENZA ISCRIZIONE</w:t>
      </w:r>
    </w:p>
    <w:p w14:paraId="1CA7890B"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7 LUGLIO 2026</w:t>
      </w:r>
    </w:p>
    <w:p w14:paraId="62412EA8"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r w:rsidRPr="00C1232F">
        <w:rPr>
          <w:rFonts w:ascii="Calibri" w:hAnsi="Calibri" w:cs="Calibri"/>
          <w:sz w:val="36"/>
          <w:szCs w:val="36"/>
        </w:rPr>
        <w:t>al</w:t>
      </w:r>
      <w:r w:rsidRPr="00C1232F">
        <w:rPr>
          <w:rFonts w:ascii="Calibri" w:hAnsi="Calibri" w:cs="Calibri"/>
          <w:color w:val="FF0000"/>
          <w:sz w:val="36"/>
          <w:szCs w:val="36"/>
        </w:rPr>
        <w:t xml:space="preserve"> 29 LUGLIO 2026 (ORARIO INDICATIVO ORE 17.00)</w:t>
      </w:r>
    </w:p>
    <w:p w14:paraId="79A7BDB1"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p>
    <w:p w14:paraId="33252743"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b/>
          <w:sz w:val="10"/>
          <w:szCs w:val="10"/>
          <w:shd w:val="clear" w:color="auto" w:fill="FFC000"/>
        </w:rPr>
      </w:pPr>
      <w:r w:rsidRPr="00C1232F">
        <w:rPr>
          <w:rFonts w:ascii="Calibri" w:hAnsi="Calibri" w:cs="Calibri"/>
          <w:b/>
          <w:sz w:val="22"/>
          <w:szCs w:val="22"/>
          <w:shd w:val="clear" w:color="auto" w:fill="FFC000"/>
        </w:rPr>
        <w:t>PER L’ISCRIZIONE DELLE “SECONDE SQUADRE IN CLASSIFICA CON DIRITTO DI PROMOZIONE ALLA CATEGORIA SUPERIORE” UTILIZZARE QUESTA SCHEDA</w:t>
      </w:r>
    </w:p>
    <w:p w14:paraId="336007D6"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b/>
          <w:sz w:val="10"/>
          <w:szCs w:val="10"/>
          <w:shd w:val="clear" w:color="auto" w:fill="FFC000"/>
        </w:rPr>
      </w:pPr>
    </w:p>
    <w:p w14:paraId="06197610"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19D2E4B5"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4A9CC3A1" w14:textId="77777777" w:rsidR="00FE38F7" w:rsidRPr="00C1232F" w:rsidRDefault="00FE38F7" w:rsidP="00FE38F7">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806"/>
      </w:tblGrid>
      <w:tr w:rsidR="00FE38F7" w:rsidRPr="00C1232F" w14:paraId="297E549A" w14:textId="77777777" w:rsidTr="000A5C95">
        <w:trPr>
          <w:trHeight w:val="680"/>
        </w:trPr>
        <w:tc>
          <w:tcPr>
            <w:tcW w:w="7083" w:type="dxa"/>
            <w:vAlign w:val="center"/>
          </w:tcPr>
          <w:p w14:paraId="7B09C316"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806" w:type="dxa"/>
            <w:vAlign w:val="center"/>
          </w:tcPr>
          <w:p w14:paraId="408E2DC2"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                    475,00</w:t>
            </w:r>
          </w:p>
        </w:tc>
      </w:tr>
      <w:tr w:rsidR="00FE38F7" w:rsidRPr="00C1232F" w14:paraId="5A5EC79F" w14:textId="77777777" w:rsidTr="000A5C95">
        <w:trPr>
          <w:trHeight w:val="680"/>
        </w:trPr>
        <w:tc>
          <w:tcPr>
            <w:tcW w:w="7083" w:type="dxa"/>
            <w:vAlign w:val="center"/>
          </w:tcPr>
          <w:p w14:paraId="6E806BB6"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TASSA ASSOCIATIVA ALLA L.N.D.</w:t>
            </w:r>
          </w:p>
        </w:tc>
        <w:tc>
          <w:tcPr>
            <w:tcW w:w="2806" w:type="dxa"/>
            <w:vAlign w:val="center"/>
          </w:tcPr>
          <w:p w14:paraId="4FB1282B"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 xml:space="preserve">€                    300,00  </w:t>
            </w:r>
          </w:p>
        </w:tc>
      </w:tr>
      <w:tr w:rsidR="00FE38F7" w:rsidRPr="00C1232F" w14:paraId="78640CDE" w14:textId="77777777" w:rsidTr="000A5C95">
        <w:trPr>
          <w:trHeight w:val="680"/>
        </w:trPr>
        <w:tc>
          <w:tcPr>
            <w:tcW w:w="7083" w:type="dxa"/>
            <w:vAlign w:val="center"/>
          </w:tcPr>
          <w:p w14:paraId="011CFBFA"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806" w:type="dxa"/>
            <w:tcBorders>
              <w:top w:val="single" w:sz="4" w:space="0" w:color="auto"/>
            </w:tcBorders>
            <w:vAlign w:val="center"/>
          </w:tcPr>
          <w:p w14:paraId="4FFB57CC"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                      90,00</w:t>
            </w:r>
          </w:p>
        </w:tc>
      </w:tr>
      <w:tr w:rsidR="00FE38F7" w:rsidRPr="00C1232F" w14:paraId="607FFF60" w14:textId="77777777" w:rsidTr="000A5C95">
        <w:trPr>
          <w:trHeight w:val="680"/>
        </w:trPr>
        <w:tc>
          <w:tcPr>
            <w:tcW w:w="7083" w:type="dxa"/>
            <w:vAlign w:val="center"/>
          </w:tcPr>
          <w:p w14:paraId="314E8B33"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ACCONTO SPESE</w:t>
            </w:r>
          </w:p>
        </w:tc>
        <w:tc>
          <w:tcPr>
            <w:tcW w:w="2806" w:type="dxa"/>
            <w:vAlign w:val="center"/>
          </w:tcPr>
          <w:p w14:paraId="2D3EE265"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 xml:space="preserve">€                    400,00    </w:t>
            </w:r>
          </w:p>
        </w:tc>
      </w:tr>
      <w:tr w:rsidR="00FE38F7" w:rsidRPr="00C1232F" w14:paraId="41431D9A" w14:textId="77777777" w:rsidTr="000A5C95">
        <w:trPr>
          <w:trHeight w:val="680"/>
        </w:trPr>
        <w:tc>
          <w:tcPr>
            <w:tcW w:w="7083" w:type="dxa"/>
            <w:vAlign w:val="center"/>
          </w:tcPr>
          <w:p w14:paraId="2974F90B"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806" w:type="dxa"/>
          </w:tcPr>
          <w:p w14:paraId="0782D572" w14:textId="77777777" w:rsidR="00FE38F7" w:rsidRPr="00C1232F" w:rsidRDefault="00FE38F7" w:rsidP="000A5C95">
            <w:pPr>
              <w:jc w:val="right"/>
              <w:rPr>
                <w:rFonts w:ascii="Calibri" w:eastAsia="Calibri" w:hAnsi="Calibri" w:cs="Calibri"/>
                <w:sz w:val="28"/>
                <w:szCs w:val="28"/>
              </w:rPr>
            </w:pPr>
            <w:r w:rsidRPr="00C1232F">
              <w:rPr>
                <w:rFonts w:ascii="Calibri" w:eastAsia="Calibri" w:hAnsi="Calibri" w:cs="Calibri"/>
                <w:sz w:val="24"/>
                <w:szCs w:val="24"/>
              </w:rPr>
              <w:t>vedere conteggio “riepilogo costi” portale società o per le nuove affiliate         € 500,00</w:t>
            </w:r>
          </w:p>
        </w:tc>
      </w:tr>
    </w:tbl>
    <w:p w14:paraId="46D376B6" w14:textId="77777777" w:rsidR="00FE38F7" w:rsidRPr="00C1232F" w:rsidRDefault="00FE38F7" w:rsidP="00FE38F7">
      <w:pPr>
        <w:jc w:val="both"/>
        <w:rPr>
          <w:rFonts w:ascii="Calibri" w:hAnsi="Calibri" w:cs="Calibri"/>
          <w:sz w:val="4"/>
          <w:szCs w:val="4"/>
        </w:rPr>
      </w:pPr>
    </w:p>
    <w:p w14:paraId="397DEED2" w14:textId="77777777" w:rsidR="00FE38F7" w:rsidRPr="00C1232F" w:rsidRDefault="00FE38F7" w:rsidP="00FE38F7">
      <w:pPr>
        <w:jc w:val="both"/>
        <w:rPr>
          <w:rFonts w:ascii="Calibri" w:hAnsi="Calibri" w:cs="Calibri"/>
          <w:sz w:val="18"/>
          <w:szCs w:val="18"/>
        </w:rPr>
      </w:pPr>
      <w:r w:rsidRPr="00C1232F">
        <w:rPr>
          <w:rFonts w:ascii="Calibri" w:hAnsi="Calibri" w:cs="Calibri"/>
          <w:sz w:val="18"/>
          <w:szCs w:val="18"/>
        </w:rPr>
        <w:t xml:space="preserve">Le Società al momento dell’iscrizione on-line, alla voce </w:t>
      </w:r>
      <w:r w:rsidRPr="00C1232F">
        <w:rPr>
          <w:rFonts w:ascii="Calibri" w:hAnsi="Calibri" w:cs="Calibri"/>
          <w:b/>
          <w:bCs/>
          <w:sz w:val="18"/>
          <w:szCs w:val="18"/>
        </w:rPr>
        <w:t>RIEPILOGO COSTI</w:t>
      </w:r>
      <w:r w:rsidRPr="00C1232F">
        <w:rPr>
          <w:rFonts w:ascii="Calibri" w:hAnsi="Calibri" w:cs="Calibri"/>
          <w:sz w:val="18"/>
          <w:szCs w:val="18"/>
        </w:rPr>
        <w:t xml:space="preserve">, potranno scegliere se effettuare il pagamento dell’importo totale oppure pagamento dell’importo rateizzato in </w:t>
      </w:r>
      <w:r w:rsidRPr="00C1232F">
        <w:rPr>
          <w:rFonts w:ascii="Calibri" w:hAnsi="Calibri" w:cs="Calibri"/>
          <w:color w:val="FF0000"/>
          <w:sz w:val="18"/>
          <w:szCs w:val="18"/>
        </w:rPr>
        <w:t xml:space="preserve">3 rate </w:t>
      </w:r>
      <w:r w:rsidRPr="00C1232F">
        <w:rPr>
          <w:rFonts w:ascii="Calibri" w:hAnsi="Calibri" w:cs="Calibri"/>
          <w:sz w:val="18"/>
          <w:szCs w:val="18"/>
        </w:rPr>
        <w:t>come sotto riportato:</w:t>
      </w:r>
    </w:p>
    <w:p w14:paraId="2F3FCBCD" w14:textId="77777777" w:rsidR="00FE38F7" w:rsidRPr="00C1232F" w:rsidRDefault="00FE38F7" w:rsidP="00FE38F7">
      <w:pPr>
        <w:jc w:val="both"/>
        <w:rPr>
          <w:rFonts w:ascii="Calibri" w:hAnsi="Calibri" w:cs="Calibri"/>
          <w:sz w:val="10"/>
          <w:szCs w:val="10"/>
        </w:rPr>
      </w:pPr>
    </w:p>
    <w:p w14:paraId="16C2506E" w14:textId="0C75B38C" w:rsidR="00FE38F7" w:rsidRPr="00C1232F" w:rsidRDefault="00FE38F7" w:rsidP="00FE38F7">
      <w:pPr>
        <w:jc w:val="center"/>
        <w:rPr>
          <w:rFonts w:ascii="Calibri" w:hAnsi="Calibri" w:cs="Calibri"/>
          <w:color w:val="FF0000"/>
          <w:sz w:val="24"/>
          <w:szCs w:val="24"/>
        </w:rPr>
      </w:pPr>
      <w:r w:rsidRPr="00C1232F">
        <w:rPr>
          <w:rFonts w:ascii="Calibri" w:hAnsi="Calibri" w:cs="Calibri"/>
          <w:b/>
          <w:bCs/>
          <w:sz w:val="24"/>
          <w:szCs w:val="24"/>
        </w:rPr>
        <w:t>1^ rata</w:t>
      </w:r>
      <w:r>
        <w:rPr>
          <w:rFonts w:ascii="Calibri" w:hAnsi="Calibri" w:cs="Calibri"/>
          <w:b/>
          <w:bCs/>
          <w:sz w:val="24"/>
          <w:szCs w:val="24"/>
        </w:rPr>
        <w:t xml:space="preserve"> </w:t>
      </w:r>
      <w:r w:rsidRPr="00C1232F">
        <w:rPr>
          <w:rFonts w:ascii="Calibri" w:hAnsi="Calibri" w:cs="Calibri"/>
          <w:color w:val="FF0000"/>
          <w:sz w:val="24"/>
          <w:szCs w:val="24"/>
        </w:rPr>
        <w:t>29 LUGLIO 2026</w:t>
      </w:r>
    </w:p>
    <w:p w14:paraId="3794462E" w14:textId="77777777" w:rsidR="00FE38F7" w:rsidRPr="00C1232F" w:rsidRDefault="00FE38F7" w:rsidP="00FE38F7">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356145F9" w14:textId="3283815A" w:rsidR="00FE38F7" w:rsidRPr="00C1232F" w:rsidRDefault="00FE38F7" w:rsidP="00FE38F7">
      <w:pPr>
        <w:jc w:val="center"/>
        <w:rPr>
          <w:rFonts w:ascii="Calibri" w:hAnsi="Calibri" w:cs="Calibri"/>
          <w:color w:val="FF0000"/>
          <w:sz w:val="24"/>
          <w:szCs w:val="24"/>
        </w:rPr>
      </w:pPr>
      <w:r w:rsidRPr="00C1232F">
        <w:rPr>
          <w:rFonts w:ascii="Calibri" w:hAnsi="Calibri" w:cs="Calibri"/>
          <w:b/>
          <w:bCs/>
          <w:sz w:val="24"/>
          <w:szCs w:val="24"/>
        </w:rPr>
        <w:t>2^ rata</w:t>
      </w:r>
      <w:r>
        <w:rPr>
          <w:rFonts w:ascii="Calibri" w:hAnsi="Calibri" w:cs="Calibri"/>
          <w:b/>
          <w:bCs/>
          <w:sz w:val="24"/>
          <w:szCs w:val="24"/>
        </w:rPr>
        <w:t xml:space="preserve"> </w:t>
      </w:r>
      <w:r w:rsidRPr="00C1232F">
        <w:rPr>
          <w:rFonts w:ascii="Calibri" w:hAnsi="Calibri" w:cs="Calibri"/>
          <w:color w:val="FF0000"/>
          <w:sz w:val="24"/>
          <w:szCs w:val="24"/>
        </w:rPr>
        <w:t>15 OTTOBRE 2026</w:t>
      </w:r>
    </w:p>
    <w:p w14:paraId="6FC62B09" w14:textId="77777777" w:rsidR="00FE38F7" w:rsidRPr="00C1232F" w:rsidRDefault="00FE38F7" w:rsidP="00FE38F7">
      <w:pPr>
        <w:jc w:val="center"/>
        <w:rPr>
          <w:rFonts w:ascii="Calibri" w:hAnsi="Calibri" w:cs="Calibri"/>
          <w:sz w:val="24"/>
          <w:szCs w:val="24"/>
        </w:rPr>
      </w:pPr>
      <w:r w:rsidRPr="00C1232F">
        <w:rPr>
          <w:rFonts w:ascii="Calibri" w:hAnsi="Calibri" w:cs="Calibri"/>
          <w:sz w:val="24"/>
          <w:szCs w:val="24"/>
        </w:rPr>
        <w:t>(come da scadenziario portale società)</w:t>
      </w:r>
    </w:p>
    <w:p w14:paraId="32447559" w14:textId="5A6CC685" w:rsidR="00FE38F7" w:rsidRPr="00C1232F" w:rsidRDefault="00FE38F7" w:rsidP="00FE38F7">
      <w:pPr>
        <w:jc w:val="center"/>
        <w:rPr>
          <w:rFonts w:ascii="Calibri" w:hAnsi="Calibri" w:cs="Calibri"/>
          <w:color w:val="FF0000"/>
          <w:sz w:val="24"/>
          <w:szCs w:val="24"/>
        </w:rPr>
      </w:pPr>
      <w:r w:rsidRPr="00C1232F">
        <w:rPr>
          <w:rFonts w:ascii="Calibri" w:hAnsi="Calibri" w:cs="Calibri"/>
          <w:b/>
          <w:bCs/>
          <w:sz w:val="24"/>
          <w:szCs w:val="24"/>
        </w:rPr>
        <w:t xml:space="preserve">3^ </w:t>
      </w:r>
      <w:proofErr w:type="gramStart"/>
      <w:r w:rsidRPr="00C1232F">
        <w:rPr>
          <w:rFonts w:ascii="Calibri" w:hAnsi="Calibri" w:cs="Calibri"/>
          <w:b/>
          <w:bCs/>
          <w:sz w:val="24"/>
          <w:szCs w:val="24"/>
        </w:rPr>
        <w:t>rata</w:t>
      </w:r>
      <w:r>
        <w:rPr>
          <w:rFonts w:ascii="Calibri" w:hAnsi="Calibri" w:cs="Calibri"/>
          <w:b/>
          <w:bCs/>
          <w:sz w:val="24"/>
          <w:szCs w:val="24"/>
        </w:rPr>
        <w:t xml:space="preserve"> </w:t>
      </w:r>
      <w:r w:rsidRPr="00C1232F">
        <w:rPr>
          <w:rFonts w:ascii="Calibri" w:hAnsi="Calibri" w:cs="Calibri"/>
          <w:color w:val="FF0000"/>
          <w:sz w:val="24"/>
          <w:szCs w:val="24"/>
        </w:rPr>
        <w:t xml:space="preserve"> 15</w:t>
      </w:r>
      <w:proofErr w:type="gramEnd"/>
      <w:r w:rsidRPr="00C1232F">
        <w:rPr>
          <w:rFonts w:ascii="Calibri" w:hAnsi="Calibri" w:cs="Calibri"/>
          <w:color w:val="FF0000"/>
          <w:sz w:val="24"/>
          <w:szCs w:val="24"/>
        </w:rPr>
        <w:t xml:space="preserve"> DICEMBRE 2026</w:t>
      </w:r>
    </w:p>
    <w:p w14:paraId="0756A7F5" w14:textId="77777777" w:rsidR="00FE38F7" w:rsidRDefault="00FE38F7" w:rsidP="00FE38F7">
      <w:pPr>
        <w:jc w:val="center"/>
        <w:rPr>
          <w:rFonts w:ascii="Calibri" w:hAnsi="Calibri" w:cs="Calibri"/>
          <w:sz w:val="24"/>
          <w:szCs w:val="24"/>
        </w:rPr>
      </w:pPr>
      <w:r w:rsidRPr="00C1232F">
        <w:rPr>
          <w:rFonts w:ascii="Calibri" w:hAnsi="Calibri" w:cs="Calibri"/>
          <w:sz w:val="24"/>
          <w:szCs w:val="24"/>
        </w:rPr>
        <w:t>(come da scadenziario portale società)</w:t>
      </w:r>
    </w:p>
    <w:p w14:paraId="7FFBE641" w14:textId="77777777" w:rsidR="00FE38F7" w:rsidRPr="00FE38F7" w:rsidRDefault="00FE38F7" w:rsidP="00FE38F7">
      <w:pPr>
        <w:rPr>
          <w:rFonts w:ascii="Calibri" w:hAnsi="Calibri" w:cs="Calibri"/>
          <w:sz w:val="14"/>
          <w:szCs w:val="14"/>
        </w:rPr>
      </w:pPr>
    </w:p>
    <w:p w14:paraId="22762691" w14:textId="46CD180B" w:rsidR="00FE38F7" w:rsidRPr="00FE38F7" w:rsidRDefault="00FE38F7" w:rsidP="00FE38F7">
      <w:pPr>
        <w:rPr>
          <w:rFonts w:ascii="Calibri" w:hAnsi="Calibri" w:cs="Calibri"/>
          <w:b/>
          <w:bCs/>
          <w:color w:val="FF0000"/>
          <w:sz w:val="22"/>
          <w:szCs w:val="22"/>
        </w:rPr>
      </w:pPr>
      <w:r>
        <w:rPr>
          <w:rFonts w:ascii="Calibri" w:hAnsi="Calibri" w:cs="Calibri"/>
          <w:b/>
          <w:bCs/>
          <w:color w:val="FF0000"/>
          <w:sz w:val="22"/>
          <w:szCs w:val="22"/>
        </w:rPr>
        <w:t>N</w:t>
      </w:r>
      <w:r w:rsidRPr="00FE38F7">
        <w:rPr>
          <w:rFonts w:ascii="Calibri" w:hAnsi="Calibri" w:cs="Calibri"/>
          <w:b/>
          <w:bCs/>
          <w:color w:val="FF0000"/>
          <w:sz w:val="22"/>
          <w:szCs w:val="22"/>
        </w:rPr>
        <w:t>B: GRATUITA’ del “DIRITTO DI ISCRIZIONE AL CAMPIONATO” per:</w:t>
      </w:r>
    </w:p>
    <w:p w14:paraId="29B243DF" w14:textId="452034FD" w:rsidR="00FE38F7" w:rsidRPr="00FE38F7" w:rsidRDefault="00FE38F7">
      <w:pPr>
        <w:numPr>
          <w:ilvl w:val="0"/>
          <w:numId w:val="14"/>
        </w:numPr>
        <w:ind w:left="0" w:firstLine="0"/>
        <w:rPr>
          <w:rFonts w:ascii="Calibri" w:hAnsi="Calibri" w:cs="Calibri"/>
          <w:b/>
          <w:bCs/>
          <w:color w:val="FF0000"/>
          <w:sz w:val="22"/>
          <w:szCs w:val="22"/>
        </w:rPr>
      </w:pPr>
      <w:r w:rsidRPr="00FE38F7">
        <w:rPr>
          <w:rFonts w:ascii="Calibri" w:hAnsi="Calibri" w:cs="Calibri"/>
          <w:b/>
          <w:bCs/>
          <w:color w:val="FF0000"/>
          <w:sz w:val="22"/>
          <w:szCs w:val="22"/>
        </w:rPr>
        <w:t>Società LND Calcio a 11 prima partecipazione campionati femminili</w:t>
      </w:r>
    </w:p>
    <w:p w14:paraId="36E28885" w14:textId="77777777" w:rsidR="00FE38F7" w:rsidRPr="00FE38F7" w:rsidRDefault="00FE38F7">
      <w:pPr>
        <w:numPr>
          <w:ilvl w:val="0"/>
          <w:numId w:val="14"/>
        </w:numPr>
        <w:ind w:left="0" w:firstLine="0"/>
        <w:rPr>
          <w:rFonts w:ascii="Calibri" w:hAnsi="Calibri" w:cs="Calibri"/>
          <w:b/>
          <w:bCs/>
          <w:color w:val="FF0000"/>
          <w:sz w:val="22"/>
          <w:szCs w:val="22"/>
        </w:rPr>
      </w:pPr>
      <w:r w:rsidRPr="00FE38F7">
        <w:rPr>
          <w:rFonts w:ascii="Calibri" w:hAnsi="Calibri" w:cs="Calibri"/>
          <w:b/>
          <w:bCs/>
          <w:color w:val="FF0000"/>
          <w:sz w:val="22"/>
          <w:szCs w:val="22"/>
        </w:rPr>
        <w:t xml:space="preserve">Nuove Affiliate (maschile e femminile) S/S 2026/2027 </w:t>
      </w:r>
    </w:p>
    <w:p w14:paraId="2B9C2D3C" w14:textId="77777777" w:rsidR="00FE38F7" w:rsidRDefault="00FE38F7">
      <w:pPr>
        <w:numPr>
          <w:ilvl w:val="0"/>
          <w:numId w:val="14"/>
        </w:numPr>
        <w:ind w:left="0" w:firstLine="0"/>
        <w:rPr>
          <w:rFonts w:ascii="Calibri" w:hAnsi="Calibri" w:cs="Calibri"/>
          <w:b/>
          <w:bCs/>
          <w:color w:val="FF0000"/>
          <w:sz w:val="22"/>
          <w:szCs w:val="22"/>
        </w:rPr>
      </w:pPr>
      <w:r w:rsidRPr="00FE38F7">
        <w:rPr>
          <w:rFonts w:ascii="Calibri" w:hAnsi="Calibri" w:cs="Calibri"/>
          <w:b/>
          <w:bCs/>
          <w:color w:val="FF0000"/>
          <w:sz w:val="22"/>
          <w:szCs w:val="22"/>
        </w:rPr>
        <w:t>se si passa da PURO SGS a DILETTANTE (per la prima volta)</w:t>
      </w:r>
    </w:p>
    <w:p w14:paraId="5D8FAA0D" w14:textId="77777777" w:rsidR="00FE38F7" w:rsidRPr="00FE38F7" w:rsidRDefault="00FE38F7" w:rsidP="00FE38F7">
      <w:pPr>
        <w:rPr>
          <w:rFonts w:ascii="Calibri" w:hAnsi="Calibri" w:cs="Calibri"/>
          <w:b/>
          <w:bCs/>
          <w:color w:val="FF0000"/>
          <w:sz w:val="22"/>
          <w:szCs w:val="22"/>
        </w:rPr>
      </w:pPr>
    </w:p>
    <w:p w14:paraId="21802540" w14:textId="77777777" w:rsidR="00FE38F7" w:rsidRPr="00FE38F7" w:rsidRDefault="00FE38F7" w:rsidP="00FE38F7">
      <w:pPr>
        <w:jc w:val="center"/>
        <w:rPr>
          <w:rFonts w:ascii="Calibri" w:hAnsi="Calibri" w:cs="Calibri"/>
          <w:b/>
          <w:sz w:val="24"/>
          <w:szCs w:val="24"/>
        </w:rPr>
      </w:pPr>
      <w:r w:rsidRPr="00FE38F7">
        <w:rPr>
          <w:rFonts w:ascii="Calibri" w:hAnsi="Calibri" w:cs="Calibri"/>
          <w:b/>
          <w:sz w:val="24"/>
          <w:szCs w:val="24"/>
        </w:rPr>
        <w:t>BANCA POPOLARE DELL’EMILIA ROMAGNA SPA – AG. 3</w:t>
      </w:r>
    </w:p>
    <w:p w14:paraId="4C21C28B" w14:textId="77777777" w:rsidR="00FE38F7" w:rsidRPr="00FE38F7" w:rsidRDefault="00FE38F7" w:rsidP="00FE38F7">
      <w:pPr>
        <w:jc w:val="center"/>
        <w:rPr>
          <w:rFonts w:ascii="Calibri" w:hAnsi="Calibri" w:cs="Calibri"/>
          <w:b/>
          <w:sz w:val="24"/>
          <w:szCs w:val="24"/>
        </w:rPr>
      </w:pPr>
      <w:r w:rsidRPr="00FE38F7">
        <w:rPr>
          <w:rFonts w:ascii="Calibri" w:hAnsi="Calibri" w:cs="Calibri"/>
          <w:b/>
          <w:sz w:val="24"/>
          <w:szCs w:val="24"/>
        </w:rPr>
        <w:t>Intestato a F.I.G.C. LEGA NAZIONALE DILETTANTI</w:t>
      </w:r>
    </w:p>
    <w:p w14:paraId="46313479" w14:textId="77777777" w:rsidR="00FE38F7" w:rsidRPr="00FE38F7" w:rsidRDefault="00FE38F7" w:rsidP="00FE38F7">
      <w:pPr>
        <w:jc w:val="center"/>
        <w:rPr>
          <w:rFonts w:ascii="Calibri" w:hAnsi="Calibri" w:cs="Calibri"/>
          <w:b/>
          <w:sz w:val="24"/>
          <w:szCs w:val="24"/>
          <w:lang w:val="pt-PT"/>
        </w:rPr>
      </w:pPr>
      <w:r w:rsidRPr="00FE38F7">
        <w:rPr>
          <w:rFonts w:ascii="Calibri" w:hAnsi="Calibri" w:cs="Calibri"/>
          <w:b/>
          <w:sz w:val="24"/>
          <w:szCs w:val="24"/>
          <w:lang w:val="pt-PT"/>
        </w:rPr>
        <w:t>Codice IBAN: IT 60 U 05387 02403 000001164493</w:t>
      </w:r>
    </w:p>
    <w:p w14:paraId="5B7A6B9D" w14:textId="77777777" w:rsidR="00FE38F7" w:rsidRDefault="00FE38F7" w:rsidP="00FE38F7">
      <w:pPr>
        <w:jc w:val="center"/>
        <w:rPr>
          <w:rFonts w:ascii="Calibri" w:hAnsi="Calibri" w:cs="Calibri"/>
          <w:b/>
          <w:sz w:val="18"/>
          <w:szCs w:val="18"/>
          <w:lang w:val="pt-PT"/>
        </w:rPr>
      </w:pPr>
    </w:p>
    <w:p w14:paraId="6B964E6F" w14:textId="77777777" w:rsidR="00FE38F7" w:rsidRPr="00C1232F" w:rsidRDefault="00FE38F7" w:rsidP="00FE38F7">
      <w:pPr>
        <w:jc w:val="center"/>
        <w:rPr>
          <w:rFonts w:ascii="Calibri" w:hAnsi="Calibri" w:cs="Calibri"/>
          <w:b/>
          <w:sz w:val="18"/>
          <w:szCs w:val="18"/>
          <w:lang w:val="pt-PT"/>
        </w:rPr>
      </w:pPr>
    </w:p>
    <w:p w14:paraId="68B6E7F6"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2"/>
          <w:szCs w:val="42"/>
          <w:lang w:val="pt-PT"/>
        </w:rPr>
      </w:pPr>
      <w:r w:rsidRPr="00C1232F">
        <w:rPr>
          <w:rFonts w:ascii="Calibri" w:hAnsi="Calibri" w:cs="Calibri"/>
          <w:b/>
          <w:bCs/>
          <w:noProof/>
          <w:color w:val="0D0D0D"/>
          <w:sz w:val="42"/>
          <w:szCs w:val="42"/>
          <w:lang w:val="pt-PT"/>
        </w:rPr>
        <w:drawing>
          <wp:inline distT="0" distB="0" distL="0" distR="0" wp14:anchorId="4417B3CD" wp14:editId="5C59A526">
            <wp:extent cx="342900" cy="314325"/>
            <wp:effectExtent l="0" t="0" r="0" b="9525"/>
            <wp:docPr id="93418800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2"/>
          <w:szCs w:val="42"/>
          <w:lang w:val="pt-PT"/>
        </w:rPr>
        <w:t xml:space="preserve"> JUNIORES FEMMINILE </w:t>
      </w:r>
      <w:r w:rsidRPr="00C1232F">
        <w:rPr>
          <w:rFonts w:ascii="Calibri" w:hAnsi="Calibri" w:cs="Calibri"/>
          <w:b/>
          <w:bCs/>
          <w:noProof/>
          <w:color w:val="0D0D0D"/>
          <w:sz w:val="42"/>
          <w:szCs w:val="42"/>
          <w:lang w:val="pt-PT"/>
        </w:rPr>
        <w:drawing>
          <wp:inline distT="0" distB="0" distL="0" distR="0" wp14:anchorId="76218F4C" wp14:editId="0083576A">
            <wp:extent cx="342900" cy="314325"/>
            <wp:effectExtent l="0" t="0" r="0" b="9525"/>
            <wp:docPr id="18590906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C1232F">
        <w:rPr>
          <w:rFonts w:ascii="Calibri" w:hAnsi="Calibri" w:cs="Calibri"/>
          <w:b/>
          <w:bCs/>
          <w:color w:val="0D0D0D"/>
          <w:sz w:val="42"/>
          <w:szCs w:val="42"/>
          <w:lang w:val="pt-PT"/>
        </w:rPr>
        <w:t xml:space="preserve"> </w:t>
      </w:r>
    </w:p>
    <w:p w14:paraId="4BEDB8AF"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40"/>
          <w:szCs w:val="40"/>
        </w:rPr>
        <w:t>(sigla DP)</w:t>
      </w:r>
    </w:p>
    <w:p w14:paraId="79D2F620"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22"/>
          <w:szCs w:val="22"/>
        </w:rPr>
        <w:t xml:space="preserve">Competenza </w:t>
      </w:r>
      <w:r w:rsidRPr="00C1232F">
        <w:rPr>
          <w:rFonts w:ascii="Calibri" w:hAnsi="Calibri" w:cs="Calibri"/>
          <w:b/>
          <w:bCs/>
          <w:color w:val="0D0D0D"/>
        </w:rPr>
        <w:t>Comitato Regionale</w:t>
      </w:r>
    </w:p>
    <w:p w14:paraId="2D3920B0" w14:textId="77777777" w:rsidR="00FE38F7" w:rsidRPr="00FE38F7"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40"/>
          <w:szCs w:val="40"/>
        </w:rPr>
      </w:pPr>
      <w:r w:rsidRPr="00FE38F7">
        <w:rPr>
          <w:rFonts w:ascii="Calibri" w:hAnsi="Calibri" w:cs="Calibri"/>
          <w:b/>
          <w:bCs/>
          <w:color w:val="FF0000"/>
          <w:sz w:val="40"/>
          <w:szCs w:val="40"/>
        </w:rPr>
        <w:t>TERMINE PERENTORIO UNICO</w:t>
      </w:r>
    </w:p>
    <w:p w14:paraId="03A7CB8B" w14:textId="77777777" w:rsidR="00FE38F7" w:rsidRPr="00FE38F7"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b/>
          <w:bCs/>
          <w:color w:val="FF0000"/>
          <w:sz w:val="8"/>
          <w:szCs w:val="8"/>
        </w:rPr>
      </w:pPr>
      <w:r w:rsidRPr="00FE38F7">
        <w:rPr>
          <w:rFonts w:ascii="Calibri" w:hAnsi="Calibri" w:cs="Calibri"/>
          <w:b/>
          <w:bCs/>
          <w:color w:val="FF0000"/>
          <w:sz w:val="40"/>
          <w:szCs w:val="40"/>
        </w:rPr>
        <w:t>PENA: DECADENZA ISCRIZIONE</w:t>
      </w:r>
    </w:p>
    <w:p w14:paraId="57385189"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 xml:space="preserve">dal </w:t>
      </w:r>
      <w:r w:rsidRPr="00C1232F">
        <w:rPr>
          <w:rFonts w:ascii="Calibri" w:hAnsi="Calibri" w:cs="Calibri"/>
          <w:color w:val="FF0000"/>
          <w:sz w:val="36"/>
          <w:szCs w:val="36"/>
        </w:rPr>
        <w:t>7 LUGLIO 2026</w:t>
      </w:r>
    </w:p>
    <w:p w14:paraId="269CDDE5"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r w:rsidRPr="00C1232F">
        <w:rPr>
          <w:rFonts w:ascii="Calibri" w:hAnsi="Calibri" w:cs="Calibri"/>
          <w:sz w:val="36"/>
          <w:szCs w:val="36"/>
        </w:rPr>
        <w:t>al</w:t>
      </w:r>
      <w:r w:rsidRPr="00C1232F">
        <w:rPr>
          <w:rFonts w:ascii="Calibri" w:hAnsi="Calibri" w:cs="Calibri"/>
          <w:color w:val="FF0000"/>
          <w:sz w:val="36"/>
          <w:szCs w:val="36"/>
        </w:rPr>
        <w:t xml:space="preserve"> 19 AGOSTO 2026 (ORARIO INDICATIVO ORE 17.00)</w:t>
      </w:r>
    </w:p>
    <w:p w14:paraId="6AF96DF5"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color w:val="FF0000"/>
          <w:sz w:val="10"/>
          <w:szCs w:val="10"/>
        </w:rPr>
      </w:pPr>
    </w:p>
    <w:p w14:paraId="7DFC530D"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b/>
          <w:bCs/>
          <w:sz w:val="24"/>
          <w:szCs w:val="24"/>
        </w:rPr>
      </w:pPr>
      <w:r w:rsidRPr="00C1232F">
        <w:rPr>
          <w:rFonts w:ascii="Calibri" w:hAnsi="Calibri" w:cs="Calibri"/>
          <w:sz w:val="24"/>
          <w:szCs w:val="24"/>
        </w:rPr>
        <w:t xml:space="preserve">Ai fini della validità dell’iscrizione, tutta la documentazione relativa all’iscrizione dovrà essere </w:t>
      </w:r>
      <w:r w:rsidRPr="00C1232F">
        <w:rPr>
          <w:rFonts w:ascii="Calibri" w:hAnsi="Calibri" w:cs="Calibri"/>
          <w:b/>
          <w:bCs/>
          <w:sz w:val="24"/>
          <w:szCs w:val="24"/>
        </w:rPr>
        <w:t xml:space="preserve">dematerializzata, firmata elettronicamente </w:t>
      </w:r>
      <w:r w:rsidRPr="00C1232F">
        <w:rPr>
          <w:rFonts w:ascii="Calibri" w:hAnsi="Calibri" w:cs="Calibri"/>
          <w:sz w:val="24"/>
          <w:szCs w:val="24"/>
        </w:rPr>
        <w:t>e</w:t>
      </w:r>
      <w:r w:rsidRPr="00C1232F">
        <w:rPr>
          <w:rFonts w:ascii="Calibri" w:hAnsi="Calibri" w:cs="Calibri"/>
          <w:b/>
          <w:bCs/>
          <w:sz w:val="24"/>
          <w:szCs w:val="24"/>
        </w:rPr>
        <w:t xml:space="preserve"> regolarizzata</w:t>
      </w:r>
    </w:p>
    <w:p w14:paraId="540B0E16"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color w:val="767171"/>
        </w:rPr>
      </w:pPr>
      <w:r w:rsidRPr="00C1232F">
        <w:rPr>
          <w:rFonts w:ascii="Calibri" w:hAnsi="Calibri" w:cs="Calibri"/>
          <w:color w:val="767171"/>
        </w:rPr>
        <w:t>Salvo errori e/o omissioni</w:t>
      </w:r>
    </w:p>
    <w:p w14:paraId="47283F47"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color w:val="FF0000"/>
          <w:sz w:val="4"/>
          <w:szCs w:val="4"/>
        </w:rPr>
      </w:pPr>
    </w:p>
    <w:p w14:paraId="6E106619" w14:textId="77777777" w:rsidR="00FE38F7" w:rsidRPr="00C1232F" w:rsidRDefault="00FE38F7" w:rsidP="00FE38F7">
      <w:pPr>
        <w:jc w:val="center"/>
        <w:rPr>
          <w:rFonts w:ascii="Calibri" w:hAnsi="Calibri" w:cs="Calibri"/>
          <w:sz w:val="24"/>
          <w:szCs w:val="24"/>
        </w:rPr>
      </w:pPr>
    </w:p>
    <w:p w14:paraId="0629CF16" w14:textId="77777777" w:rsidR="00FE38F7" w:rsidRPr="00C1232F" w:rsidRDefault="00FE38F7" w:rsidP="00FE38F7">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p w14:paraId="0CFA382A" w14:textId="77777777" w:rsidR="00FE38F7" w:rsidRPr="00C1232F" w:rsidRDefault="00FE38F7" w:rsidP="00FE38F7">
      <w:pPr>
        <w:jc w:val="center"/>
        <w:rPr>
          <w:rFonts w:ascii="Calibri" w:hAnsi="Calibri" w:cs="Calibri"/>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806"/>
      </w:tblGrid>
      <w:tr w:rsidR="00FE38F7" w:rsidRPr="00C1232F" w14:paraId="420DC76E" w14:textId="77777777" w:rsidTr="000A5C95">
        <w:trPr>
          <w:trHeight w:val="680"/>
        </w:trPr>
        <w:tc>
          <w:tcPr>
            <w:tcW w:w="7083" w:type="dxa"/>
            <w:vAlign w:val="center"/>
          </w:tcPr>
          <w:p w14:paraId="76496D6F"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806" w:type="dxa"/>
            <w:vAlign w:val="center"/>
          </w:tcPr>
          <w:p w14:paraId="79F834C8"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                    275,00</w:t>
            </w:r>
          </w:p>
        </w:tc>
      </w:tr>
      <w:tr w:rsidR="00FE38F7" w:rsidRPr="00C1232F" w14:paraId="0D573BCD" w14:textId="77777777" w:rsidTr="000A5C95">
        <w:trPr>
          <w:trHeight w:val="680"/>
        </w:trPr>
        <w:tc>
          <w:tcPr>
            <w:tcW w:w="7083" w:type="dxa"/>
            <w:vAlign w:val="center"/>
          </w:tcPr>
          <w:p w14:paraId="25A89AA8"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TASSA ASSOCIATIVA ALLA L.N.D.</w:t>
            </w:r>
          </w:p>
        </w:tc>
        <w:tc>
          <w:tcPr>
            <w:tcW w:w="2806" w:type="dxa"/>
            <w:vAlign w:val="center"/>
          </w:tcPr>
          <w:p w14:paraId="5041F4C0" w14:textId="77777777" w:rsidR="00FE38F7" w:rsidRPr="00C1232F" w:rsidRDefault="00FE38F7" w:rsidP="000A5C95">
            <w:pPr>
              <w:jc w:val="right"/>
              <w:rPr>
                <w:rFonts w:ascii="Calibri" w:eastAsia="Calibri" w:hAnsi="Calibri" w:cs="Calibri"/>
                <w:sz w:val="28"/>
                <w:szCs w:val="28"/>
              </w:rPr>
            </w:pPr>
            <w:r w:rsidRPr="00C1232F">
              <w:rPr>
                <w:rFonts w:ascii="Calibri" w:eastAsia="Calibri" w:hAnsi="Calibri" w:cs="Calibri"/>
                <w:sz w:val="28"/>
                <w:szCs w:val="28"/>
              </w:rPr>
              <w:t>/</w:t>
            </w:r>
          </w:p>
        </w:tc>
      </w:tr>
      <w:tr w:rsidR="00FE38F7" w:rsidRPr="00C1232F" w14:paraId="3823F076" w14:textId="77777777" w:rsidTr="000A5C95">
        <w:trPr>
          <w:trHeight w:val="680"/>
        </w:trPr>
        <w:tc>
          <w:tcPr>
            <w:tcW w:w="7083" w:type="dxa"/>
            <w:vAlign w:val="center"/>
          </w:tcPr>
          <w:p w14:paraId="669DD6FA"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806" w:type="dxa"/>
            <w:tcBorders>
              <w:top w:val="single" w:sz="4" w:space="0" w:color="auto"/>
            </w:tcBorders>
            <w:vAlign w:val="center"/>
          </w:tcPr>
          <w:p w14:paraId="504D14CE"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                      90,00</w:t>
            </w:r>
          </w:p>
        </w:tc>
      </w:tr>
      <w:tr w:rsidR="00FE38F7" w:rsidRPr="00C1232F" w14:paraId="514841ED" w14:textId="77777777" w:rsidTr="000A5C95">
        <w:trPr>
          <w:trHeight w:val="680"/>
        </w:trPr>
        <w:tc>
          <w:tcPr>
            <w:tcW w:w="7083" w:type="dxa"/>
            <w:vAlign w:val="center"/>
          </w:tcPr>
          <w:p w14:paraId="55CCBF99"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ACCONTO SPESE</w:t>
            </w:r>
          </w:p>
        </w:tc>
        <w:tc>
          <w:tcPr>
            <w:tcW w:w="2806" w:type="dxa"/>
            <w:vAlign w:val="center"/>
          </w:tcPr>
          <w:p w14:paraId="2ADF3D88"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 xml:space="preserve">€                    300,00    </w:t>
            </w:r>
          </w:p>
        </w:tc>
      </w:tr>
      <w:tr w:rsidR="00FE38F7" w:rsidRPr="00C1232F" w14:paraId="284DEBF7" w14:textId="77777777" w:rsidTr="000A5C95">
        <w:trPr>
          <w:trHeight w:val="680"/>
        </w:trPr>
        <w:tc>
          <w:tcPr>
            <w:tcW w:w="7083" w:type="dxa"/>
            <w:vAlign w:val="center"/>
          </w:tcPr>
          <w:p w14:paraId="5C1611CA"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806" w:type="dxa"/>
          </w:tcPr>
          <w:p w14:paraId="55B5536A" w14:textId="77777777" w:rsidR="00FE38F7" w:rsidRPr="00C1232F" w:rsidRDefault="00FE38F7" w:rsidP="000A5C95">
            <w:pPr>
              <w:jc w:val="right"/>
              <w:rPr>
                <w:rFonts w:ascii="Calibri" w:eastAsia="Calibri" w:hAnsi="Calibri" w:cs="Calibri"/>
                <w:sz w:val="28"/>
                <w:szCs w:val="28"/>
              </w:rPr>
            </w:pPr>
            <w:r w:rsidRPr="00C1232F">
              <w:rPr>
                <w:rFonts w:ascii="Calibri" w:eastAsia="Calibri" w:hAnsi="Calibri" w:cs="Calibri"/>
                <w:sz w:val="24"/>
                <w:szCs w:val="24"/>
              </w:rPr>
              <w:t>vedere conteggio “riepilogo costi” portale società</w:t>
            </w:r>
          </w:p>
        </w:tc>
      </w:tr>
    </w:tbl>
    <w:p w14:paraId="50623021" w14:textId="77777777" w:rsidR="00FE38F7" w:rsidRPr="00C1232F" w:rsidRDefault="00FE38F7" w:rsidP="00FE38F7">
      <w:pPr>
        <w:jc w:val="both"/>
        <w:rPr>
          <w:rFonts w:ascii="Calibri" w:hAnsi="Calibri" w:cs="Calibri"/>
        </w:rPr>
      </w:pPr>
    </w:p>
    <w:p w14:paraId="61DD542D" w14:textId="77777777" w:rsidR="00FE38F7" w:rsidRPr="00C1232F" w:rsidRDefault="00FE38F7" w:rsidP="00FE38F7">
      <w:pPr>
        <w:jc w:val="both"/>
        <w:rPr>
          <w:rFonts w:ascii="Calibri" w:hAnsi="Calibri" w:cs="Calibri"/>
          <w:sz w:val="24"/>
          <w:szCs w:val="24"/>
        </w:rPr>
      </w:pPr>
      <w:r w:rsidRPr="00C1232F">
        <w:rPr>
          <w:rFonts w:ascii="Calibri" w:hAnsi="Calibri" w:cs="Calibri"/>
          <w:sz w:val="24"/>
          <w:szCs w:val="24"/>
        </w:rPr>
        <w:t xml:space="preserve">Le Società al momento dell’iscrizione on-line, alla voce </w:t>
      </w:r>
      <w:r w:rsidRPr="00C1232F">
        <w:rPr>
          <w:rFonts w:ascii="Calibri" w:hAnsi="Calibri" w:cs="Calibri"/>
          <w:b/>
          <w:bCs/>
          <w:sz w:val="24"/>
          <w:szCs w:val="24"/>
        </w:rPr>
        <w:t>RIEPILOGO COSTI</w:t>
      </w:r>
      <w:r w:rsidRPr="00C1232F">
        <w:rPr>
          <w:rFonts w:ascii="Calibri" w:hAnsi="Calibri" w:cs="Calibri"/>
          <w:sz w:val="24"/>
          <w:szCs w:val="24"/>
        </w:rPr>
        <w:t xml:space="preserve">, potranno scegliere se effettuare il pagamento dell’importo totale oppure pagamento dell’importo rateizzato in </w:t>
      </w:r>
      <w:r w:rsidRPr="00C1232F">
        <w:rPr>
          <w:rFonts w:ascii="Calibri" w:hAnsi="Calibri" w:cs="Calibri"/>
          <w:color w:val="FF0000"/>
          <w:sz w:val="24"/>
          <w:szCs w:val="24"/>
        </w:rPr>
        <w:t xml:space="preserve">3 rate </w:t>
      </w:r>
      <w:r w:rsidRPr="00C1232F">
        <w:rPr>
          <w:rFonts w:ascii="Calibri" w:hAnsi="Calibri" w:cs="Calibri"/>
          <w:sz w:val="24"/>
          <w:szCs w:val="24"/>
        </w:rPr>
        <w:t>come sotto riportato:</w:t>
      </w:r>
    </w:p>
    <w:p w14:paraId="02F33BA9" w14:textId="77777777" w:rsidR="00FE38F7" w:rsidRPr="00C1232F" w:rsidRDefault="00FE38F7" w:rsidP="00FE38F7">
      <w:pPr>
        <w:jc w:val="center"/>
        <w:rPr>
          <w:rFonts w:ascii="Calibri" w:hAnsi="Calibri" w:cs="Calibri"/>
          <w:b/>
          <w:bCs/>
          <w:sz w:val="24"/>
          <w:szCs w:val="24"/>
        </w:rPr>
      </w:pPr>
    </w:p>
    <w:p w14:paraId="05DAD8A5" w14:textId="7E2C4B6C" w:rsidR="00FE38F7" w:rsidRPr="00C1232F" w:rsidRDefault="00FE38F7" w:rsidP="00FE38F7">
      <w:pPr>
        <w:jc w:val="center"/>
        <w:rPr>
          <w:rFonts w:ascii="Calibri" w:hAnsi="Calibri" w:cs="Calibri"/>
          <w:color w:val="FF0000"/>
          <w:sz w:val="24"/>
          <w:szCs w:val="24"/>
        </w:rPr>
      </w:pPr>
      <w:r w:rsidRPr="00C1232F">
        <w:rPr>
          <w:rFonts w:ascii="Calibri" w:hAnsi="Calibri" w:cs="Calibri"/>
          <w:b/>
          <w:bCs/>
          <w:sz w:val="24"/>
          <w:szCs w:val="24"/>
        </w:rPr>
        <w:t>1^ rata</w:t>
      </w:r>
      <w:r w:rsidR="00875A73">
        <w:rPr>
          <w:rFonts w:ascii="Calibri" w:hAnsi="Calibri" w:cs="Calibri"/>
          <w:b/>
          <w:bCs/>
          <w:sz w:val="24"/>
          <w:szCs w:val="24"/>
        </w:rPr>
        <w:t xml:space="preserve"> </w:t>
      </w:r>
      <w:r w:rsidRPr="00C1232F">
        <w:rPr>
          <w:rFonts w:ascii="Calibri" w:hAnsi="Calibri" w:cs="Calibri"/>
          <w:color w:val="FF0000"/>
          <w:sz w:val="24"/>
          <w:szCs w:val="24"/>
        </w:rPr>
        <w:t>19 AGOSTO 2026</w:t>
      </w:r>
    </w:p>
    <w:p w14:paraId="37B5F4B4" w14:textId="77777777" w:rsidR="00FE38F7" w:rsidRDefault="00FE38F7" w:rsidP="00FE38F7">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79D35D75" w14:textId="77777777" w:rsidR="00875A73" w:rsidRPr="00875A73" w:rsidRDefault="00875A73" w:rsidP="00FE38F7">
      <w:pPr>
        <w:jc w:val="center"/>
        <w:rPr>
          <w:rFonts w:ascii="Calibri" w:hAnsi="Calibri" w:cs="Calibri"/>
          <w:sz w:val="8"/>
          <w:szCs w:val="8"/>
        </w:rPr>
      </w:pPr>
    </w:p>
    <w:p w14:paraId="7FF70E94" w14:textId="0455DF2A" w:rsidR="00FE38F7" w:rsidRPr="00C1232F" w:rsidRDefault="00FE38F7" w:rsidP="00FE38F7">
      <w:pPr>
        <w:jc w:val="center"/>
        <w:rPr>
          <w:rFonts w:ascii="Calibri" w:hAnsi="Calibri" w:cs="Calibri"/>
          <w:color w:val="FF0000"/>
          <w:sz w:val="24"/>
          <w:szCs w:val="24"/>
        </w:rPr>
      </w:pPr>
      <w:r w:rsidRPr="00C1232F">
        <w:rPr>
          <w:rFonts w:ascii="Calibri" w:hAnsi="Calibri" w:cs="Calibri"/>
          <w:b/>
          <w:bCs/>
          <w:sz w:val="24"/>
          <w:szCs w:val="24"/>
        </w:rPr>
        <w:t>2^ rata</w:t>
      </w:r>
      <w:r w:rsidR="00875A73">
        <w:rPr>
          <w:rFonts w:ascii="Calibri" w:hAnsi="Calibri" w:cs="Calibri"/>
          <w:b/>
          <w:bCs/>
          <w:sz w:val="24"/>
          <w:szCs w:val="24"/>
        </w:rPr>
        <w:t xml:space="preserve"> </w:t>
      </w:r>
      <w:r w:rsidRPr="00C1232F">
        <w:rPr>
          <w:rFonts w:ascii="Calibri" w:hAnsi="Calibri" w:cs="Calibri"/>
          <w:color w:val="FF0000"/>
          <w:sz w:val="24"/>
          <w:szCs w:val="24"/>
        </w:rPr>
        <w:t>15 OTTOBRE 2026</w:t>
      </w:r>
    </w:p>
    <w:p w14:paraId="43F7380E" w14:textId="77777777" w:rsidR="00FE38F7" w:rsidRDefault="00FE38F7" w:rsidP="00FE38F7">
      <w:pPr>
        <w:jc w:val="center"/>
        <w:rPr>
          <w:rFonts w:ascii="Calibri" w:hAnsi="Calibri" w:cs="Calibri"/>
          <w:sz w:val="24"/>
          <w:szCs w:val="24"/>
        </w:rPr>
      </w:pPr>
      <w:r w:rsidRPr="00C1232F">
        <w:rPr>
          <w:rFonts w:ascii="Calibri" w:hAnsi="Calibri" w:cs="Calibri"/>
          <w:sz w:val="24"/>
          <w:szCs w:val="24"/>
        </w:rPr>
        <w:t>(come da scadenziario portale società)</w:t>
      </w:r>
    </w:p>
    <w:p w14:paraId="77BE1531" w14:textId="77777777" w:rsidR="00875A73" w:rsidRPr="00875A73" w:rsidRDefault="00875A73" w:rsidP="00FE38F7">
      <w:pPr>
        <w:jc w:val="center"/>
        <w:rPr>
          <w:rFonts w:ascii="Calibri" w:hAnsi="Calibri" w:cs="Calibri"/>
          <w:sz w:val="14"/>
          <w:szCs w:val="14"/>
        </w:rPr>
      </w:pPr>
    </w:p>
    <w:p w14:paraId="50733DFA" w14:textId="6F1A8EC1" w:rsidR="00FE38F7" w:rsidRPr="00C1232F" w:rsidRDefault="00FE38F7" w:rsidP="00FE38F7">
      <w:pPr>
        <w:jc w:val="center"/>
        <w:rPr>
          <w:rFonts w:ascii="Calibri" w:hAnsi="Calibri" w:cs="Calibri"/>
          <w:color w:val="FF0000"/>
          <w:sz w:val="24"/>
          <w:szCs w:val="24"/>
        </w:rPr>
      </w:pPr>
      <w:r w:rsidRPr="00C1232F">
        <w:rPr>
          <w:rFonts w:ascii="Calibri" w:hAnsi="Calibri" w:cs="Calibri"/>
          <w:b/>
          <w:bCs/>
          <w:sz w:val="24"/>
          <w:szCs w:val="24"/>
        </w:rPr>
        <w:t>3^ rata</w:t>
      </w:r>
      <w:r w:rsidR="00875A73">
        <w:rPr>
          <w:rFonts w:ascii="Calibri" w:hAnsi="Calibri" w:cs="Calibri"/>
          <w:b/>
          <w:bCs/>
          <w:sz w:val="24"/>
          <w:szCs w:val="24"/>
        </w:rPr>
        <w:t xml:space="preserve"> </w:t>
      </w:r>
      <w:r w:rsidRPr="00C1232F">
        <w:rPr>
          <w:rFonts w:ascii="Calibri" w:hAnsi="Calibri" w:cs="Calibri"/>
          <w:color w:val="FF0000"/>
          <w:sz w:val="24"/>
          <w:szCs w:val="24"/>
        </w:rPr>
        <w:t>15 DICEMBRE 2026</w:t>
      </w:r>
    </w:p>
    <w:p w14:paraId="701D7F5A" w14:textId="77777777" w:rsidR="00FE38F7" w:rsidRPr="00C1232F" w:rsidRDefault="00FE38F7" w:rsidP="00FE38F7">
      <w:pPr>
        <w:jc w:val="center"/>
        <w:rPr>
          <w:rFonts w:ascii="Calibri" w:hAnsi="Calibri" w:cs="Calibri"/>
          <w:sz w:val="24"/>
          <w:szCs w:val="24"/>
        </w:rPr>
      </w:pPr>
      <w:r w:rsidRPr="00C1232F">
        <w:rPr>
          <w:rFonts w:ascii="Calibri" w:hAnsi="Calibri" w:cs="Calibri"/>
          <w:sz w:val="24"/>
          <w:szCs w:val="24"/>
        </w:rPr>
        <w:t>(come da scadenziario portale società)</w:t>
      </w:r>
    </w:p>
    <w:p w14:paraId="36AB903D" w14:textId="77777777" w:rsidR="00FE38F7" w:rsidRPr="00C1232F" w:rsidRDefault="00FE38F7" w:rsidP="00FE38F7">
      <w:pPr>
        <w:jc w:val="center"/>
        <w:rPr>
          <w:rFonts w:ascii="Calibri" w:hAnsi="Calibri" w:cs="Calibri"/>
          <w:sz w:val="24"/>
          <w:szCs w:val="24"/>
        </w:rPr>
      </w:pPr>
    </w:p>
    <w:p w14:paraId="6EC94767" w14:textId="77777777" w:rsidR="00FE38F7" w:rsidRPr="00C1232F" w:rsidRDefault="00FE38F7" w:rsidP="00FE38F7">
      <w:pPr>
        <w:jc w:val="center"/>
        <w:rPr>
          <w:rFonts w:ascii="Calibri" w:hAnsi="Calibri" w:cs="Calibri"/>
          <w:b/>
          <w:sz w:val="24"/>
          <w:szCs w:val="24"/>
        </w:rPr>
      </w:pPr>
      <w:r w:rsidRPr="00C1232F">
        <w:rPr>
          <w:rFonts w:ascii="Calibri" w:hAnsi="Calibri" w:cs="Calibri"/>
          <w:b/>
          <w:sz w:val="24"/>
          <w:szCs w:val="24"/>
        </w:rPr>
        <w:t>BANCA POPOLARE DELL’EMILIA ROMAGNA SPA – AG. 3</w:t>
      </w:r>
    </w:p>
    <w:p w14:paraId="3AC5330E" w14:textId="77777777" w:rsidR="00FE38F7" w:rsidRPr="00C1232F" w:rsidRDefault="00FE38F7" w:rsidP="00FE38F7">
      <w:pPr>
        <w:jc w:val="center"/>
        <w:rPr>
          <w:rFonts w:ascii="Calibri" w:hAnsi="Calibri" w:cs="Calibri"/>
          <w:b/>
          <w:sz w:val="24"/>
          <w:szCs w:val="24"/>
        </w:rPr>
      </w:pPr>
      <w:r w:rsidRPr="00C1232F">
        <w:rPr>
          <w:rFonts w:ascii="Calibri" w:hAnsi="Calibri" w:cs="Calibri"/>
          <w:b/>
          <w:sz w:val="24"/>
          <w:szCs w:val="24"/>
        </w:rPr>
        <w:t>Intestato a F.I.G.C. LEGA NAZIONALE DILETTANTI</w:t>
      </w:r>
    </w:p>
    <w:p w14:paraId="3A4464A5" w14:textId="77777777" w:rsidR="00FE38F7" w:rsidRPr="00C1232F" w:rsidRDefault="00FE38F7" w:rsidP="00FE38F7">
      <w:pPr>
        <w:jc w:val="center"/>
        <w:rPr>
          <w:rFonts w:ascii="Calibri" w:hAnsi="Calibri" w:cs="Calibri"/>
          <w:b/>
          <w:sz w:val="24"/>
          <w:szCs w:val="24"/>
        </w:rPr>
      </w:pPr>
      <w:r w:rsidRPr="00C1232F">
        <w:rPr>
          <w:rFonts w:ascii="Calibri" w:hAnsi="Calibri" w:cs="Calibri"/>
          <w:b/>
          <w:sz w:val="24"/>
          <w:szCs w:val="24"/>
        </w:rPr>
        <w:t>Codice IBAN: IT 60 U 05387 02403 000001164493</w:t>
      </w:r>
    </w:p>
    <w:p w14:paraId="6CD5EF7F" w14:textId="77777777" w:rsidR="00FE38F7" w:rsidRDefault="00FE38F7" w:rsidP="00FE38F7">
      <w:pPr>
        <w:jc w:val="center"/>
        <w:rPr>
          <w:rFonts w:ascii="Calibri" w:hAnsi="Calibri" w:cs="Calibri"/>
          <w:b/>
          <w:sz w:val="24"/>
          <w:szCs w:val="24"/>
        </w:rPr>
      </w:pPr>
    </w:p>
    <w:p w14:paraId="40B200E7" w14:textId="77777777" w:rsidR="00875A73" w:rsidRPr="00C1232F" w:rsidRDefault="00875A73" w:rsidP="00FE38F7">
      <w:pPr>
        <w:jc w:val="center"/>
        <w:rPr>
          <w:rFonts w:ascii="Calibri" w:hAnsi="Calibri" w:cs="Calibri"/>
          <w:b/>
          <w:sz w:val="24"/>
          <w:szCs w:val="24"/>
        </w:rPr>
      </w:pPr>
    </w:p>
    <w:p w14:paraId="6651C801"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2"/>
          <w:szCs w:val="42"/>
          <w:lang w:val="pt-PT"/>
        </w:rPr>
      </w:pPr>
      <w:r w:rsidRPr="00C1232F">
        <w:rPr>
          <w:rFonts w:ascii="Calibri" w:hAnsi="Calibri" w:cs="Calibri"/>
          <w:b/>
          <w:bCs/>
          <w:color w:val="0D0D0D"/>
          <w:sz w:val="42"/>
          <w:szCs w:val="42"/>
          <w:lang w:val="pt-PT"/>
        </w:rPr>
        <w:t xml:space="preserve">AMATORI </w:t>
      </w:r>
    </w:p>
    <w:p w14:paraId="6A72CBB7"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lang w:val="pt-PT"/>
        </w:rPr>
      </w:pPr>
      <w:r w:rsidRPr="00C1232F">
        <w:rPr>
          <w:rFonts w:ascii="Calibri" w:hAnsi="Calibri" w:cs="Calibri"/>
          <w:b/>
          <w:bCs/>
          <w:color w:val="0D0D0D"/>
          <w:sz w:val="40"/>
          <w:szCs w:val="40"/>
          <w:lang w:val="pt-PT"/>
        </w:rPr>
        <w:t>(sigla AM)</w:t>
      </w:r>
    </w:p>
    <w:p w14:paraId="50FE2743"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b/>
          <w:bCs/>
          <w:color w:val="0D0D0D"/>
          <w:sz w:val="40"/>
          <w:szCs w:val="40"/>
        </w:rPr>
      </w:pPr>
      <w:r w:rsidRPr="00C1232F">
        <w:rPr>
          <w:rFonts w:ascii="Calibri" w:hAnsi="Calibri" w:cs="Calibri"/>
          <w:b/>
          <w:bCs/>
          <w:color w:val="0D0D0D"/>
          <w:sz w:val="22"/>
          <w:szCs w:val="22"/>
        </w:rPr>
        <w:t xml:space="preserve">Competenza </w:t>
      </w:r>
      <w:r w:rsidRPr="00C1232F">
        <w:rPr>
          <w:rFonts w:ascii="Calibri" w:hAnsi="Calibri" w:cs="Calibri"/>
          <w:b/>
          <w:bCs/>
          <w:color w:val="0D0D0D"/>
        </w:rPr>
        <w:t>Delegazione Provinciale</w:t>
      </w:r>
    </w:p>
    <w:p w14:paraId="413511E0" w14:textId="77777777" w:rsidR="00FE38F7" w:rsidRPr="00C1232F" w:rsidRDefault="00FE38F7" w:rsidP="00FE38F7">
      <w:pPr>
        <w:pBdr>
          <w:top w:val="single" w:sz="4" w:space="1" w:color="auto"/>
          <w:left w:val="single" w:sz="4" w:space="4" w:color="auto"/>
          <w:bottom w:val="single" w:sz="4" w:space="1" w:color="auto"/>
          <w:right w:val="single" w:sz="4" w:space="4" w:color="auto"/>
        </w:pBdr>
        <w:spacing w:before="240"/>
        <w:jc w:val="center"/>
        <w:rPr>
          <w:rFonts w:ascii="Calibri" w:hAnsi="Calibri" w:cs="Calibri"/>
          <w:b/>
          <w:bCs/>
          <w:sz w:val="32"/>
          <w:szCs w:val="32"/>
        </w:rPr>
      </w:pPr>
      <w:r w:rsidRPr="00C1232F">
        <w:rPr>
          <w:rFonts w:ascii="Calibri" w:hAnsi="Calibri" w:cs="Calibri"/>
          <w:b/>
          <w:bCs/>
          <w:sz w:val="32"/>
          <w:szCs w:val="32"/>
        </w:rPr>
        <w:t>Termine iscrizione on-line</w:t>
      </w:r>
    </w:p>
    <w:p w14:paraId="2BFBA4BB"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sz w:val="16"/>
          <w:szCs w:val="16"/>
        </w:rPr>
      </w:pPr>
    </w:p>
    <w:p w14:paraId="6FEB520D"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color w:val="FF0000"/>
          <w:sz w:val="36"/>
          <w:szCs w:val="36"/>
        </w:rPr>
      </w:pPr>
      <w:r w:rsidRPr="00C1232F">
        <w:rPr>
          <w:rFonts w:ascii="Calibri" w:hAnsi="Calibri" w:cs="Calibri"/>
          <w:sz w:val="36"/>
          <w:szCs w:val="36"/>
        </w:rPr>
        <w:t>SU RICHIESTA DELLA SOCIETA’</w:t>
      </w:r>
    </w:p>
    <w:p w14:paraId="31B7BECD" w14:textId="77777777" w:rsidR="00FE38F7" w:rsidRPr="00C1232F" w:rsidRDefault="00FE38F7" w:rsidP="00FE38F7">
      <w:pPr>
        <w:pBdr>
          <w:top w:val="single" w:sz="4" w:space="1" w:color="auto"/>
          <w:left w:val="single" w:sz="4" w:space="4" w:color="auto"/>
          <w:bottom w:val="single" w:sz="4" w:space="1" w:color="auto"/>
          <w:right w:val="single" w:sz="4" w:space="4" w:color="auto"/>
        </w:pBdr>
        <w:jc w:val="center"/>
        <w:rPr>
          <w:rFonts w:ascii="Calibri" w:hAnsi="Calibri" w:cs="Calibri"/>
          <w:color w:val="FF0000"/>
          <w:sz w:val="4"/>
          <w:szCs w:val="4"/>
        </w:rPr>
      </w:pPr>
    </w:p>
    <w:p w14:paraId="711F7E89" w14:textId="77777777" w:rsidR="00FE38F7" w:rsidRPr="00C1232F" w:rsidRDefault="00FE38F7" w:rsidP="00FE38F7">
      <w:pPr>
        <w:jc w:val="center"/>
        <w:rPr>
          <w:rFonts w:ascii="Calibri" w:hAnsi="Calibri" w:cs="Calibri"/>
          <w:sz w:val="24"/>
          <w:szCs w:val="24"/>
        </w:rPr>
      </w:pPr>
    </w:p>
    <w:p w14:paraId="60463339" w14:textId="77777777" w:rsidR="00FE38F7" w:rsidRPr="00C1232F" w:rsidRDefault="00FE38F7" w:rsidP="00FE38F7">
      <w:pPr>
        <w:jc w:val="center"/>
        <w:rPr>
          <w:rFonts w:ascii="Calibri" w:hAnsi="Calibri" w:cs="Calibri"/>
          <w:sz w:val="24"/>
          <w:szCs w:val="24"/>
        </w:rPr>
      </w:pPr>
      <w:r w:rsidRPr="00C1232F">
        <w:rPr>
          <w:rFonts w:ascii="Calibri" w:hAnsi="Calibri" w:cs="Calibri"/>
          <w:sz w:val="24"/>
          <w:szCs w:val="24"/>
        </w:rPr>
        <w:t xml:space="preserve">Le Società dovranno versare le seguenti quote, comprensive di eventuale       </w:t>
      </w:r>
      <w:r w:rsidRPr="00C1232F">
        <w:rPr>
          <w:rFonts w:ascii="Calibri" w:hAnsi="Calibri" w:cs="Calibri"/>
          <w:b/>
          <w:bCs/>
          <w:sz w:val="24"/>
          <w:szCs w:val="24"/>
        </w:rPr>
        <w:t xml:space="preserve">SALDO PASSIVO </w:t>
      </w:r>
      <w:r w:rsidRPr="00C1232F">
        <w:rPr>
          <w:rFonts w:ascii="Calibri" w:hAnsi="Calibri" w:cs="Calibri"/>
          <w:sz w:val="24"/>
          <w:szCs w:val="24"/>
        </w:rPr>
        <w:t>della Stagione Sportiva 2025/2026</w:t>
      </w:r>
    </w:p>
    <w:p w14:paraId="0027E974" w14:textId="77777777" w:rsidR="00FE38F7" w:rsidRPr="00C1232F" w:rsidRDefault="00FE38F7" w:rsidP="00FE38F7">
      <w:pPr>
        <w:jc w:val="cente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3"/>
        <w:gridCol w:w="2770"/>
      </w:tblGrid>
      <w:tr w:rsidR="00FE38F7" w:rsidRPr="00C1232F" w14:paraId="5F057E06" w14:textId="77777777" w:rsidTr="000A5C95">
        <w:trPr>
          <w:trHeight w:val="680"/>
        </w:trPr>
        <w:tc>
          <w:tcPr>
            <w:tcW w:w="7083" w:type="dxa"/>
            <w:vAlign w:val="center"/>
          </w:tcPr>
          <w:p w14:paraId="1633AF28"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 xml:space="preserve">DIRITTO DI ISCRIZIONE AL CAMPIONATO </w:t>
            </w:r>
          </w:p>
        </w:tc>
        <w:tc>
          <w:tcPr>
            <w:tcW w:w="2806" w:type="dxa"/>
            <w:vAlign w:val="center"/>
          </w:tcPr>
          <w:p w14:paraId="57D344DC"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                    375,00</w:t>
            </w:r>
          </w:p>
        </w:tc>
      </w:tr>
      <w:tr w:rsidR="00FE38F7" w:rsidRPr="00C1232F" w14:paraId="0C8C7206" w14:textId="77777777" w:rsidTr="000A5C95">
        <w:trPr>
          <w:trHeight w:val="680"/>
        </w:trPr>
        <w:tc>
          <w:tcPr>
            <w:tcW w:w="7083" w:type="dxa"/>
            <w:vAlign w:val="center"/>
          </w:tcPr>
          <w:p w14:paraId="70C090E1"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TASSA ASSOCIATIVA ALLA L.N.D.</w:t>
            </w:r>
          </w:p>
        </w:tc>
        <w:tc>
          <w:tcPr>
            <w:tcW w:w="2806" w:type="dxa"/>
            <w:vAlign w:val="center"/>
          </w:tcPr>
          <w:p w14:paraId="26830CBD"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 xml:space="preserve">€                    300,00  </w:t>
            </w:r>
          </w:p>
        </w:tc>
      </w:tr>
      <w:tr w:rsidR="00FE38F7" w:rsidRPr="00C1232F" w14:paraId="03A1E947" w14:textId="77777777" w:rsidTr="000A5C95">
        <w:trPr>
          <w:trHeight w:val="680"/>
        </w:trPr>
        <w:tc>
          <w:tcPr>
            <w:tcW w:w="7083" w:type="dxa"/>
            <w:vAlign w:val="center"/>
          </w:tcPr>
          <w:p w14:paraId="02FF0EF9"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 xml:space="preserve">ASSICURAZIONE DIRIGENTI </w:t>
            </w:r>
          </w:p>
        </w:tc>
        <w:tc>
          <w:tcPr>
            <w:tcW w:w="2806" w:type="dxa"/>
            <w:tcBorders>
              <w:top w:val="single" w:sz="4" w:space="0" w:color="auto"/>
            </w:tcBorders>
            <w:vAlign w:val="center"/>
          </w:tcPr>
          <w:p w14:paraId="0DEE222E"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                      90,00</w:t>
            </w:r>
          </w:p>
        </w:tc>
      </w:tr>
      <w:tr w:rsidR="00FE38F7" w:rsidRPr="00C1232F" w14:paraId="01142AEC" w14:textId="77777777" w:rsidTr="000A5C95">
        <w:trPr>
          <w:trHeight w:val="680"/>
        </w:trPr>
        <w:tc>
          <w:tcPr>
            <w:tcW w:w="7083" w:type="dxa"/>
            <w:vAlign w:val="center"/>
          </w:tcPr>
          <w:p w14:paraId="757EF380"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ACCONTO SPESE</w:t>
            </w:r>
          </w:p>
        </w:tc>
        <w:tc>
          <w:tcPr>
            <w:tcW w:w="2806" w:type="dxa"/>
            <w:vAlign w:val="center"/>
          </w:tcPr>
          <w:p w14:paraId="225063DF"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 xml:space="preserve">€                    200,00    </w:t>
            </w:r>
          </w:p>
        </w:tc>
      </w:tr>
      <w:tr w:rsidR="00FE38F7" w:rsidRPr="00C1232F" w14:paraId="4DA3F4A5" w14:textId="77777777" w:rsidTr="000A5C95">
        <w:trPr>
          <w:trHeight w:val="680"/>
        </w:trPr>
        <w:tc>
          <w:tcPr>
            <w:tcW w:w="7083" w:type="dxa"/>
            <w:vAlign w:val="center"/>
          </w:tcPr>
          <w:p w14:paraId="7DBF4917" w14:textId="77777777" w:rsidR="00FE38F7" w:rsidRPr="00C1232F" w:rsidRDefault="00FE38F7" w:rsidP="000A5C95">
            <w:pPr>
              <w:rPr>
                <w:rFonts w:ascii="Calibri" w:eastAsia="Calibri" w:hAnsi="Calibri" w:cs="Calibri"/>
                <w:sz w:val="28"/>
                <w:szCs w:val="28"/>
              </w:rPr>
            </w:pPr>
            <w:r w:rsidRPr="00C1232F">
              <w:rPr>
                <w:rFonts w:ascii="Calibri" w:eastAsia="Calibri" w:hAnsi="Calibri" w:cs="Calibri"/>
                <w:sz w:val="28"/>
                <w:szCs w:val="28"/>
              </w:rPr>
              <w:t>ACCONTO SPESE ASSICURATIVE (calcolato in base al numero dei tesserati al 30.06.2026)</w:t>
            </w:r>
          </w:p>
        </w:tc>
        <w:tc>
          <w:tcPr>
            <w:tcW w:w="2806" w:type="dxa"/>
          </w:tcPr>
          <w:p w14:paraId="2E6401C0" w14:textId="77777777" w:rsidR="00FE38F7" w:rsidRPr="00C1232F" w:rsidRDefault="00FE38F7" w:rsidP="000A5C95">
            <w:pPr>
              <w:jc w:val="right"/>
              <w:rPr>
                <w:rFonts w:ascii="Calibri" w:eastAsia="Calibri" w:hAnsi="Calibri" w:cs="Calibri"/>
                <w:sz w:val="28"/>
                <w:szCs w:val="28"/>
              </w:rPr>
            </w:pPr>
            <w:r w:rsidRPr="00C1232F">
              <w:rPr>
                <w:rFonts w:ascii="Calibri" w:eastAsia="Calibri" w:hAnsi="Calibri" w:cs="Calibri"/>
                <w:sz w:val="24"/>
                <w:szCs w:val="24"/>
              </w:rPr>
              <w:t>vedere conteggio “riepilogo costi” portale società</w:t>
            </w:r>
          </w:p>
        </w:tc>
      </w:tr>
    </w:tbl>
    <w:p w14:paraId="25ED4C3D" w14:textId="77777777" w:rsidR="00FE38F7" w:rsidRPr="00C1232F" w:rsidRDefault="00FE38F7" w:rsidP="00FE38F7">
      <w:pPr>
        <w:jc w:val="both"/>
        <w:rPr>
          <w:rFonts w:ascii="Calibri" w:hAnsi="Calibri" w:cs="Calibri"/>
        </w:rPr>
      </w:pPr>
    </w:p>
    <w:p w14:paraId="1B928206" w14:textId="77777777" w:rsidR="00FE38F7" w:rsidRPr="00C1232F" w:rsidRDefault="00FE38F7" w:rsidP="00FE38F7">
      <w:pPr>
        <w:jc w:val="both"/>
        <w:rPr>
          <w:rFonts w:ascii="Calibri" w:hAnsi="Calibri" w:cs="Calibri"/>
          <w:sz w:val="24"/>
          <w:szCs w:val="24"/>
        </w:rPr>
      </w:pPr>
      <w:r w:rsidRPr="00C1232F">
        <w:rPr>
          <w:rFonts w:ascii="Calibri" w:hAnsi="Calibri" w:cs="Calibri"/>
          <w:sz w:val="24"/>
          <w:szCs w:val="24"/>
        </w:rPr>
        <w:t xml:space="preserve">Le Società al momento dell’iscrizione on-line, alla voce </w:t>
      </w:r>
      <w:r w:rsidRPr="00C1232F">
        <w:rPr>
          <w:rFonts w:ascii="Calibri" w:hAnsi="Calibri" w:cs="Calibri"/>
          <w:b/>
          <w:bCs/>
          <w:sz w:val="24"/>
          <w:szCs w:val="24"/>
        </w:rPr>
        <w:t>RIEPILOGO COSTI</w:t>
      </w:r>
      <w:r w:rsidRPr="00C1232F">
        <w:rPr>
          <w:rFonts w:ascii="Calibri" w:hAnsi="Calibri" w:cs="Calibri"/>
          <w:sz w:val="24"/>
          <w:szCs w:val="24"/>
        </w:rPr>
        <w:t xml:space="preserve">, potranno scegliere se effettuare il pagamento dell’importo totale oppure pagamento dell’importo rateizzato in </w:t>
      </w:r>
      <w:r w:rsidRPr="00C1232F">
        <w:rPr>
          <w:rFonts w:ascii="Calibri" w:hAnsi="Calibri" w:cs="Calibri"/>
          <w:color w:val="FF0000"/>
          <w:sz w:val="24"/>
          <w:szCs w:val="24"/>
        </w:rPr>
        <w:t xml:space="preserve">3 rate </w:t>
      </w:r>
      <w:r w:rsidRPr="00C1232F">
        <w:rPr>
          <w:rFonts w:ascii="Calibri" w:hAnsi="Calibri" w:cs="Calibri"/>
          <w:sz w:val="24"/>
          <w:szCs w:val="24"/>
        </w:rPr>
        <w:t>come sotto riportato:</w:t>
      </w:r>
    </w:p>
    <w:p w14:paraId="5E92ED0E" w14:textId="77777777" w:rsidR="00FE38F7" w:rsidRPr="00C1232F" w:rsidRDefault="00FE38F7" w:rsidP="00FE38F7">
      <w:pPr>
        <w:jc w:val="center"/>
        <w:rPr>
          <w:rFonts w:ascii="Calibri" w:hAnsi="Calibri" w:cs="Calibri"/>
          <w:b/>
          <w:bCs/>
          <w:sz w:val="24"/>
          <w:szCs w:val="24"/>
        </w:rPr>
      </w:pPr>
    </w:p>
    <w:p w14:paraId="459D19DD" w14:textId="77777777" w:rsidR="00FE38F7" w:rsidRPr="00C1232F" w:rsidRDefault="00FE38F7" w:rsidP="00FE38F7">
      <w:pPr>
        <w:jc w:val="center"/>
        <w:rPr>
          <w:rFonts w:ascii="Calibri" w:hAnsi="Calibri" w:cs="Calibri"/>
          <w:b/>
          <w:bCs/>
          <w:sz w:val="24"/>
          <w:szCs w:val="24"/>
        </w:rPr>
      </w:pPr>
      <w:r w:rsidRPr="00C1232F">
        <w:rPr>
          <w:rFonts w:ascii="Calibri" w:hAnsi="Calibri" w:cs="Calibri"/>
          <w:b/>
          <w:bCs/>
          <w:sz w:val="24"/>
          <w:szCs w:val="24"/>
        </w:rPr>
        <w:t>1^ rata</w:t>
      </w:r>
    </w:p>
    <w:p w14:paraId="36F5FCB7" w14:textId="77777777" w:rsidR="00FE38F7" w:rsidRPr="00C1232F" w:rsidRDefault="00FE38F7" w:rsidP="00FE38F7">
      <w:pPr>
        <w:jc w:val="center"/>
        <w:rPr>
          <w:rFonts w:ascii="Calibri" w:hAnsi="Calibri" w:cs="Calibri"/>
          <w:color w:val="FF0000"/>
          <w:sz w:val="24"/>
          <w:szCs w:val="24"/>
        </w:rPr>
      </w:pPr>
      <w:r w:rsidRPr="00C1232F">
        <w:rPr>
          <w:rFonts w:ascii="Calibri" w:hAnsi="Calibri" w:cs="Calibri"/>
          <w:color w:val="FF0000"/>
          <w:sz w:val="24"/>
          <w:szCs w:val="24"/>
        </w:rPr>
        <w:t>A REGOLARIZZAZIONE AVVENUTA</w:t>
      </w:r>
    </w:p>
    <w:p w14:paraId="15ECD29F" w14:textId="77777777" w:rsidR="00FE38F7" w:rsidRPr="00C1232F" w:rsidRDefault="00FE38F7" w:rsidP="00FE38F7">
      <w:pPr>
        <w:jc w:val="center"/>
        <w:rPr>
          <w:rFonts w:ascii="Calibri" w:hAnsi="Calibri" w:cs="Calibri"/>
          <w:sz w:val="24"/>
          <w:szCs w:val="24"/>
        </w:rPr>
      </w:pPr>
      <w:r w:rsidRPr="00C1232F">
        <w:rPr>
          <w:rFonts w:ascii="Calibri" w:hAnsi="Calibri" w:cs="Calibri"/>
          <w:sz w:val="24"/>
          <w:szCs w:val="24"/>
        </w:rPr>
        <w:t>(in misura non inferiore di quanto dovuto – “importo minimo riepilogo costi”)</w:t>
      </w:r>
    </w:p>
    <w:p w14:paraId="3958E4F2" w14:textId="77777777" w:rsidR="00FE38F7" w:rsidRPr="00C1232F" w:rsidRDefault="00FE38F7" w:rsidP="00FE38F7">
      <w:pPr>
        <w:jc w:val="center"/>
        <w:rPr>
          <w:rFonts w:ascii="Calibri" w:hAnsi="Calibri" w:cs="Calibri"/>
          <w:b/>
          <w:bCs/>
          <w:sz w:val="24"/>
          <w:szCs w:val="24"/>
        </w:rPr>
      </w:pPr>
      <w:r w:rsidRPr="00C1232F">
        <w:rPr>
          <w:rFonts w:ascii="Calibri" w:hAnsi="Calibri" w:cs="Calibri"/>
          <w:b/>
          <w:bCs/>
          <w:sz w:val="24"/>
          <w:szCs w:val="24"/>
        </w:rPr>
        <w:t>2^ rata</w:t>
      </w:r>
    </w:p>
    <w:p w14:paraId="2253E0D2" w14:textId="77777777" w:rsidR="00FE38F7" w:rsidRPr="00C1232F" w:rsidRDefault="00FE38F7" w:rsidP="00FE38F7">
      <w:pPr>
        <w:jc w:val="center"/>
        <w:rPr>
          <w:rFonts w:ascii="Calibri" w:hAnsi="Calibri" w:cs="Calibri"/>
          <w:color w:val="FF0000"/>
          <w:sz w:val="24"/>
          <w:szCs w:val="24"/>
        </w:rPr>
      </w:pPr>
      <w:r w:rsidRPr="00C1232F">
        <w:rPr>
          <w:rFonts w:ascii="Calibri" w:hAnsi="Calibri" w:cs="Calibri"/>
          <w:color w:val="FF0000"/>
          <w:sz w:val="24"/>
          <w:szCs w:val="24"/>
        </w:rPr>
        <w:t>15 OTTOBRE 2026</w:t>
      </w:r>
    </w:p>
    <w:p w14:paraId="06E4A804" w14:textId="77777777" w:rsidR="00FE38F7" w:rsidRPr="00C1232F" w:rsidRDefault="00FE38F7" w:rsidP="00FE38F7">
      <w:pPr>
        <w:jc w:val="center"/>
        <w:rPr>
          <w:rFonts w:ascii="Calibri" w:hAnsi="Calibri" w:cs="Calibri"/>
          <w:sz w:val="24"/>
          <w:szCs w:val="24"/>
        </w:rPr>
      </w:pPr>
      <w:r w:rsidRPr="00C1232F">
        <w:rPr>
          <w:rFonts w:ascii="Calibri" w:hAnsi="Calibri" w:cs="Calibri"/>
          <w:sz w:val="24"/>
          <w:szCs w:val="24"/>
        </w:rPr>
        <w:t>(come da scadenziario portale società)</w:t>
      </w:r>
    </w:p>
    <w:p w14:paraId="0D0E5F1F" w14:textId="77777777" w:rsidR="00FE38F7" w:rsidRPr="00C1232F" w:rsidRDefault="00FE38F7" w:rsidP="00FE38F7">
      <w:pPr>
        <w:jc w:val="center"/>
        <w:rPr>
          <w:rFonts w:ascii="Calibri" w:hAnsi="Calibri" w:cs="Calibri"/>
          <w:b/>
          <w:bCs/>
          <w:sz w:val="24"/>
          <w:szCs w:val="24"/>
        </w:rPr>
      </w:pPr>
      <w:r w:rsidRPr="00C1232F">
        <w:rPr>
          <w:rFonts w:ascii="Calibri" w:hAnsi="Calibri" w:cs="Calibri"/>
          <w:b/>
          <w:bCs/>
          <w:sz w:val="24"/>
          <w:szCs w:val="24"/>
        </w:rPr>
        <w:t>3^ rata</w:t>
      </w:r>
    </w:p>
    <w:p w14:paraId="7B63EE8B" w14:textId="77777777" w:rsidR="00FE38F7" w:rsidRPr="00C1232F" w:rsidRDefault="00FE38F7" w:rsidP="00FE38F7">
      <w:pPr>
        <w:jc w:val="center"/>
        <w:rPr>
          <w:rFonts w:ascii="Calibri" w:hAnsi="Calibri" w:cs="Calibri"/>
          <w:color w:val="FF0000"/>
          <w:sz w:val="24"/>
          <w:szCs w:val="24"/>
        </w:rPr>
      </w:pPr>
      <w:r w:rsidRPr="00C1232F">
        <w:rPr>
          <w:rFonts w:ascii="Calibri" w:hAnsi="Calibri" w:cs="Calibri"/>
          <w:color w:val="FF0000"/>
          <w:sz w:val="24"/>
          <w:szCs w:val="24"/>
        </w:rPr>
        <w:t>15 DICEMBRE 2026</w:t>
      </w:r>
    </w:p>
    <w:p w14:paraId="43C332DF" w14:textId="77777777" w:rsidR="00FE38F7" w:rsidRPr="00C1232F" w:rsidRDefault="00FE38F7" w:rsidP="00FE38F7">
      <w:pPr>
        <w:jc w:val="center"/>
        <w:rPr>
          <w:rFonts w:ascii="Calibri" w:hAnsi="Calibri" w:cs="Calibri"/>
          <w:sz w:val="24"/>
          <w:szCs w:val="24"/>
        </w:rPr>
      </w:pPr>
      <w:r w:rsidRPr="00C1232F">
        <w:rPr>
          <w:rFonts w:ascii="Calibri" w:hAnsi="Calibri" w:cs="Calibri"/>
          <w:sz w:val="24"/>
          <w:szCs w:val="24"/>
        </w:rPr>
        <w:t>(come da scadenziario portale società)</w:t>
      </w:r>
    </w:p>
    <w:p w14:paraId="32836FE7" w14:textId="77777777" w:rsidR="00FE38F7" w:rsidRPr="00C1232F" w:rsidRDefault="00FE38F7" w:rsidP="00FE38F7">
      <w:pPr>
        <w:rPr>
          <w:rFonts w:ascii="Calibri" w:hAnsi="Calibri" w:cs="Calibri"/>
        </w:rPr>
      </w:pPr>
    </w:p>
    <w:p w14:paraId="7768B10E" w14:textId="77777777" w:rsidR="00FE38F7" w:rsidRPr="00C1232F" w:rsidRDefault="00FE38F7" w:rsidP="00FE38F7">
      <w:pPr>
        <w:spacing w:after="120"/>
        <w:rPr>
          <w:rFonts w:ascii="Calibri" w:hAnsi="Calibri" w:cs="Calibri"/>
          <w:b/>
          <w:sz w:val="22"/>
          <w:szCs w:val="22"/>
        </w:rPr>
      </w:pPr>
    </w:p>
    <w:p w14:paraId="065D5283" w14:textId="77777777" w:rsidR="00FE38F7" w:rsidRPr="00C1232F" w:rsidRDefault="00FE38F7" w:rsidP="00FE38F7">
      <w:pPr>
        <w:jc w:val="center"/>
        <w:rPr>
          <w:rFonts w:ascii="Calibri" w:hAnsi="Calibri" w:cs="Calibri"/>
          <w:b/>
          <w:sz w:val="24"/>
          <w:szCs w:val="24"/>
        </w:rPr>
      </w:pPr>
      <w:r w:rsidRPr="00C1232F">
        <w:rPr>
          <w:rFonts w:ascii="Calibri" w:hAnsi="Calibri" w:cs="Calibri"/>
          <w:b/>
          <w:sz w:val="24"/>
          <w:szCs w:val="24"/>
        </w:rPr>
        <w:t>BANCA POPOLARE DELL’EMILIA ROMAGNA SPA – AG. 3</w:t>
      </w:r>
    </w:p>
    <w:p w14:paraId="453318C6" w14:textId="77777777" w:rsidR="00FE38F7" w:rsidRPr="00C1232F" w:rsidRDefault="00FE38F7" w:rsidP="00FE38F7">
      <w:pPr>
        <w:jc w:val="center"/>
        <w:rPr>
          <w:rFonts w:ascii="Calibri" w:hAnsi="Calibri" w:cs="Calibri"/>
          <w:b/>
          <w:sz w:val="24"/>
          <w:szCs w:val="24"/>
        </w:rPr>
      </w:pPr>
      <w:r w:rsidRPr="00C1232F">
        <w:rPr>
          <w:rFonts w:ascii="Calibri" w:hAnsi="Calibri" w:cs="Calibri"/>
          <w:b/>
          <w:sz w:val="24"/>
          <w:szCs w:val="24"/>
        </w:rPr>
        <w:t>Intestato a F.I.G.C. LEGA NAZIONALE DILETTANTI</w:t>
      </w:r>
    </w:p>
    <w:p w14:paraId="544A2BB6" w14:textId="77777777" w:rsidR="00FE38F7" w:rsidRPr="00C1232F" w:rsidRDefault="00FE38F7" w:rsidP="00FE38F7">
      <w:pPr>
        <w:jc w:val="center"/>
        <w:rPr>
          <w:rFonts w:ascii="Calibri" w:hAnsi="Calibri" w:cs="Calibri"/>
          <w:b/>
          <w:sz w:val="24"/>
          <w:szCs w:val="24"/>
        </w:rPr>
      </w:pPr>
      <w:r w:rsidRPr="00C1232F">
        <w:rPr>
          <w:rFonts w:ascii="Calibri" w:hAnsi="Calibri" w:cs="Calibri"/>
          <w:b/>
          <w:sz w:val="24"/>
          <w:szCs w:val="24"/>
        </w:rPr>
        <w:t>Codice IBAN: IT 60 U 05387 02403 000001164493</w:t>
      </w:r>
    </w:p>
    <w:p w14:paraId="3C53DB5C" w14:textId="77777777" w:rsidR="00816A1A" w:rsidRDefault="00816A1A" w:rsidP="008E21D0">
      <w:pPr>
        <w:ind w:right="-312"/>
        <w:rPr>
          <w:rFonts w:asciiTheme="minorHAnsi" w:hAnsiTheme="minorHAnsi" w:cstheme="minorHAnsi"/>
          <w:sz w:val="24"/>
          <w:szCs w:val="24"/>
        </w:rPr>
      </w:pPr>
    </w:p>
    <w:p w14:paraId="113D1FE1" w14:textId="77777777" w:rsidR="00816A1A" w:rsidRDefault="00816A1A" w:rsidP="008E21D0">
      <w:pPr>
        <w:ind w:right="-312"/>
        <w:rPr>
          <w:rFonts w:asciiTheme="minorHAnsi" w:hAnsiTheme="minorHAnsi" w:cstheme="minorHAnsi"/>
          <w:sz w:val="24"/>
          <w:szCs w:val="24"/>
        </w:rPr>
      </w:pPr>
    </w:p>
    <w:p w14:paraId="2B71A619" w14:textId="77777777" w:rsidR="00816A1A" w:rsidRDefault="00816A1A" w:rsidP="008E21D0">
      <w:pPr>
        <w:ind w:right="-312"/>
        <w:rPr>
          <w:rFonts w:asciiTheme="minorHAnsi" w:hAnsiTheme="minorHAnsi" w:cstheme="minorHAnsi"/>
          <w:sz w:val="24"/>
          <w:szCs w:val="24"/>
        </w:rPr>
      </w:pPr>
    </w:p>
    <w:p w14:paraId="434ECBE4" w14:textId="77777777" w:rsidR="00816A1A" w:rsidRDefault="00816A1A" w:rsidP="008E21D0">
      <w:pPr>
        <w:ind w:right="-312"/>
        <w:rPr>
          <w:rFonts w:asciiTheme="minorHAnsi" w:hAnsiTheme="minorHAnsi" w:cstheme="minorHAnsi"/>
          <w:sz w:val="24"/>
          <w:szCs w:val="24"/>
        </w:rPr>
      </w:pPr>
    </w:p>
    <w:p w14:paraId="6FAC077F" w14:textId="77777777" w:rsidR="00816A1A" w:rsidRDefault="00816A1A" w:rsidP="008E21D0">
      <w:pPr>
        <w:ind w:right="-312"/>
        <w:rPr>
          <w:rFonts w:asciiTheme="minorHAnsi" w:hAnsiTheme="minorHAnsi" w:cstheme="minorHAnsi"/>
          <w:sz w:val="24"/>
          <w:szCs w:val="24"/>
        </w:rPr>
      </w:pPr>
    </w:p>
    <w:p w14:paraId="2188ACC5" w14:textId="77777777" w:rsidR="00F02FCC" w:rsidRPr="008E21D0" w:rsidRDefault="00F02FCC" w:rsidP="008E21D0">
      <w:pPr>
        <w:ind w:right="-312"/>
        <w:rPr>
          <w:rFonts w:asciiTheme="minorHAnsi" w:hAnsiTheme="minorHAnsi" w:cstheme="minorHAnsi"/>
          <w:sz w:val="24"/>
          <w:szCs w:val="24"/>
        </w:rPr>
      </w:pPr>
    </w:p>
    <w:p w14:paraId="57D09D90" w14:textId="77777777" w:rsidR="00610E87" w:rsidRPr="00FF308B" w:rsidRDefault="00610E87">
      <w:pPr>
        <w:keepNext/>
        <w:numPr>
          <w:ilvl w:val="0"/>
          <w:numId w:val="3"/>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 SETTORE GIOVANILE E SCOLASTICO </w:t>
      </w:r>
    </w:p>
    <w:p w14:paraId="79397E91" w14:textId="77777777" w:rsidR="00610E87" w:rsidRPr="000D2326" w:rsidRDefault="00610E87" w:rsidP="00610E87">
      <w:pPr>
        <w:ind w:right="-312"/>
        <w:rPr>
          <w:rFonts w:ascii="Century Gothic" w:hAnsi="Century Gothic" w:cs="Arial"/>
          <w:sz w:val="8"/>
          <w:szCs w:val="8"/>
        </w:rPr>
      </w:pPr>
    </w:p>
    <w:p w14:paraId="65DE30CC" w14:textId="77777777" w:rsidR="000D2326" w:rsidRPr="000D2326" w:rsidRDefault="000D2326" w:rsidP="000D2326">
      <w:pPr>
        <w:jc w:val="center"/>
        <w:rPr>
          <w:rFonts w:asciiTheme="minorHAnsi" w:hAnsiTheme="minorHAnsi" w:cstheme="minorHAnsi"/>
          <w:b/>
          <w:bCs/>
          <w:color w:val="C00000"/>
          <w:sz w:val="24"/>
          <w:szCs w:val="24"/>
        </w:rPr>
      </w:pPr>
      <w:r w:rsidRPr="000D2326">
        <w:rPr>
          <w:rFonts w:asciiTheme="minorHAnsi" w:hAnsiTheme="minorHAnsi" w:cstheme="minorHAnsi"/>
          <w:b/>
          <w:bCs/>
          <w:color w:val="C00000"/>
          <w:sz w:val="24"/>
          <w:szCs w:val="24"/>
        </w:rPr>
        <w:t xml:space="preserve">SI PUBBLICANO DI SEGUITO LE TABELLE INERENTI </w:t>
      </w:r>
      <w:proofErr w:type="gramStart"/>
      <w:r w:rsidRPr="000D2326">
        <w:rPr>
          <w:rFonts w:asciiTheme="minorHAnsi" w:hAnsiTheme="minorHAnsi" w:cstheme="minorHAnsi"/>
          <w:b/>
          <w:bCs/>
          <w:color w:val="C00000"/>
          <w:sz w:val="24"/>
          <w:szCs w:val="24"/>
        </w:rPr>
        <w:t>LE</w:t>
      </w:r>
      <w:proofErr w:type="gramEnd"/>
      <w:r w:rsidRPr="000D2326">
        <w:rPr>
          <w:rFonts w:asciiTheme="minorHAnsi" w:hAnsiTheme="minorHAnsi" w:cstheme="minorHAnsi"/>
          <w:b/>
          <w:bCs/>
          <w:color w:val="C00000"/>
          <w:sz w:val="24"/>
          <w:szCs w:val="24"/>
        </w:rPr>
        <w:t xml:space="preserve"> ISCRIZIONI </w:t>
      </w:r>
    </w:p>
    <w:p w14:paraId="1802EE9C" w14:textId="77777777" w:rsidR="000D2326" w:rsidRPr="00422015" w:rsidRDefault="000D2326" w:rsidP="000D2326">
      <w:pPr>
        <w:jc w:val="center"/>
        <w:rPr>
          <w:rFonts w:asciiTheme="minorHAnsi" w:hAnsiTheme="minorHAnsi" w:cstheme="minorHAnsi"/>
          <w:sz w:val="16"/>
          <w:szCs w:val="16"/>
        </w:rPr>
      </w:pPr>
      <w:r w:rsidRPr="00422015">
        <w:rPr>
          <w:rFonts w:asciiTheme="minorHAnsi" w:hAnsiTheme="minorHAnsi" w:cstheme="minorHAnsi"/>
          <w:b/>
          <w:bCs/>
          <w:color w:val="C00000"/>
          <w:sz w:val="24"/>
          <w:szCs w:val="24"/>
        </w:rPr>
        <w:t>AI CAMPIONATI REGIONALI E PROVINCIALI CON RISERVA DI INTEGRARE EVENTUALI DISPOSIZIONI SUCCESSIVAMENTE ALL’USCITA DEL COMUNICATO UFFICIALE N. 1 SETTORE GIOVANILE SCOLASTICO DELLA STAGIONE 2026/2027</w:t>
      </w:r>
    </w:p>
    <w:p w14:paraId="2DB9780A" w14:textId="77777777" w:rsidR="00610E87" w:rsidRPr="00422015" w:rsidRDefault="00610E87" w:rsidP="00610E87">
      <w:pPr>
        <w:ind w:right="-312"/>
        <w:rPr>
          <w:rFonts w:asciiTheme="minorHAnsi" w:hAnsiTheme="minorHAnsi" w:cstheme="minorHAnsi"/>
          <w:sz w:val="24"/>
          <w:szCs w:val="24"/>
        </w:rPr>
      </w:pPr>
    </w:p>
    <w:p w14:paraId="234113F5" w14:textId="1E8947F3" w:rsidR="000D2326" w:rsidRPr="00422015" w:rsidRDefault="000D2326" w:rsidP="00422015">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noProof/>
          <w:color w:val="0D0D0D"/>
          <w:sz w:val="40"/>
          <w:szCs w:val="40"/>
        </w:rPr>
        <w:drawing>
          <wp:inline distT="0" distB="0" distL="0" distR="0" wp14:anchorId="5DA36FAF" wp14:editId="6C18374A">
            <wp:extent cx="342900" cy="314325"/>
            <wp:effectExtent l="0" t="0" r="0" b="9525"/>
            <wp:docPr id="1205053426"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422015">
        <w:rPr>
          <w:rFonts w:asciiTheme="minorHAnsi" w:eastAsia="Calibri" w:hAnsiTheme="minorHAnsi" w:cstheme="minorHAnsi"/>
          <w:b/>
          <w:bCs/>
          <w:color w:val="0D0D0D"/>
          <w:sz w:val="40"/>
          <w:szCs w:val="40"/>
        </w:rPr>
        <w:t xml:space="preserve"> CAMPIONATO PROVINCIALEUNDER 17</w:t>
      </w:r>
      <w:r w:rsidR="00422015" w:rsidRPr="00422015">
        <w:rPr>
          <w:rFonts w:asciiTheme="minorHAnsi" w:eastAsia="Calibri" w:hAnsiTheme="minorHAnsi" w:cstheme="minorHAnsi"/>
          <w:b/>
          <w:bCs/>
          <w:noProof/>
          <w:color w:val="0D0D0D"/>
          <w:sz w:val="40"/>
          <w:szCs w:val="40"/>
        </w:rPr>
        <w:drawing>
          <wp:inline distT="0" distB="0" distL="0" distR="0" wp14:anchorId="1399EB74" wp14:editId="12EA8122">
            <wp:extent cx="342900" cy="314325"/>
            <wp:effectExtent l="0" t="0" r="0" b="9525"/>
            <wp:docPr id="564976418"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12A75A19"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bookmarkStart w:id="8" w:name="_Hlk107571730"/>
      <w:r w:rsidRPr="00422015">
        <w:rPr>
          <w:rFonts w:asciiTheme="minorHAnsi" w:hAnsiTheme="minorHAnsi" w:cstheme="minorHAnsi"/>
          <w:b/>
          <w:bCs/>
          <w:color w:val="0D0D0D"/>
        </w:rPr>
        <w:t>Competenza Delegazione Provinciale</w:t>
      </w:r>
    </w:p>
    <w:bookmarkEnd w:id="8"/>
    <w:p w14:paraId="39383E7C" w14:textId="72913074"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color w:val="0D0D0D"/>
          <w:sz w:val="40"/>
          <w:szCs w:val="40"/>
        </w:rPr>
        <w:t xml:space="preserve"> </w:t>
      </w:r>
      <w:r w:rsidRPr="00422015">
        <w:rPr>
          <w:rFonts w:asciiTheme="minorHAnsi" w:eastAsia="Calibri" w:hAnsiTheme="minorHAnsi" w:cstheme="minorHAnsi"/>
          <w:b/>
          <w:bCs/>
          <w:color w:val="0D0D0D"/>
          <w:sz w:val="36"/>
          <w:szCs w:val="36"/>
        </w:rPr>
        <w:t>(Sigl</w:t>
      </w:r>
      <w:r w:rsidR="00BA71FD">
        <w:rPr>
          <w:rFonts w:asciiTheme="minorHAnsi" w:eastAsia="Calibri" w:hAnsiTheme="minorHAnsi" w:cstheme="minorHAnsi"/>
          <w:b/>
          <w:bCs/>
          <w:color w:val="0D0D0D"/>
          <w:sz w:val="36"/>
          <w:szCs w:val="36"/>
        </w:rPr>
        <w:t>a</w:t>
      </w:r>
      <w:r w:rsidRPr="00422015">
        <w:rPr>
          <w:rFonts w:asciiTheme="minorHAnsi" w:eastAsia="Calibri" w:hAnsiTheme="minorHAnsi" w:cstheme="minorHAnsi"/>
          <w:b/>
          <w:bCs/>
          <w:color w:val="0D0D0D"/>
          <w:sz w:val="36"/>
          <w:szCs w:val="36"/>
        </w:rPr>
        <w:t xml:space="preserve"> A6)</w:t>
      </w:r>
    </w:p>
    <w:p w14:paraId="3DC1E6E0"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 w:val="28"/>
          <w:szCs w:val="28"/>
        </w:rPr>
      </w:pPr>
      <w:r w:rsidRPr="00422015">
        <w:rPr>
          <w:rFonts w:asciiTheme="minorHAnsi" w:eastAsia="Calibri" w:hAnsiTheme="minorHAnsi" w:cstheme="minorHAnsi"/>
          <w:sz w:val="28"/>
          <w:szCs w:val="28"/>
        </w:rPr>
        <w:t>Termine iscrizione on-line</w:t>
      </w:r>
    </w:p>
    <w:p w14:paraId="52C2F252"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2"/>
          <w:szCs w:val="32"/>
        </w:rPr>
      </w:pPr>
      <w:r w:rsidRPr="00422015">
        <w:rPr>
          <w:rFonts w:asciiTheme="minorHAnsi" w:eastAsia="Calibri" w:hAnsiTheme="minorHAnsi" w:cstheme="minorHAnsi"/>
          <w:color w:val="FF0000"/>
          <w:sz w:val="36"/>
          <w:szCs w:val="36"/>
        </w:rPr>
        <w:t xml:space="preserve"> </w:t>
      </w:r>
      <w:bookmarkStart w:id="9" w:name="_Hlk200710911"/>
      <w:r w:rsidRPr="00422015">
        <w:rPr>
          <w:rFonts w:asciiTheme="minorHAnsi" w:hAnsiTheme="minorHAnsi" w:cstheme="minorHAnsi"/>
          <w:sz w:val="32"/>
          <w:szCs w:val="32"/>
        </w:rPr>
        <w:t xml:space="preserve">dal </w:t>
      </w:r>
      <w:r w:rsidRPr="00422015">
        <w:rPr>
          <w:rFonts w:asciiTheme="minorHAnsi" w:hAnsiTheme="minorHAnsi" w:cstheme="minorHAnsi"/>
          <w:color w:val="FF0000"/>
          <w:sz w:val="32"/>
          <w:szCs w:val="32"/>
        </w:rPr>
        <w:t xml:space="preserve">7 LUGLIO 2026 </w:t>
      </w:r>
    </w:p>
    <w:bookmarkEnd w:id="9"/>
    <w:p w14:paraId="53ED9A8F" w14:textId="1213A059" w:rsidR="00422015" w:rsidRPr="00422015" w:rsidRDefault="00422015" w:rsidP="00422015">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sz w:val="32"/>
          <w:szCs w:val="32"/>
        </w:rPr>
        <w:t>al</w:t>
      </w:r>
      <w:r w:rsidRPr="00422015">
        <w:rPr>
          <w:rFonts w:ascii="Calibri" w:hAnsi="Calibri" w:cs="Calibri"/>
          <w:color w:val="FF0000"/>
          <w:sz w:val="32"/>
          <w:szCs w:val="32"/>
        </w:rPr>
        <w:t xml:space="preserve"> 21 AGOSTO 2026 (ORARIO INDICATIVO ORE 17.00)</w:t>
      </w:r>
    </w:p>
    <w:p w14:paraId="24A2C61E"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rPr>
      </w:pPr>
      <w:r w:rsidRPr="00422015">
        <w:rPr>
          <w:rFonts w:asciiTheme="minorHAnsi" w:eastAsia="Calibri" w:hAnsiTheme="minorHAnsi" w:cstheme="minorHAnsi"/>
        </w:rPr>
        <w:t xml:space="preserve">Ai fini della validità dell’iscrizione, tutta la documentazione relativa all’iscrizione dovrà essere </w:t>
      </w:r>
      <w:r w:rsidRPr="00422015">
        <w:rPr>
          <w:rFonts w:asciiTheme="minorHAnsi" w:eastAsia="Calibri" w:hAnsiTheme="minorHAnsi" w:cstheme="minorHAnsi"/>
          <w:b/>
          <w:bCs/>
        </w:rPr>
        <w:t>dematerializzata, firmata elettronicamente e regolarizzata</w:t>
      </w:r>
      <w:r w:rsidRPr="00422015">
        <w:rPr>
          <w:rFonts w:asciiTheme="minorHAnsi" w:eastAsia="Calibri" w:hAnsiTheme="minorHAnsi" w:cstheme="minorHAnsi"/>
        </w:rPr>
        <w:t xml:space="preserve"> entro il:</w:t>
      </w:r>
    </w:p>
    <w:p w14:paraId="5D4F4FF7" w14:textId="429EEDFD" w:rsidR="00422015" w:rsidRPr="00422015" w:rsidRDefault="00422015" w:rsidP="00422015">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color w:val="FF0000"/>
          <w:sz w:val="32"/>
          <w:szCs w:val="32"/>
        </w:rPr>
        <w:t>26 AGOSTO 2026 (ORARIO INDICATIVO ORE 17.00)</w:t>
      </w:r>
    </w:p>
    <w:p w14:paraId="2C597FA7"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0D2326" w:rsidRPr="00422015" w14:paraId="3FB472FE" w14:textId="77777777" w:rsidTr="000A5C9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00830589" w14:textId="77777777" w:rsidR="000D2326" w:rsidRPr="00422015" w:rsidRDefault="000D2326" w:rsidP="000A5C95">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D780068" w14:textId="77777777" w:rsidR="000D2326" w:rsidRPr="00422015" w:rsidRDefault="000D2326" w:rsidP="000A5C95">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57A1FD01" w14:textId="77777777" w:rsidR="000D2326" w:rsidRPr="00422015" w:rsidRDefault="000D2326" w:rsidP="000D2326">
      <w:pPr>
        <w:spacing w:before="120"/>
        <w:jc w:val="both"/>
        <w:rPr>
          <w:rFonts w:asciiTheme="minorHAnsi" w:hAnsiTheme="minorHAnsi" w:cstheme="minorHAnsi"/>
        </w:rPr>
      </w:pPr>
      <w:r w:rsidRPr="00422015">
        <w:rPr>
          <w:rFonts w:asciiTheme="minorHAnsi" w:hAnsiTheme="minorHAnsi" w:cstheme="minorHAnsi"/>
        </w:rPr>
        <w:t xml:space="preserve">Per il pagamento delle iscrizioni di tutti i Campionati </w:t>
      </w:r>
      <w:r w:rsidRPr="00422015">
        <w:rPr>
          <w:rFonts w:asciiTheme="minorHAnsi" w:hAnsiTheme="minorHAnsi" w:cstheme="minorHAnsi"/>
          <w:b/>
          <w:bCs/>
          <w:u w:val="single"/>
        </w:rPr>
        <w:t>verificare prima la disponibilità</w:t>
      </w:r>
      <w:r w:rsidRPr="00422015">
        <w:rPr>
          <w:rFonts w:asciiTheme="minorHAnsi" w:hAnsiTheme="minorHAnsi" w:cstheme="minorHAnsi"/>
        </w:rPr>
        <w:t xml:space="preserve"> del “</w:t>
      </w:r>
      <w:r w:rsidRPr="00422015">
        <w:rPr>
          <w:rFonts w:asciiTheme="minorHAnsi" w:hAnsiTheme="minorHAnsi" w:cstheme="minorHAnsi"/>
          <w:b/>
          <w:bCs/>
        </w:rPr>
        <w:t>PORTAFOGLIO ISCRIZIONI</w:t>
      </w:r>
      <w:r w:rsidRPr="00422015">
        <w:rPr>
          <w:rFonts w:asciiTheme="minorHAnsi" w:hAnsiTheme="minorHAnsi" w:cstheme="minorHAnsi"/>
        </w:rPr>
        <w:t xml:space="preserve">”. Se tale disponibilità non copre la somma da pagare è necessario tassativamente creare la </w:t>
      </w:r>
      <w:r w:rsidRPr="00422015">
        <w:rPr>
          <w:rFonts w:asciiTheme="minorHAnsi" w:hAnsiTheme="minorHAnsi" w:cstheme="minorHAnsi"/>
          <w:b/>
        </w:rPr>
        <w:t>RICARICA ON LINE</w:t>
      </w:r>
      <w:r w:rsidRPr="00422015">
        <w:rPr>
          <w:rFonts w:asciiTheme="minorHAnsi" w:hAnsiTheme="minorHAnsi" w:cstheme="minorHAnsi"/>
        </w:rPr>
        <w:t xml:space="preserve"> del </w:t>
      </w:r>
      <w:r w:rsidRPr="00422015">
        <w:rPr>
          <w:rFonts w:asciiTheme="minorHAnsi" w:hAnsiTheme="minorHAnsi" w:cstheme="minorHAnsi"/>
          <w:b/>
        </w:rPr>
        <w:t>“Portafoglio Iscrizioni”</w:t>
      </w:r>
      <w:r w:rsidRPr="00422015">
        <w:rPr>
          <w:rFonts w:asciiTheme="minorHAnsi" w:hAnsiTheme="minorHAnsi" w:cstheme="minorHAnsi"/>
        </w:rPr>
        <w:t xml:space="preserve"> con relativo </w:t>
      </w:r>
      <w:r w:rsidRPr="00422015">
        <w:rPr>
          <w:rFonts w:asciiTheme="minorHAnsi" w:hAnsiTheme="minorHAnsi" w:cstheme="minorHAnsi"/>
          <w:b/>
        </w:rPr>
        <w:t>bonifico bancario</w:t>
      </w:r>
      <w:r w:rsidRPr="00422015">
        <w:rPr>
          <w:rFonts w:asciiTheme="minorHAnsi" w:hAnsiTheme="minorHAnsi" w:cstheme="minorHAnsi"/>
        </w:rPr>
        <w:t xml:space="preserve"> presso </w:t>
      </w:r>
    </w:p>
    <w:p w14:paraId="7C740419" w14:textId="77777777" w:rsidR="000D2326" w:rsidRPr="00422015" w:rsidRDefault="000D2326" w:rsidP="000D2326">
      <w:pPr>
        <w:jc w:val="center"/>
        <w:rPr>
          <w:rFonts w:asciiTheme="minorHAnsi" w:hAnsiTheme="minorHAnsi" w:cstheme="minorHAnsi"/>
          <w:b/>
        </w:rPr>
      </w:pPr>
    </w:p>
    <w:p w14:paraId="468C8986"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BANCA POPOLARE DELL’EMILIA ROMAGNA SPA – AG. 3</w:t>
      </w:r>
    </w:p>
    <w:p w14:paraId="1884C248"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Intestato a F.I.G.C. LEGA NAZIONALE DILETTANTI</w:t>
      </w:r>
    </w:p>
    <w:p w14:paraId="381E0D83" w14:textId="77777777" w:rsidR="000D2326" w:rsidRPr="00422015" w:rsidRDefault="000D2326" w:rsidP="000D2326">
      <w:pPr>
        <w:jc w:val="center"/>
        <w:rPr>
          <w:rFonts w:asciiTheme="minorHAnsi" w:hAnsiTheme="minorHAnsi" w:cstheme="minorHAnsi"/>
          <w:b/>
        </w:rPr>
      </w:pPr>
      <w:r w:rsidRPr="00422015">
        <w:rPr>
          <w:rFonts w:asciiTheme="minorHAnsi" w:hAnsiTheme="minorHAnsi" w:cstheme="minorHAnsi"/>
          <w:b/>
          <w:sz w:val="24"/>
          <w:szCs w:val="24"/>
        </w:rPr>
        <w:t>Codice IBAN: IT 60 U 05387 02403 000001164493</w:t>
      </w:r>
    </w:p>
    <w:p w14:paraId="395D5D25" w14:textId="77777777" w:rsidR="000D2326" w:rsidRPr="00422015" w:rsidRDefault="000D2326" w:rsidP="000D2326">
      <w:pPr>
        <w:jc w:val="center"/>
        <w:rPr>
          <w:rFonts w:asciiTheme="minorHAnsi" w:hAnsiTheme="minorHAnsi" w:cstheme="minorHAnsi"/>
          <w:b/>
          <w:sz w:val="24"/>
          <w:szCs w:val="24"/>
          <w:lang w:val="en-US"/>
        </w:rPr>
      </w:pPr>
    </w:p>
    <w:p w14:paraId="4DCB1D0C" w14:textId="77777777" w:rsidR="000D2326" w:rsidRPr="00A17105" w:rsidRDefault="000D2326">
      <w:pPr>
        <w:numPr>
          <w:ilvl w:val="0"/>
          <w:numId w:val="26"/>
        </w:numPr>
        <w:ind w:left="426"/>
        <w:jc w:val="both"/>
        <w:rPr>
          <w:rFonts w:asciiTheme="minorHAnsi" w:hAnsiTheme="minorHAnsi" w:cstheme="minorHAnsi"/>
          <w:sz w:val="22"/>
          <w:szCs w:val="22"/>
        </w:rPr>
      </w:pPr>
      <w:r w:rsidRPr="00A17105">
        <w:rPr>
          <w:rFonts w:asciiTheme="minorHAnsi" w:hAnsiTheme="minorHAnsi" w:cstheme="minorHAnsi"/>
          <w:sz w:val="22"/>
          <w:szCs w:val="22"/>
        </w:rPr>
        <w:t>Le squadre che partecipano al Campionato Allievi hanno l’obbligo di utilizzare un allenatore abilitato dal Settore Tecnico con qualifica federale UEFA (“UEFA PRO”, “UEFA-A”, “UEFA-B”, “UEFA Grassroots-C”) o Istruttore Giovani Calciatori (ante 1998) o Allenatore di III Categoria (ante 1998), iscritto nei ruoli ufficiali dei tecnici e regolarmente tesserato per la stagione sportiva in corso. Il tesseramento dell’allenatore deve essere effettuato e formalmente comunicato entro l’inizio del campionato.</w:t>
      </w:r>
    </w:p>
    <w:p w14:paraId="04262F94" w14:textId="77777777" w:rsidR="000D2326" w:rsidRPr="00A17105" w:rsidRDefault="000D2326" w:rsidP="000D2326">
      <w:pPr>
        <w:ind w:left="426"/>
        <w:jc w:val="both"/>
        <w:rPr>
          <w:rFonts w:asciiTheme="minorHAnsi" w:hAnsiTheme="minorHAnsi" w:cstheme="minorHAnsi"/>
          <w:sz w:val="22"/>
          <w:szCs w:val="22"/>
        </w:rPr>
      </w:pPr>
    </w:p>
    <w:p w14:paraId="47FBE88D" w14:textId="77777777" w:rsidR="000D2326" w:rsidRPr="00A17105" w:rsidRDefault="000D2326">
      <w:pPr>
        <w:numPr>
          <w:ilvl w:val="0"/>
          <w:numId w:val="26"/>
        </w:numPr>
        <w:ind w:left="426"/>
        <w:jc w:val="both"/>
        <w:rPr>
          <w:rFonts w:asciiTheme="minorHAnsi" w:eastAsia="Calibri" w:hAnsiTheme="minorHAnsi" w:cstheme="minorHAnsi"/>
          <w:b/>
          <w:bCs/>
          <w:sz w:val="22"/>
          <w:szCs w:val="22"/>
        </w:rPr>
      </w:pPr>
      <w:r w:rsidRPr="00A17105">
        <w:rPr>
          <w:rFonts w:asciiTheme="minorHAnsi" w:hAnsiTheme="minorHAnsi" w:cstheme="minorHAnsi"/>
          <w:b/>
          <w:bCs/>
          <w:sz w:val="22"/>
          <w:szCs w:val="22"/>
        </w:rPr>
        <w:t xml:space="preserve">Tempi di gioco: </w:t>
      </w:r>
      <w:r w:rsidRPr="00A17105">
        <w:rPr>
          <w:rFonts w:asciiTheme="minorHAnsi" w:hAnsiTheme="minorHAnsi" w:cstheme="minorHAnsi"/>
          <w:sz w:val="22"/>
          <w:szCs w:val="22"/>
        </w:rPr>
        <w:t>2x45’</w:t>
      </w:r>
    </w:p>
    <w:p w14:paraId="053DA911" w14:textId="77777777" w:rsidR="00A17105" w:rsidRDefault="00A17105" w:rsidP="00A17105">
      <w:pPr>
        <w:pStyle w:val="Paragrafoelenco"/>
        <w:rPr>
          <w:rFonts w:asciiTheme="minorHAnsi" w:eastAsia="Calibri" w:hAnsiTheme="minorHAnsi" w:cstheme="minorHAnsi"/>
          <w:b/>
          <w:bCs/>
          <w:sz w:val="22"/>
          <w:szCs w:val="22"/>
        </w:rPr>
      </w:pPr>
    </w:p>
    <w:p w14:paraId="435093AA" w14:textId="67FCC252" w:rsidR="00A17105" w:rsidRPr="00A17105" w:rsidRDefault="00A17105">
      <w:pPr>
        <w:numPr>
          <w:ilvl w:val="0"/>
          <w:numId w:val="26"/>
        </w:numPr>
        <w:ind w:left="426"/>
        <w:jc w:val="both"/>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Giornata di gara: </w:t>
      </w:r>
      <w:proofErr w:type="gramStart"/>
      <w:r w:rsidRPr="00A17105">
        <w:rPr>
          <w:rFonts w:asciiTheme="minorHAnsi" w:eastAsia="Calibri" w:hAnsiTheme="minorHAnsi" w:cstheme="minorHAnsi"/>
          <w:sz w:val="22"/>
          <w:szCs w:val="22"/>
        </w:rPr>
        <w:t>Domenica</w:t>
      </w:r>
      <w:proofErr w:type="gramEnd"/>
      <w:r w:rsidRPr="00A17105">
        <w:rPr>
          <w:rFonts w:asciiTheme="minorHAnsi" w:eastAsia="Calibri" w:hAnsiTheme="minorHAnsi" w:cstheme="minorHAnsi"/>
          <w:sz w:val="22"/>
          <w:szCs w:val="22"/>
        </w:rPr>
        <w:t xml:space="preserve"> mattina</w:t>
      </w:r>
    </w:p>
    <w:p w14:paraId="2615545F" w14:textId="77777777" w:rsidR="000D2326" w:rsidRPr="00422015" w:rsidRDefault="000D2326" w:rsidP="000D2326">
      <w:pPr>
        <w:ind w:left="708"/>
        <w:rPr>
          <w:rFonts w:asciiTheme="minorHAnsi" w:eastAsia="Calibri" w:hAnsiTheme="minorHAnsi" w:cstheme="minorHAnsi"/>
          <w:b/>
          <w:bCs/>
          <w:sz w:val="10"/>
          <w:szCs w:val="10"/>
        </w:rPr>
      </w:pPr>
    </w:p>
    <w:p w14:paraId="1B52909D" w14:textId="77777777" w:rsidR="000D2326" w:rsidRPr="00422015" w:rsidRDefault="000D2326" w:rsidP="000D2326">
      <w:pPr>
        <w:ind w:left="426"/>
        <w:jc w:val="both"/>
        <w:rPr>
          <w:rFonts w:asciiTheme="minorHAnsi" w:eastAsia="Calibri" w:hAnsiTheme="minorHAnsi" w:cstheme="minorHAnsi"/>
          <w:b/>
          <w:bCs/>
        </w:rPr>
      </w:pPr>
    </w:p>
    <w:p w14:paraId="4982912E" w14:textId="77777777" w:rsidR="000D2326" w:rsidRPr="00422015" w:rsidRDefault="000D2326" w:rsidP="000D2326">
      <w:pPr>
        <w:ind w:left="426"/>
        <w:jc w:val="both"/>
        <w:rPr>
          <w:rFonts w:asciiTheme="minorHAnsi" w:eastAsia="Calibri" w:hAnsiTheme="minorHAnsi" w:cstheme="minorHAnsi"/>
          <w:b/>
          <w:bCs/>
        </w:rPr>
      </w:pPr>
    </w:p>
    <w:p w14:paraId="310869C1" w14:textId="77777777" w:rsidR="000D2326" w:rsidRPr="00A17105" w:rsidRDefault="000D2326" w:rsidP="000D2326">
      <w:pPr>
        <w:jc w:val="center"/>
        <w:rPr>
          <w:rFonts w:asciiTheme="minorHAnsi" w:eastAsia="Calibri" w:hAnsiTheme="minorHAnsi" w:cstheme="minorHAnsi"/>
          <w:b/>
          <w:bCs/>
          <w:sz w:val="22"/>
          <w:szCs w:val="22"/>
        </w:rPr>
      </w:pPr>
      <w:r w:rsidRPr="00A17105">
        <w:rPr>
          <w:rFonts w:asciiTheme="minorHAnsi" w:eastAsia="Calibri" w:hAnsiTheme="minorHAnsi" w:cstheme="minorHAnsi"/>
          <w:b/>
          <w:bCs/>
          <w:sz w:val="22"/>
          <w:szCs w:val="22"/>
        </w:rPr>
        <w:t>Tabella riepilogativa per la partecipazione alle competizioni nella categoria Under 17</w:t>
      </w:r>
    </w:p>
    <w:p w14:paraId="2ACDD500" w14:textId="77777777" w:rsidR="000D2326" w:rsidRPr="00422015" w:rsidRDefault="000D2326" w:rsidP="000D2326">
      <w:pPr>
        <w:jc w:val="center"/>
        <w:rPr>
          <w:rFonts w:asciiTheme="minorHAnsi" w:eastAsia="Calibri" w:hAnsiTheme="minorHAnsi" w:cstheme="minorHAnsi"/>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6095"/>
      </w:tblGrid>
      <w:tr w:rsidR="000D2326" w:rsidRPr="00422015" w14:paraId="0E62CCCA" w14:textId="77777777" w:rsidTr="000A5C95">
        <w:tc>
          <w:tcPr>
            <w:tcW w:w="1843" w:type="dxa"/>
            <w:tcBorders>
              <w:top w:val="single" w:sz="4" w:space="0" w:color="auto"/>
              <w:left w:val="single" w:sz="4" w:space="0" w:color="auto"/>
              <w:bottom w:val="single" w:sz="4" w:space="0" w:color="auto"/>
              <w:right w:val="single" w:sz="4" w:space="0" w:color="auto"/>
            </w:tcBorders>
            <w:hideMark/>
          </w:tcPr>
          <w:p w14:paraId="35712A35"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843" w:type="dxa"/>
            <w:tcBorders>
              <w:top w:val="single" w:sz="4" w:space="0" w:color="auto"/>
              <w:left w:val="single" w:sz="4" w:space="0" w:color="auto"/>
              <w:bottom w:val="single" w:sz="4" w:space="0" w:color="auto"/>
              <w:right w:val="single" w:sz="4" w:space="0" w:color="auto"/>
            </w:tcBorders>
            <w:hideMark/>
          </w:tcPr>
          <w:p w14:paraId="516CF87D"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6095" w:type="dxa"/>
            <w:tcBorders>
              <w:top w:val="single" w:sz="4" w:space="0" w:color="auto"/>
              <w:left w:val="single" w:sz="4" w:space="0" w:color="auto"/>
              <w:bottom w:val="single" w:sz="4" w:space="0" w:color="auto"/>
              <w:right w:val="single" w:sz="4" w:space="0" w:color="auto"/>
            </w:tcBorders>
            <w:hideMark/>
          </w:tcPr>
          <w:p w14:paraId="5C85A6F4"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0D2326" w:rsidRPr="00422015" w14:paraId="704A651C" w14:textId="77777777" w:rsidTr="000A5C95">
        <w:tc>
          <w:tcPr>
            <w:tcW w:w="1843" w:type="dxa"/>
            <w:tcBorders>
              <w:top w:val="single" w:sz="4" w:space="0" w:color="auto"/>
              <w:left w:val="single" w:sz="4" w:space="0" w:color="auto"/>
              <w:bottom w:val="single" w:sz="4" w:space="0" w:color="auto"/>
              <w:right w:val="single" w:sz="4" w:space="0" w:color="auto"/>
            </w:tcBorders>
            <w:hideMark/>
          </w:tcPr>
          <w:p w14:paraId="7F57154E"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 xml:space="preserve">UNDER 17 </w:t>
            </w:r>
          </w:p>
        </w:tc>
        <w:tc>
          <w:tcPr>
            <w:tcW w:w="1843" w:type="dxa"/>
            <w:tcBorders>
              <w:top w:val="single" w:sz="4" w:space="0" w:color="auto"/>
              <w:left w:val="single" w:sz="4" w:space="0" w:color="auto"/>
              <w:bottom w:val="single" w:sz="4" w:space="0" w:color="auto"/>
              <w:right w:val="single" w:sz="4" w:space="0" w:color="auto"/>
            </w:tcBorders>
            <w:hideMark/>
          </w:tcPr>
          <w:p w14:paraId="4AD94CD1"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2010 – 2011</w:t>
            </w:r>
          </w:p>
        </w:tc>
        <w:tc>
          <w:tcPr>
            <w:tcW w:w="6095" w:type="dxa"/>
            <w:tcBorders>
              <w:top w:val="single" w:sz="4" w:space="0" w:color="auto"/>
              <w:left w:val="single" w:sz="4" w:space="0" w:color="auto"/>
              <w:bottom w:val="single" w:sz="4" w:space="0" w:color="auto"/>
              <w:right w:val="single" w:sz="4" w:space="0" w:color="auto"/>
            </w:tcBorders>
            <w:hideMark/>
          </w:tcPr>
          <w:p w14:paraId="0D64D4F5" w14:textId="77777777" w:rsidR="000D2326" w:rsidRPr="00422015" w:rsidRDefault="000D2326" w:rsidP="000A5C95">
            <w:pPr>
              <w:jc w:val="both"/>
              <w:rPr>
                <w:rFonts w:asciiTheme="minorHAnsi" w:eastAsia="Calibri" w:hAnsiTheme="minorHAnsi" w:cstheme="minorHAnsi"/>
                <w:b/>
                <w:bCs/>
              </w:rPr>
            </w:pPr>
            <w:r w:rsidRPr="00422015">
              <w:rPr>
                <w:rFonts w:asciiTheme="minorHAnsi" w:eastAsia="Calibri" w:hAnsiTheme="minorHAnsi" w:cstheme="minorHAnsi"/>
                <w:b/>
                <w:bCs/>
              </w:rPr>
              <w:t>2012 e 2013,</w:t>
            </w:r>
            <w:r w:rsidRPr="00422015">
              <w:rPr>
                <w:rFonts w:asciiTheme="minorHAnsi" w:eastAsia="Calibri" w:hAnsiTheme="minorHAnsi" w:cstheme="minorHAnsi"/>
              </w:rPr>
              <w:t xml:space="preserve"> dopo il compimento del 14° anno di età</w:t>
            </w:r>
          </w:p>
        </w:tc>
      </w:tr>
    </w:tbl>
    <w:p w14:paraId="7115E685" w14:textId="77777777" w:rsidR="000D2326" w:rsidRPr="00422015" w:rsidRDefault="000D2326" w:rsidP="000D2326">
      <w:pPr>
        <w:rPr>
          <w:rFonts w:asciiTheme="minorHAnsi" w:hAnsiTheme="minorHAnsi" w:cstheme="minorHAnsi"/>
          <w:b/>
          <w:color w:val="000000"/>
          <w:sz w:val="36"/>
          <w:szCs w:val="36"/>
          <w:u w:val="single"/>
        </w:rPr>
      </w:pPr>
    </w:p>
    <w:p w14:paraId="70396630" w14:textId="77777777" w:rsidR="000D2326" w:rsidRPr="00422015" w:rsidRDefault="000D2326" w:rsidP="000D2326">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6512329A" w14:textId="77777777" w:rsidR="000D2326" w:rsidRPr="00422015" w:rsidRDefault="000D2326" w:rsidP="000D2326">
      <w:pPr>
        <w:rPr>
          <w:rFonts w:asciiTheme="minorHAnsi" w:hAnsiTheme="minorHAnsi" w:cstheme="minorHAnsi"/>
          <w:b/>
          <w:color w:val="000000"/>
          <w:sz w:val="36"/>
          <w:szCs w:val="36"/>
          <w:u w:val="single"/>
        </w:rPr>
      </w:pPr>
    </w:p>
    <w:p w14:paraId="062C1ED5" w14:textId="77777777" w:rsidR="000D2326" w:rsidRPr="00422015" w:rsidRDefault="000D2326" w:rsidP="000D2326">
      <w:pPr>
        <w:rPr>
          <w:rFonts w:asciiTheme="minorHAnsi" w:hAnsiTheme="minorHAnsi" w:cstheme="minorHAnsi"/>
          <w:b/>
          <w:color w:val="000000"/>
          <w:sz w:val="36"/>
          <w:szCs w:val="36"/>
          <w:u w:val="single"/>
        </w:rPr>
      </w:pPr>
    </w:p>
    <w:p w14:paraId="65A77F88" w14:textId="77777777" w:rsidR="000D2326" w:rsidRPr="00422015" w:rsidRDefault="000D2326" w:rsidP="000D2326">
      <w:pPr>
        <w:rPr>
          <w:rFonts w:asciiTheme="minorHAnsi" w:hAnsiTheme="minorHAnsi" w:cstheme="minorHAnsi"/>
          <w:b/>
          <w:color w:val="000000"/>
          <w:sz w:val="36"/>
          <w:szCs w:val="36"/>
          <w:u w:val="single"/>
        </w:rPr>
      </w:pPr>
    </w:p>
    <w:p w14:paraId="65D48069" w14:textId="77777777" w:rsidR="000D2326" w:rsidRPr="00422015" w:rsidRDefault="000D2326" w:rsidP="000D2326">
      <w:pPr>
        <w:rPr>
          <w:rFonts w:asciiTheme="minorHAnsi" w:hAnsiTheme="minorHAnsi" w:cstheme="minorHAnsi"/>
          <w:b/>
          <w:color w:val="000000"/>
          <w:sz w:val="36"/>
          <w:szCs w:val="36"/>
          <w:u w:val="single"/>
        </w:rPr>
      </w:pPr>
    </w:p>
    <w:p w14:paraId="0C94AD7C" w14:textId="06CC19DF" w:rsidR="000D2326" w:rsidRPr="00422015" w:rsidRDefault="000D2326" w:rsidP="00A17105">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noProof/>
          <w:color w:val="0D0D0D"/>
          <w:sz w:val="40"/>
          <w:szCs w:val="40"/>
        </w:rPr>
        <w:drawing>
          <wp:inline distT="0" distB="0" distL="0" distR="0" wp14:anchorId="43C4C96C" wp14:editId="4A679775">
            <wp:extent cx="342900" cy="314325"/>
            <wp:effectExtent l="0" t="0" r="0" b="9525"/>
            <wp:docPr id="73484529"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422015">
        <w:rPr>
          <w:rFonts w:asciiTheme="minorHAnsi" w:eastAsia="Calibri" w:hAnsiTheme="minorHAnsi" w:cstheme="minorHAnsi"/>
          <w:b/>
          <w:bCs/>
          <w:color w:val="0D0D0D"/>
          <w:sz w:val="40"/>
          <w:szCs w:val="40"/>
        </w:rPr>
        <w:t xml:space="preserve"> CAMPIONATO PROVINCIALE UNDER 15 </w:t>
      </w:r>
      <w:r w:rsidR="00A17105" w:rsidRPr="00422015">
        <w:rPr>
          <w:rFonts w:asciiTheme="minorHAnsi" w:eastAsia="Calibri" w:hAnsiTheme="minorHAnsi" w:cstheme="minorHAnsi"/>
          <w:b/>
          <w:bCs/>
          <w:noProof/>
          <w:color w:val="0D0D0D"/>
          <w:sz w:val="40"/>
          <w:szCs w:val="40"/>
        </w:rPr>
        <w:drawing>
          <wp:inline distT="0" distB="0" distL="0" distR="0" wp14:anchorId="5F0927CC" wp14:editId="7D48A841">
            <wp:extent cx="342900" cy="314325"/>
            <wp:effectExtent l="0" t="0" r="0" b="9525"/>
            <wp:docPr id="486669888"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3ED0274B"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Delegazione Provinciale</w:t>
      </w:r>
    </w:p>
    <w:p w14:paraId="52803965" w14:textId="05C820F3"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36"/>
          <w:szCs w:val="36"/>
        </w:rPr>
      </w:pPr>
      <w:r w:rsidRPr="00422015">
        <w:rPr>
          <w:rFonts w:asciiTheme="minorHAnsi" w:eastAsia="Calibri" w:hAnsiTheme="minorHAnsi" w:cstheme="minorHAnsi"/>
          <w:b/>
          <w:bCs/>
          <w:color w:val="0D0D0D"/>
          <w:sz w:val="36"/>
          <w:szCs w:val="36"/>
        </w:rPr>
        <w:t>(Sigl</w:t>
      </w:r>
      <w:r w:rsidR="00BA71FD">
        <w:rPr>
          <w:rFonts w:asciiTheme="minorHAnsi" w:eastAsia="Calibri" w:hAnsiTheme="minorHAnsi" w:cstheme="minorHAnsi"/>
          <w:b/>
          <w:bCs/>
          <w:color w:val="0D0D0D"/>
          <w:sz w:val="36"/>
          <w:szCs w:val="36"/>
        </w:rPr>
        <w:t>a</w:t>
      </w:r>
      <w:r w:rsidRPr="00422015">
        <w:rPr>
          <w:rFonts w:asciiTheme="minorHAnsi" w:eastAsia="Calibri" w:hAnsiTheme="minorHAnsi" w:cstheme="minorHAnsi"/>
          <w:b/>
          <w:bCs/>
          <w:color w:val="0D0D0D"/>
          <w:sz w:val="36"/>
          <w:szCs w:val="36"/>
        </w:rPr>
        <w:t xml:space="preserve"> G6)</w:t>
      </w:r>
    </w:p>
    <w:p w14:paraId="1C26A6AB"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 w:val="28"/>
          <w:szCs w:val="28"/>
        </w:rPr>
      </w:pPr>
      <w:r w:rsidRPr="00422015">
        <w:rPr>
          <w:rFonts w:asciiTheme="minorHAnsi" w:eastAsia="Calibri" w:hAnsiTheme="minorHAnsi" w:cstheme="minorHAnsi"/>
          <w:sz w:val="28"/>
          <w:szCs w:val="28"/>
        </w:rPr>
        <w:t>Termine iscrizione on-line</w:t>
      </w:r>
    </w:p>
    <w:p w14:paraId="5798CD49" w14:textId="77777777" w:rsidR="00A17105" w:rsidRPr="00422015" w:rsidRDefault="00A17105" w:rsidP="00A17105">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sz w:val="32"/>
          <w:szCs w:val="32"/>
        </w:rPr>
        <w:t>al</w:t>
      </w:r>
      <w:r w:rsidRPr="00422015">
        <w:rPr>
          <w:rFonts w:ascii="Calibri" w:hAnsi="Calibri" w:cs="Calibri"/>
          <w:color w:val="FF0000"/>
          <w:sz w:val="32"/>
          <w:szCs w:val="32"/>
        </w:rPr>
        <w:t xml:space="preserve"> 21 AGOSTO 2026 (ORARIO INDICATIVO ORE 17.00)</w:t>
      </w:r>
    </w:p>
    <w:p w14:paraId="1C0845D5" w14:textId="77777777" w:rsidR="00A17105" w:rsidRPr="00422015" w:rsidRDefault="00A17105" w:rsidP="00A17105">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rPr>
      </w:pPr>
      <w:r w:rsidRPr="00422015">
        <w:rPr>
          <w:rFonts w:asciiTheme="minorHAnsi" w:eastAsia="Calibri" w:hAnsiTheme="minorHAnsi" w:cstheme="minorHAnsi"/>
        </w:rPr>
        <w:t xml:space="preserve">Ai fini della validità dell’iscrizione, tutta la documentazione relativa all’iscrizione dovrà essere </w:t>
      </w:r>
      <w:r w:rsidRPr="00422015">
        <w:rPr>
          <w:rFonts w:asciiTheme="minorHAnsi" w:eastAsia="Calibri" w:hAnsiTheme="minorHAnsi" w:cstheme="minorHAnsi"/>
          <w:b/>
          <w:bCs/>
        </w:rPr>
        <w:t>dematerializzata, firmata elettronicamente e regolarizzata</w:t>
      </w:r>
      <w:r w:rsidRPr="00422015">
        <w:rPr>
          <w:rFonts w:asciiTheme="minorHAnsi" w:eastAsia="Calibri" w:hAnsiTheme="minorHAnsi" w:cstheme="minorHAnsi"/>
        </w:rPr>
        <w:t xml:space="preserve"> entro il:</w:t>
      </w:r>
    </w:p>
    <w:p w14:paraId="046BCDD4" w14:textId="77777777" w:rsidR="00A17105" w:rsidRPr="00422015" w:rsidRDefault="00A17105" w:rsidP="00A17105">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color w:val="FF0000"/>
          <w:sz w:val="32"/>
          <w:szCs w:val="32"/>
        </w:rPr>
        <w:t>26 AGOSTO 2026 (ORARIO INDICATIVO ORE 17.00)</w:t>
      </w:r>
    </w:p>
    <w:p w14:paraId="08124AA1"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p w14:paraId="40C5C7DF"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color w:val="FF0000"/>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0D2326" w:rsidRPr="00422015" w14:paraId="3306A1E3" w14:textId="77777777" w:rsidTr="000A5C9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7E91977D" w14:textId="77777777" w:rsidR="000D2326" w:rsidRPr="00422015" w:rsidRDefault="000D2326" w:rsidP="000A5C95">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6DA2AD" w14:textId="77777777" w:rsidR="000D2326" w:rsidRPr="00422015" w:rsidRDefault="000D2326" w:rsidP="000A5C95">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207D4F8B" w14:textId="77777777" w:rsidR="000D2326" w:rsidRPr="00422015" w:rsidRDefault="000D2326" w:rsidP="000D2326">
      <w:pPr>
        <w:spacing w:before="120"/>
        <w:jc w:val="both"/>
        <w:rPr>
          <w:rFonts w:asciiTheme="minorHAnsi" w:hAnsiTheme="minorHAnsi" w:cstheme="minorHAnsi"/>
        </w:rPr>
      </w:pPr>
    </w:p>
    <w:p w14:paraId="02614551" w14:textId="77777777" w:rsidR="000D2326" w:rsidRPr="00A17105" w:rsidRDefault="000D2326" w:rsidP="000D2326">
      <w:pPr>
        <w:spacing w:before="120"/>
        <w:jc w:val="both"/>
        <w:rPr>
          <w:rFonts w:asciiTheme="minorHAnsi" w:hAnsiTheme="minorHAnsi" w:cstheme="minorHAnsi"/>
          <w:sz w:val="22"/>
          <w:szCs w:val="22"/>
        </w:rPr>
      </w:pPr>
      <w:r w:rsidRPr="00A17105">
        <w:rPr>
          <w:rFonts w:asciiTheme="minorHAnsi" w:hAnsiTheme="minorHAnsi" w:cstheme="minorHAnsi"/>
          <w:sz w:val="22"/>
          <w:szCs w:val="22"/>
        </w:rPr>
        <w:t xml:space="preserve">Per il pagamento delle iscrizioni di tutti i Campionati </w:t>
      </w:r>
      <w:r w:rsidRPr="00A17105">
        <w:rPr>
          <w:rFonts w:asciiTheme="minorHAnsi" w:hAnsiTheme="minorHAnsi" w:cstheme="minorHAnsi"/>
          <w:b/>
          <w:bCs/>
          <w:sz w:val="22"/>
          <w:szCs w:val="22"/>
          <w:u w:val="single"/>
        </w:rPr>
        <w:t>verificare prima la disponibilità</w:t>
      </w:r>
      <w:r w:rsidRPr="00A17105">
        <w:rPr>
          <w:rFonts w:asciiTheme="minorHAnsi" w:hAnsiTheme="minorHAnsi" w:cstheme="minorHAnsi"/>
          <w:sz w:val="22"/>
          <w:szCs w:val="22"/>
        </w:rPr>
        <w:t xml:space="preserve"> del “</w:t>
      </w:r>
      <w:r w:rsidRPr="00A17105">
        <w:rPr>
          <w:rFonts w:asciiTheme="minorHAnsi" w:hAnsiTheme="minorHAnsi" w:cstheme="minorHAnsi"/>
          <w:b/>
          <w:bCs/>
          <w:sz w:val="22"/>
          <w:szCs w:val="22"/>
        </w:rPr>
        <w:t>PORTAFOGLIO ISCRIZIONI</w:t>
      </w:r>
      <w:r w:rsidRPr="00A17105">
        <w:rPr>
          <w:rFonts w:asciiTheme="minorHAnsi" w:hAnsiTheme="minorHAnsi" w:cstheme="minorHAnsi"/>
          <w:sz w:val="22"/>
          <w:szCs w:val="22"/>
        </w:rPr>
        <w:t xml:space="preserve">”. Se tale disponibilità non copre la somma da pagare è necessario tassativamente creare la </w:t>
      </w:r>
      <w:r w:rsidRPr="00A17105">
        <w:rPr>
          <w:rFonts w:asciiTheme="minorHAnsi" w:hAnsiTheme="minorHAnsi" w:cstheme="minorHAnsi"/>
          <w:b/>
          <w:sz w:val="22"/>
          <w:szCs w:val="22"/>
        </w:rPr>
        <w:t>RICARICA ON LINE</w:t>
      </w:r>
      <w:r w:rsidRPr="00A17105">
        <w:rPr>
          <w:rFonts w:asciiTheme="minorHAnsi" w:hAnsiTheme="minorHAnsi" w:cstheme="minorHAnsi"/>
          <w:sz w:val="22"/>
          <w:szCs w:val="22"/>
        </w:rPr>
        <w:t xml:space="preserve"> del </w:t>
      </w:r>
      <w:r w:rsidRPr="00A17105">
        <w:rPr>
          <w:rFonts w:asciiTheme="minorHAnsi" w:hAnsiTheme="minorHAnsi" w:cstheme="minorHAnsi"/>
          <w:b/>
          <w:sz w:val="22"/>
          <w:szCs w:val="22"/>
        </w:rPr>
        <w:t>“Portafoglio Iscrizioni”</w:t>
      </w:r>
      <w:r w:rsidRPr="00A17105">
        <w:rPr>
          <w:rFonts w:asciiTheme="minorHAnsi" w:hAnsiTheme="minorHAnsi" w:cstheme="minorHAnsi"/>
          <w:sz w:val="22"/>
          <w:szCs w:val="22"/>
        </w:rPr>
        <w:t xml:space="preserve"> con relativo </w:t>
      </w:r>
      <w:r w:rsidRPr="00A17105">
        <w:rPr>
          <w:rFonts w:asciiTheme="minorHAnsi" w:hAnsiTheme="minorHAnsi" w:cstheme="minorHAnsi"/>
          <w:b/>
          <w:sz w:val="22"/>
          <w:szCs w:val="22"/>
        </w:rPr>
        <w:t>bonifico bancario</w:t>
      </w:r>
      <w:r w:rsidRPr="00A17105">
        <w:rPr>
          <w:rFonts w:asciiTheme="minorHAnsi" w:hAnsiTheme="minorHAnsi" w:cstheme="minorHAnsi"/>
          <w:sz w:val="22"/>
          <w:szCs w:val="22"/>
        </w:rPr>
        <w:t xml:space="preserve"> presso </w:t>
      </w:r>
    </w:p>
    <w:p w14:paraId="68ACE248" w14:textId="77777777" w:rsidR="000D2326" w:rsidRPr="00422015" w:rsidRDefault="000D2326" w:rsidP="000D2326">
      <w:pPr>
        <w:jc w:val="center"/>
        <w:rPr>
          <w:rFonts w:asciiTheme="minorHAnsi" w:hAnsiTheme="minorHAnsi" w:cstheme="minorHAnsi"/>
          <w:b/>
        </w:rPr>
      </w:pPr>
    </w:p>
    <w:p w14:paraId="66843D72" w14:textId="77777777" w:rsidR="000D2326" w:rsidRPr="00422015" w:rsidRDefault="000D2326" w:rsidP="000D2326">
      <w:pPr>
        <w:jc w:val="center"/>
        <w:rPr>
          <w:rFonts w:asciiTheme="minorHAnsi" w:hAnsiTheme="minorHAnsi" w:cstheme="minorHAnsi"/>
          <w:b/>
        </w:rPr>
      </w:pPr>
    </w:p>
    <w:p w14:paraId="7A363433"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BANCA POPOLARE DELL’EMILIA ROMAGNA SPA – AG. 3</w:t>
      </w:r>
    </w:p>
    <w:p w14:paraId="0C7D770D"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Intestato a F.I.G.C. LEGA NAZIONALE DILETTANTI</w:t>
      </w:r>
    </w:p>
    <w:p w14:paraId="444CDE34"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Codice IBAN: IT 60 U 05387 02403 000001164493</w:t>
      </w:r>
    </w:p>
    <w:p w14:paraId="53F5385F" w14:textId="77777777" w:rsidR="000D2326" w:rsidRPr="00A17105" w:rsidRDefault="000D2326" w:rsidP="000D2326">
      <w:pPr>
        <w:jc w:val="center"/>
        <w:rPr>
          <w:rFonts w:asciiTheme="minorHAnsi" w:hAnsiTheme="minorHAnsi" w:cstheme="minorHAnsi"/>
          <w:b/>
          <w:sz w:val="24"/>
          <w:szCs w:val="24"/>
        </w:rPr>
      </w:pPr>
    </w:p>
    <w:p w14:paraId="6BCEDE54" w14:textId="77777777" w:rsidR="00A17105" w:rsidRPr="00A17105" w:rsidRDefault="000D2326">
      <w:pPr>
        <w:pStyle w:val="Paragrafoelenco"/>
        <w:numPr>
          <w:ilvl w:val="0"/>
          <w:numId w:val="30"/>
        </w:numPr>
        <w:jc w:val="both"/>
        <w:rPr>
          <w:rFonts w:asciiTheme="minorHAnsi" w:eastAsia="Calibri" w:hAnsiTheme="minorHAnsi" w:cstheme="minorHAnsi"/>
          <w:sz w:val="36"/>
          <w:szCs w:val="36"/>
        </w:rPr>
      </w:pPr>
      <w:r w:rsidRPr="00A17105">
        <w:rPr>
          <w:rFonts w:asciiTheme="minorHAnsi" w:hAnsiTheme="minorHAnsi" w:cstheme="minorHAnsi"/>
          <w:sz w:val="24"/>
          <w:szCs w:val="24"/>
        </w:rPr>
        <w:t>Le squadre che partecipano al Campionato Giovanissimi hanno l’obbligo di utilizzare un allenatore abilitato dal Settore Tecnico con qualifica federale UEFA (“UEFA PRO”, “UEFA-A”, “UEFA-B”, “UEFA Grassroots-C”) o Istruttore Giovani Calciatori (ante 1998) o Allenatore di III Categoria (ante 1998), iscritto nei ruoli ufficiali dei tecnici e regolarmente tesserato per la stagione sportiva in corso. Il tesseramento dell’allenatore deve essere effettuato e formalmente comunicato entro l’inizio del campionato.</w:t>
      </w:r>
    </w:p>
    <w:p w14:paraId="41997C6D" w14:textId="3AA1C9FE" w:rsidR="000D2326" w:rsidRPr="00A17105" w:rsidRDefault="000D2326">
      <w:pPr>
        <w:pStyle w:val="Paragrafoelenco"/>
        <w:numPr>
          <w:ilvl w:val="0"/>
          <w:numId w:val="30"/>
        </w:numPr>
        <w:jc w:val="both"/>
        <w:rPr>
          <w:rFonts w:asciiTheme="minorHAnsi" w:eastAsia="Calibri" w:hAnsiTheme="minorHAnsi" w:cstheme="minorHAnsi"/>
          <w:sz w:val="36"/>
          <w:szCs w:val="36"/>
        </w:rPr>
      </w:pPr>
      <w:r w:rsidRPr="00A17105">
        <w:rPr>
          <w:rFonts w:asciiTheme="minorHAnsi" w:hAnsiTheme="minorHAnsi" w:cstheme="minorHAnsi"/>
          <w:b/>
          <w:bCs/>
          <w:sz w:val="24"/>
          <w:szCs w:val="24"/>
        </w:rPr>
        <w:t xml:space="preserve">Tempi di gioco: </w:t>
      </w:r>
      <w:r w:rsidRPr="00A17105">
        <w:rPr>
          <w:rFonts w:asciiTheme="minorHAnsi" w:hAnsiTheme="minorHAnsi" w:cstheme="minorHAnsi"/>
          <w:sz w:val="24"/>
          <w:szCs w:val="24"/>
        </w:rPr>
        <w:t>2x35’</w:t>
      </w:r>
    </w:p>
    <w:p w14:paraId="7E9D762C" w14:textId="6E05EBA6" w:rsidR="00A17105" w:rsidRPr="00A17105" w:rsidRDefault="00A17105">
      <w:pPr>
        <w:pStyle w:val="Paragrafoelenco"/>
        <w:numPr>
          <w:ilvl w:val="0"/>
          <w:numId w:val="30"/>
        </w:numPr>
        <w:jc w:val="both"/>
        <w:rPr>
          <w:rFonts w:asciiTheme="minorHAnsi" w:eastAsia="Calibri" w:hAnsiTheme="minorHAnsi" w:cstheme="minorHAnsi"/>
          <w:sz w:val="36"/>
          <w:szCs w:val="36"/>
        </w:rPr>
      </w:pPr>
      <w:r>
        <w:rPr>
          <w:rFonts w:asciiTheme="minorHAnsi" w:hAnsiTheme="minorHAnsi" w:cstheme="minorHAnsi"/>
          <w:b/>
          <w:bCs/>
          <w:sz w:val="24"/>
          <w:szCs w:val="24"/>
        </w:rPr>
        <w:t xml:space="preserve">Giornata di gara: </w:t>
      </w:r>
      <w:r w:rsidRPr="00A17105">
        <w:rPr>
          <w:rFonts w:asciiTheme="minorHAnsi" w:hAnsiTheme="minorHAnsi" w:cstheme="minorHAnsi"/>
          <w:sz w:val="24"/>
          <w:szCs w:val="24"/>
        </w:rPr>
        <w:t>sabato pomeriggio</w:t>
      </w:r>
    </w:p>
    <w:p w14:paraId="38473C43" w14:textId="77777777" w:rsidR="000D2326" w:rsidRPr="00422015" w:rsidRDefault="000D2326" w:rsidP="000D2326">
      <w:pPr>
        <w:ind w:left="284"/>
        <w:jc w:val="both"/>
        <w:rPr>
          <w:rFonts w:asciiTheme="minorHAnsi" w:eastAsia="Calibri" w:hAnsiTheme="minorHAnsi" w:cstheme="minorHAnsi"/>
          <w:b/>
          <w:bCs/>
        </w:rPr>
      </w:pPr>
    </w:p>
    <w:p w14:paraId="1FDFA7F0" w14:textId="77777777" w:rsidR="000D2326" w:rsidRDefault="000D2326" w:rsidP="000D2326">
      <w:pPr>
        <w:ind w:left="284"/>
        <w:jc w:val="both"/>
        <w:rPr>
          <w:rFonts w:asciiTheme="minorHAnsi" w:eastAsia="Calibri" w:hAnsiTheme="minorHAnsi" w:cstheme="minorHAnsi"/>
          <w:b/>
          <w:bCs/>
        </w:rPr>
      </w:pPr>
    </w:p>
    <w:p w14:paraId="1ECE3B3D" w14:textId="77777777" w:rsidR="00A17105" w:rsidRPr="00422015" w:rsidRDefault="00A17105" w:rsidP="000D2326">
      <w:pPr>
        <w:ind w:left="284"/>
        <w:jc w:val="both"/>
        <w:rPr>
          <w:rFonts w:asciiTheme="minorHAnsi" w:eastAsia="Calibri" w:hAnsiTheme="minorHAnsi" w:cstheme="minorHAnsi"/>
          <w:b/>
          <w:bCs/>
        </w:rPr>
      </w:pPr>
    </w:p>
    <w:p w14:paraId="77985704" w14:textId="77777777" w:rsidR="000D2326" w:rsidRPr="00A17105" w:rsidRDefault="000D2326" w:rsidP="000D2326">
      <w:pPr>
        <w:ind w:left="284"/>
        <w:jc w:val="center"/>
        <w:rPr>
          <w:rFonts w:asciiTheme="minorHAnsi" w:eastAsia="Calibri" w:hAnsiTheme="minorHAnsi" w:cstheme="minorHAnsi"/>
          <w:b/>
          <w:bCs/>
          <w:sz w:val="22"/>
          <w:szCs w:val="22"/>
        </w:rPr>
      </w:pPr>
      <w:r w:rsidRPr="00A17105">
        <w:rPr>
          <w:rFonts w:asciiTheme="minorHAnsi" w:eastAsia="Calibri" w:hAnsiTheme="minorHAnsi" w:cstheme="minorHAnsi"/>
          <w:b/>
          <w:bCs/>
          <w:sz w:val="22"/>
          <w:szCs w:val="22"/>
        </w:rPr>
        <w:t>Tabella riepilogativa per la partecipazione alle competizioni nella categoria Under 15</w:t>
      </w:r>
    </w:p>
    <w:p w14:paraId="2A4F2632" w14:textId="77777777" w:rsidR="000D2326" w:rsidRPr="00422015" w:rsidRDefault="000D2326" w:rsidP="000D2326">
      <w:pPr>
        <w:ind w:left="284"/>
        <w:jc w:val="center"/>
        <w:rPr>
          <w:rFonts w:asciiTheme="minorHAnsi" w:eastAsia="Calibri" w:hAnsiTheme="minorHAnsi" w:cstheme="minorHAnsi"/>
          <w:b/>
          <w:bCs/>
        </w:rPr>
      </w:pPr>
    </w:p>
    <w:p w14:paraId="39791BD0" w14:textId="77777777" w:rsidR="000D2326" w:rsidRPr="00422015" w:rsidRDefault="000D2326" w:rsidP="000D2326">
      <w:pPr>
        <w:ind w:left="284"/>
        <w:jc w:val="center"/>
        <w:rPr>
          <w:rFonts w:asciiTheme="minorHAnsi" w:eastAsia="Calibri" w:hAnsiTheme="minorHAnsi" w:cstheme="minorHAnsi"/>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6379"/>
      </w:tblGrid>
      <w:tr w:rsidR="000D2326" w:rsidRPr="00422015" w14:paraId="1DB73234" w14:textId="77777777" w:rsidTr="000A5C95">
        <w:tc>
          <w:tcPr>
            <w:tcW w:w="1843" w:type="dxa"/>
            <w:tcBorders>
              <w:top w:val="single" w:sz="4" w:space="0" w:color="auto"/>
              <w:left w:val="single" w:sz="4" w:space="0" w:color="auto"/>
              <w:bottom w:val="single" w:sz="4" w:space="0" w:color="auto"/>
              <w:right w:val="single" w:sz="4" w:space="0" w:color="auto"/>
            </w:tcBorders>
            <w:hideMark/>
          </w:tcPr>
          <w:p w14:paraId="762CD79F"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3158DF88"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6379" w:type="dxa"/>
            <w:tcBorders>
              <w:top w:val="single" w:sz="4" w:space="0" w:color="auto"/>
              <w:left w:val="single" w:sz="4" w:space="0" w:color="auto"/>
              <w:bottom w:val="single" w:sz="4" w:space="0" w:color="auto"/>
              <w:right w:val="single" w:sz="4" w:space="0" w:color="auto"/>
            </w:tcBorders>
            <w:hideMark/>
          </w:tcPr>
          <w:p w14:paraId="3984261E"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0D2326" w:rsidRPr="00422015" w14:paraId="77B1B174" w14:textId="77777777" w:rsidTr="000A5C95">
        <w:tc>
          <w:tcPr>
            <w:tcW w:w="1843" w:type="dxa"/>
            <w:tcBorders>
              <w:top w:val="single" w:sz="4" w:space="0" w:color="auto"/>
              <w:left w:val="single" w:sz="4" w:space="0" w:color="auto"/>
              <w:bottom w:val="single" w:sz="4" w:space="0" w:color="auto"/>
              <w:right w:val="single" w:sz="4" w:space="0" w:color="auto"/>
            </w:tcBorders>
            <w:hideMark/>
          </w:tcPr>
          <w:p w14:paraId="180DBE8C"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UNDER 15</w:t>
            </w:r>
          </w:p>
        </w:tc>
        <w:tc>
          <w:tcPr>
            <w:tcW w:w="1701" w:type="dxa"/>
            <w:tcBorders>
              <w:top w:val="single" w:sz="4" w:space="0" w:color="auto"/>
              <w:left w:val="single" w:sz="4" w:space="0" w:color="auto"/>
              <w:bottom w:val="single" w:sz="4" w:space="0" w:color="auto"/>
              <w:right w:val="single" w:sz="4" w:space="0" w:color="auto"/>
            </w:tcBorders>
            <w:hideMark/>
          </w:tcPr>
          <w:p w14:paraId="6253C98A"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2012 - 2013</w:t>
            </w:r>
          </w:p>
        </w:tc>
        <w:tc>
          <w:tcPr>
            <w:tcW w:w="6379" w:type="dxa"/>
            <w:tcBorders>
              <w:top w:val="single" w:sz="4" w:space="0" w:color="auto"/>
              <w:left w:val="single" w:sz="4" w:space="0" w:color="auto"/>
              <w:bottom w:val="single" w:sz="4" w:space="0" w:color="auto"/>
              <w:right w:val="single" w:sz="4" w:space="0" w:color="auto"/>
            </w:tcBorders>
            <w:hideMark/>
          </w:tcPr>
          <w:p w14:paraId="43679451" w14:textId="77777777" w:rsidR="000D2326" w:rsidRPr="00422015" w:rsidRDefault="000D2326" w:rsidP="000A5C95">
            <w:pPr>
              <w:jc w:val="both"/>
              <w:rPr>
                <w:rFonts w:asciiTheme="minorHAnsi" w:eastAsia="Calibri" w:hAnsiTheme="minorHAnsi" w:cstheme="minorHAnsi"/>
              </w:rPr>
            </w:pPr>
            <w:r w:rsidRPr="00422015">
              <w:rPr>
                <w:rFonts w:asciiTheme="minorHAnsi" w:eastAsia="Calibri" w:hAnsiTheme="minorHAnsi" w:cstheme="minorHAnsi"/>
              </w:rPr>
              <w:t>Massimo 5 calciatori nati nel 2014, dopo il compimento del 12° anno di età (no 2015)</w:t>
            </w:r>
          </w:p>
        </w:tc>
      </w:tr>
    </w:tbl>
    <w:p w14:paraId="76F19AA9" w14:textId="77777777" w:rsidR="000D2326" w:rsidRPr="00422015" w:rsidRDefault="000D2326" w:rsidP="000D2326">
      <w:pPr>
        <w:rPr>
          <w:rFonts w:asciiTheme="minorHAnsi" w:hAnsiTheme="minorHAnsi" w:cstheme="minorHAnsi"/>
          <w:b/>
          <w:color w:val="000000"/>
          <w:sz w:val="36"/>
          <w:szCs w:val="36"/>
          <w:u w:val="single"/>
        </w:rPr>
      </w:pPr>
    </w:p>
    <w:p w14:paraId="2DC73869" w14:textId="77777777" w:rsidR="000D2326" w:rsidRPr="00422015" w:rsidRDefault="000D2326" w:rsidP="000D2326">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4ECBE717" w14:textId="77777777" w:rsidR="000D2326" w:rsidRPr="00422015" w:rsidRDefault="000D2326" w:rsidP="000D2326">
      <w:pPr>
        <w:rPr>
          <w:rFonts w:asciiTheme="minorHAnsi" w:hAnsiTheme="minorHAnsi" w:cstheme="minorHAnsi"/>
          <w:b/>
          <w:color w:val="000000"/>
          <w:sz w:val="36"/>
          <w:szCs w:val="36"/>
          <w:u w:val="single"/>
        </w:rPr>
      </w:pPr>
    </w:p>
    <w:p w14:paraId="7F6D3A1D" w14:textId="77777777" w:rsidR="000D2326" w:rsidRPr="00422015" w:rsidRDefault="000D2326" w:rsidP="000D2326">
      <w:pPr>
        <w:rPr>
          <w:rFonts w:asciiTheme="minorHAnsi" w:hAnsiTheme="minorHAnsi" w:cstheme="minorHAnsi"/>
          <w:b/>
          <w:color w:val="000000"/>
          <w:sz w:val="36"/>
          <w:szCs w:val="36"/>
          <w:u w:val="single"/>
        </w:rPr>
      </w:pPr>
    </w:p>
    <w:p w14:paraId="795CEEF0" w14:textId="704BE243" w:rsidR="000D2326" w:rsidRPr="00422015" w:rsidRDefault="000D2326" w:rsidP="00D764E4">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noProof/>
          <w:color w:val="0D0D0D"/>
          <w:sz w:val="40"/>
          <w:szCs w:val="40"/>
        </w:rPr>
        <w:drawing>
          <wp:inline distT="0" distB="0" distL="0" distR="0" wp14:anchorId="38DE8051" wp14:editId="228CF315">
            <wp:extent cx="342900" cy="314325"/>
            <wp:effectExtent l="0" t="0" r="0" b="9525"/>
            <wp:docPr id="1268576382"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422015">
        <w:rPr>
          <w:rFonts w:asciiTheme="minorHAnsi" w:eastAsia="Calibri" w:hAnsiTheme="minorHAnsi" w:cstheme="minorHAnsi"/>
          <w:b/>
          <w:bCs/>
          <w:color w:val="0D0D0D"/>
          <w:sz w:val="40"/>
          <w:szCs w:val="40"/>
        </w:rPr>
        <w:t xml:space="preserve"> CAMPIONATO INTERPROVINCIALE UNDER 16</w:t>
      </w:r>
      <w:r w:rsidR="00D764E4" w:rsidRPr="00422015">
        <w:rPr>
          <w:rFonts w:asciiTheme="minorHAnsi" w:eastAsia="Calibri" w:hAnsiTheme="minorHAnsi" w:cstheme="minorHAnsi"/>
          <w:b/>
          <w:bCs/>
          <w:noProof/>
          <w:color w:val="0D0D0D"/>
          <w:sz w:val="40"/>
          <w:szCs w:val="40"/>
        </w:rPr>
        <w:drawing>
          <wp:inline distT="0" distB="0" distL="0" distR="0" wp14:anchorId="2A3413AF" wp14:editId="2AE3F76B">
            <wp:extent cx="342900" cy="314325"/>
            <wp:effectExtent l="0" t="0" r="0" b="9525"/>
            <wp:docPr id="669432468"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7D47775A"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Delegazione Provinciale</w:t>
      </w:r>
    </w:p>
    <w:p w14:paraId="39BAB5CD" w14:textId="0211D04E" w:rsidR="000D2326" w:rsidRPr="009F35CA"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36"/>
          <w:szCs w:val="36"/>
        </w:rPr>
      </w:pPr>
      <w:r w:rsidRPr="009F35CA">
        <w:rPr>
          <w:rFonts w:asciiTheme="minorHAnsi" w:eastAsia="Calibri" w:hAnsiTheme="minorHAnsi" w:cstheme="minorHAnsi"/>
          <w:b/>
          <w:bCs/>
          <w:color w:val="0D0D0D"/>
          <w:sz w:val="36"/>
          <w:szCs w:val="36"/>
        </w:rPr>
        <w:t>(sigl</w:t>
      </w:r>
      <w:r w:rsidR="00BA71FD" w:rsidRPr="009F35CA">
        <w:rPr>
          <w:rFonts w:asciiTheme="minorHAnsi" w:eastAsia="Calibri" w:hAnsiTheme="minorHAnsi" w:cstheme="minorHAnsi"/>
          <w:b/>
          <w:bCs/>
          <w:color w:val="0D0D0D"/>
          <w:sz w:val="36"/>
          <w:szCs w:val="36"/>
        </w:rPr>
        <w:t>a</w:t>
      </w:r>
      <w:r w:rsidRPr="009F35CA">
        <w:rPr>
          <w:rFonts w:asciiTheme="minorHAnsi" w:eastAsia="Calibri" w:hAnsiTheme="minorHAnsi" w:cstheme="minorHAnsi"/>
          <w:b/>
          <w:bCs/>
          <w:color w:val="0D0D0D"/>
          <w:sz w:val="36"/>
          <w:szCs w:val="36"/>
        </w:rPr>
        <w:t xml:space="preserve"> DU)</w:t>
      </w:r>
    </w:p>
    <w:p w14:paraId="4ADD47EC"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 w:val="28"/>
          <w:szCs w:val="28"/>
        </w:rPr>
      </w:pPr>
      <w:r w:rsidRPr="00422015">
        <w:rPr>
          <w:rFonts w:asciiTheme="minorHAnsi" w:eastAsia="Calibri" w:hAnsiTheme="minorHAnsi" w:cstheme="minorHAnsi"/>
          <w:sz w:val="28"/>
          <w:szCs w:val="28"/>
        </w:rPr>
        <w:t>Termine iscrizione on-line</w:t>
      </w:r>
    </w:p>
    <w:p w14:paraId="261D0965"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 xml:space="preserve">7 LUGLIO 2026 </w:t>
      </w:r>
    </w:p>
    <w:p w14:paraId="42FE274E"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color w:val="FF0000"/>
          <w:sz w:val="36"/>
          <w:szCs w:val="36"/>
        </w:rPr>
        <w:t>25 AGOSTO 2026 (ORARIO INDICATIVO ORE 17.00)</w:t>
      </w:r>
    </w:p>
    <w:p w14:paraId="2B36BD58"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rPr>
      </w:pPr>
      <w:r w:rsidRPr="00422015">
        <w:rPr>
          <w:rFonts w:asciiTheme="minorHAnsi" w:eastAsia="Calibri" w:hAnsiTheme="minorHAnsi" w:cstheme="minorHAnsi"/>
        </w:rPr>
        <w:t xml:space="preserve">Ai fini della validità dell’iscrizione, tutta la documentazione relativa all’iscrizione dovrà essere </w:t>
      </w:r>
      <w:r w:rsidRPr="00422015">
        <w:rPr>
          <w:rFonts w:asciiTheme="minorHAnsi" w:eastAsia="Calibri" w:hAnsiTheme="minorHAnsi" w:cstheme="minorHAnsi"/>
          <w:b/>
          <w:bCs/>
        </w:rPr>
        <w:t>dematerializzata, firmata elettronicamente e regolarizzata</w:t>
      </w:r>
      <w:r w:rsidRPr="00422015">
        <w:rPr>
          <w:rFonts w:asciiTheme="minorHAnsi" w:eastAsia="Calibri" w:hAnsiTheme="minorHAnsi" w:cstheme="minorHAnsi"/>
        </w:rPr>
        <w:t xml:space="preserve"> entro il:</w:t>
      </w:r>
    </w:p>
    <w:p w14:paraId="6E0AA2EC"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color w:val="FF0000"/>
          <w:sz w:val="36"/>
          <w:szCs w:val="36"/>
        </w:rPr>
      </w:pPr>
      <w:r w:rsidRPr="00422015">
        <w:rPr>
          <w:rFonts w:asciiTheme="minorHAnsi" w:eastAsia="Calibri" w:hAnsiTheme="minorHAnsi" w:cstheme="minorHAnsi"/>
          <w:color w:val="FF0000"/>
          <w:sz w:val="36"/>
          <w:szCs w:val="36"/>
        </w:rPr>
        <w:t xml:space="preserve">31 AGOSTO 2026 </w:t>
      </w:r>
      <w:r w:rsidRPr="00422015">
        <w:rPr>
          <w:rFonts w:asciiTheme="minorHAnsi" w:hAnsiTheme="minorHAnsi" w:cstheme="minorHAnsi"/>
          <w:color w:val="FF0000"/>
          <w:sz w:val="36"/>
          <w:szCs w:val="36"/>
        </w:rPr>
        <w:t>(ORARIO INDICATIVO ORE 17.00)</w:t>
      </w:r>
    </w:p>
    <w:p w14:paraId="29191C4A"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0D2326" w:rsidRPr="00422015" w14:paraId="4DBC0C3F" w14:textId="77777777" w:rsidTr="000A5C9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435F13BB" w14:textId="77777777" w:rsidR="000D2326" w:rsidRPr="00422015" w:rsidRDefault="000D2326" w:rsidP="000A5C95">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184C666" w14:textId="77777777" w:rsidR="000D2326" w:rsidRPr="00422015" w:rsidRDefault="000D2326" w:rsidP="000A5C95">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422EBAE2" w14:textId="77777777" w:rsidR="000D2326" w:rsidRPr="00422015" w:rsidRDefault="000D2326" w:rsidP="000D2326">
      <w:pPr>
        <w:spacing w:before="120"/>
        <w:jc w:val="both"/>
        <w:rPr>
          <w:rFonts w:asciiTheme="minorHAnsi" w:hAnsiTheme="minorHAnsi" w:cstheme="minorHAnsi"/>
        </w:rPr>
      </w:pPr>
    </w:p>
    <w:p w14:paraId="15C43C75" w14:textId="77777777" w:rsidR="000D2326" w:rsidRPr="00D764E4" w:rsidRDefault="000D2326" w:rsidP="000D2326">
      <w:pPr>
        <w:spacing w:before="120"/>
        <w:jc w:val="both"/>
        <w:rPr>
          <w:rFonts w:asciiTheme="minorHAnsi" w:hAnsiTheme="minorHAnsi" w:cstheme="minorHAnsi"/>
          <w:sz w:val="24"/>
          <w:szCs w:val="24"/>
        </w:rPr>
      </w:pPr>
      <w:r w:rsidRPr="00D764E4">
        <w:rPr>
          <w:rFonts w:asciiTheme="minorHAnsi" w:hAnsiTheme="minorHAnsi" w:cstheme="minorHAnsi"/>
          <w:sz w:val="24"/>
          <w:szCs w:val="24"/>
        </w:rPr>
        <w:t xml:space="preserve">Per il pagamento delle iscrizioni di tutti i Campionati </w:t>
      </w:r>
      <w:r w:rsidRPr="00D764E4">
        <w:rPr>
          <w:rFonts w:asciiTheme="minorHAnsi" w:hAnsiTheme="minorHAnsi" w:cstheme="minorHAnsi"/>
          <w:b/>
          <w:bCs/>
          <w:sz w:val="24"/>
          <w:szCs w:val="24"/>
          <w:u w:val="single"/>
        </w:rPr>
        <w:t>verificare prima la disponibilità</w:t>
      </w:r>
      <w:r w:rsidRPr="00D764E4">
        <w:rPr>
          <w:rFonts w:asciiTheme="minorHAnsi" w:hAnsiTheme="minorHAnsi" w:cstheme="minorHAnsi"/>
          <w:sz w:val="24"/>
          <w:szCs w:val="24"/>
        </w:rPr>
        <w:t xml:space="preserve"> del “</w:t>
      </w:r>
      <w:r w:rsidRPr="00D764E4">
        <w:rPr>
          <w:rFonts w:asciiTheme="minorHAnsi" w:hAnsiTheme="minorHAnsi" w:cstheme="minorHAnsi"/>
          <w:b/>
          <w:bCs/>
          <w:sz w:val="24"/>
          <w:szCs w:val="24"/>
        </w:rPr>
        <w:t>PORTAFOGLIO ISCRIZIONI</w:t>
      </w:r>
      <w:r w:rsidRPr="00D764E4">
        <w:rPr>
          <w:rFonts w:asciiTheme="minorHAnsi" w:hAnsiTheme="minorHAnsi" w:cstheme="minorHAnsi"/>
          <w:sz w:val="24"/>
          <w:szCs w:val="24"/>
        </w:rPr>
        <w:t xml:space="preserve">”. Se tale disponibilità non copre la somma da pagare è necessario tassativamente creare la </w:t>
      </w:r>
      <w:r w:rsidRPr="00D764E4">
        <w:rPr>
          <w:rFonts w:asciiTheme="minorHAnsi" w:hAnsiTheme="minorHAnsi" w:cstheme="minorHAnsi"/>
          <w:b/>
          <w:sz w:val="24"/>
          <w:szCs w:val="24"/>
        </w:rPr>
        <w:t>RICARICA ON LINE</w:t>
      </w:r>
      <w:r w:rsidRPr="00D764E4">
        <w:rPr>
          <w:rFonts w:asciiTheme="minorHAnsi" w:hAnsiTheme="minorHAnsi" w:cstheme="minorHAnsi"/>
          <w:sz w:val="24"/>
          <w:szCs w:val="24"/>
        </w:rPr>
        <w:t xml:space="preserve"> del </w:t>
      </w:r>
      <w:r w:rsidRPr="00D764E4">
        <w:rPr>
          <w:rFonts w:asciiTheme="minorHAnsi" w:hAnsiTheme="minorHAnsi" w:cstheme="minorHAnsi"/>
          <w:b/>
          <w:sz w:val="24"/>
          <w:szCs w:val="24"/>
        </w:rPr>
        <w:t>“Portafoglio Iscrizioni”</w:t>
      </w:r>
      <w:r w:rsidRPr="00D764E4">
        <w:rPr>
          <w:rFonts w:asciiTheme="minorHAnsi" w:hAnsiTheme="minorHAnsi" w:cstheme="minorHAnsi"/>
          <w:sz w:val="24"/>
          <w:szCs w:val="24"/>
        </w:rPr>
        <w:t xml:space="preserve"> con relativo </w:t>
      </w:r>
      <w:r w:rsidRPr="00D764E4">
        <w:rPr>
          <w:rFonts w:asciiTheme="minorHAnsi" w:hAnsiTheme="minorHAnsi" w:cstheme="minorHAnsi"/>
          <w:b/>
          <w:sz w:val="24"/>
          <w:szCs w:val="24"/>
        </w:rPr>
        <w:t>bonifico bancario</w:t>
      </w:r>
      <w:r w:rsidRPr="00D764E4">
        <w:rPr>
          <w:rFonts w:asciiTheme="minorHAnsi" w:hAnsiTheme="minorHAnsi" w:cstheme="minorHAnsi"/>
          <w:sz w:val="24"/>
          <w:szCs w:val="24"/>
        </w:rPr>
        <w:t xml:space="preserve"> presso </w:t>
      </w:r>
    </w:p>
    <w:p w14:paraId="24500B81" w14:textId="77777777" w:rsidR="000D2326" w:rsidRPr="00422015" w:rsidRDefault="000D2326" w:rsidP="000D2326">
      <w:pPr>
        <w:jc w:val="center"/>
        <w:rPr>
          <w:rFonts w:asciiTheme="minorHAnsi" w:hAnsiTheme="minorHAnsi" w:cstheme="minorHAnsi"/>
          <w:b/>
        </w:rPr>
      </w:pPr>
    </w:p>
    <w:p w14:paraId="08C190D0" w14:textId="77777777" w:rsidR="000D2326" w:rsidRPr="00422015" w:rsidRDefault="000D2326" w:rsidP="000D2326">
      <w:pPr>
        <w:jc w:val="center"/>
        <w:rPr>
          <w:rFonts w:asciiTheme="minorHAnsi" w:hAnsiTheme="minorHAnsi" w:cstheme="minorHAnsi"/>
          <w:b/>
        </w:rPr>
      </w:pPr>
    </w:p>
    <w:p w14:paraId="04DD3509"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BANCA POPOLARE DELL’EMILIA ROMAGNA SPA – AG. 3</w:t>
      </w:r>
    </w:p>
    <w:p w14:paraId="354859F6"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Intestato a F.I.G.C. LEGA NAZIONALE DILETTANTI</w:t>
      </w:r>
    </w:p>
    <w:p w14:paraId="33AFF4FB"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Codice IBAN: IT 60 U 05387 02403 000001164493</w:t>
      </w:r>
    </w:p>
    <w:p w14:paraId="00560705" w14:textId="77777777" w:rsidR="000D2326" w:rsidRPr="00422015" w:rsidRDefault="000D2326" w:rsidP="000D2326">
      <w:pPr>
        <w:jc w:val="center"/>
        <w:rPr>
          <w:rFonts w:asciiTheme="minorHAnsi" w:eastAsia="Calibri" w:hAnsiTheme="minorHAnsi" w:cstheme="minorHAnsi"/>
          <w:b/>
          <w:bCs/>
          <w:color w:val="0070C0"/>
          <w:sz w:val="24"/>
          <w:szCs w:val="24"/>
          <w:lang w:val="en-US"/>
        </w:rPr>
      </w:pPr>
    </w:p>
    <w:p w14:paraId="3A52DAF7" w14:textId="77777777" w:rsidR="000D2326" w:rsidRPr="00422015" w:rsidRDefault="000D2326" w:rsidP="000D2326">
      <w:pPr>
        <w:ind w:left="426"/>
        <w:jc w:val="both"/>
        <w:rPr>
          <w:rFonts w:asciiTheme="minorHAnsi" w:eastAsia="Calibri" w:hAnsiTheme="minorHAnsi" w:cstheme="minorHAnsi"/>
          <w:lang w:val="en-US"/>
        </w:rPr>
      </w:pPr>
    </w:p>
    <w:p w14:paraId="66327293" w14:textId="77777777" w:rsidR="005C0A44" w:rsidRPr="005C0A44" w:rsidRDefault="000D2326" w:rsidP="005C0A44">
      <w:pPr>
        <w:numPr>
          <w:ilvl w:val="0"/>
          <w:numId w:val="27"/>
        </w:numPr>
        <w:ind w:left="426"/>
        <w:jc w:val="both"/>
        <w:rPr>
          <w:rFonts w:asciiTheme="minorHAnsi" w:eastAsia="Calibri" w:hAnsiTheme="minorHAnsi" w:cstheme="minorHAnsi"/>
          <w:b/>
          <w:bCs/>
          <w:sz w:val="24"/>
          <w:szCs w:val="24"/>
        </w:rPr>
      </w:pPr>
      <w:r w:rsidRPr="005C0A44">
        <w:rPr>
          <w:rFonts w:asciiTheme="minorHAnsi" w:hAnsiTheme="minorHAnsi" w:cstheme="minorHAnsi"/>
          <w:b/>
          <w:bCs/>
          <w:sz w:val="24"/>
          <w:szCs w:val="24"/>
        </w:rPr>
        <w:t>Tempi di gioco: 2x40’</w:t>
      </w:r>
    </w:p>
    <w:p w14:paraId="72A10C24" w14:textId="3328E051" w:rsidR="005C0A44" w:rsidRPr="005C0A44" w:rsidRDefault="005C0A44" w:rsidP="005C0A44">
      <w:pPr>
        <w:numPr>
          <w:ilvl w:val="0"/>
          <w:numId w:val="27"/>
        </w:numPr>
        <w:ind w:left="426"/>
        <w:jc w:val="both"/>
        <w:rPr>
          <w:rFonts w:asciiTheme="minorHAnsi" w:eastAsia="Calibri" w:hAnsiTheme="minorHAnsi" w:cstheme="minorHAnsi"/>
          <w:b/>
          <w:bCs/>
          <w:sz w:val="24"/>
          <w:szCs w:val="24"/>
          <w:highlight w:val="yellow"/>
        </w:rPr>
      </w:pPr>
      <w:r w:rsidRPr="005C0A44">
        <w:rPr>
          <w:rFonts w:asciiTheme="minorHAnsi" w:eastAsia="Calibri" w:hAnsiTheme="minorHAnsi" w:cstheme="minorHAnsi"/>
          <w:b/>
          <w:bCs/>
          <w:sz w:val="24"/>
          <w:szCs w:val="24"/>
          <w:highlight w:val="yellow"/>
        </w:rPr>
        <w:t xml:space="preserve">Giornata Ufficiale di gioco: </w:t>
      </w:r>
      <w:r w:rsidRPr="005C0A44">
        <w:rPr>
          <w:rFonts w:asciiTheme="minorHAnsi" w:eastAsia="Calibri" w:hAnsiTheme="minorHAnsi" w:cstheme="minorHAnsi"/>
          <w:b/>
          <w:bCs/>
          <w:sz w:val="24"/>
          <w:szCs w:val="24"/>
          <w:highlight w:val="yellow"/>
        </w:rPr>
        <w:t>sabato</w:t>
      </w:r>
      <w:r w:rsidRPr="005C0A44">
        <w:rPr>
          <w:rFonts w:asciiTheme="minorHAnsi" w:eastAsia="Calibri" w:hAnsiTheme="minorHAnsi" w:cstheme="minorHAnsi"/>
          <w:b/>
          <w:bCs/>
          <w:sz w:val="24"/>
          <w:szCs w:val="24"/>
          <w:highlight w:val="yellow"/>
        </w:rPr>
        <w:t xml:space="preserve"> pomeriggio o </w:t>
      </w:r>
      <w:r w:rsidRPr="005C0A44">
        <w:rPr>
          <w:rFonts w:asciiTheme="minorHAnsi" w:eastAsia="Calibri" w:hAnsiTheme="minorHAnsi" w:cstheme="minorHAnsi"/>
          <w:b/>
          <w:bCs/>
          <w:sz w:val="24"/>
          <w:szCs w:val="24"/>
          <w:highlight w:val="yellow"/>
        </w:rPr>
        <w:t>domenica</w:t>
      </w:r>
      <w:r w:rsidRPr="005C0A44">
        <w:rPr>
          <w:rFonts w:asciiTheme="minorHAnsi" w:eastAsia="Calibri" w:hAnsiTheme="minorHAnsi" w:cstheme="minorHAnsi"/>
          <w:b/>
          <w:bCs/>
          <w:sz w:val="24"/>
          <w:szCs w:val="24"/>
          <w:highlight w:val="yellow"/>
        </w:rPr>
        <w:t xml:space="preserve"> mattina</w:t>
      </w:r>
      <w:r w:rsidRPr="005C0A44">
        <w:rPr>
          <w:rFonts w:ascii="Calibri" w:eastAsia="Calibri" w:hAnsi="Calibri" w:cs="Calibri"/>
          <w:b/>
          <w:bCs/>
          <w:sz w:val="24"/>
          <w:szCs w:val="24"/>
          <w:highlight w:val="yellow"/>
        </w:rPr>
        <w:t xml:space="preserve"> per le gare casalinghe</w:t>
      </w:r>
    </w:p>
    <w:p w14:paraId="275BAE66" w14:textId="77777777" w:rsidR="005C0A44" w:rsidRPr="005C0A44" w:rsidRDefault="005C0A44" w:rsidP="005C0A44">
      <w:pPr>
        <w:rPr>
          <w:rFonts w:ascii="Calibri" w:eastAsia="Calibri" w:hAnsi="Calibri" w:cs="Calibri"/>
          <w:sz w:val="24"/>
          <w:szCs w:val="24"/>
        </w:rPr>
      </w:pPr>
      <w:r w:rsidRPr="005C0A44">
        <w:rPr>
          <w:rFonts w:ascii="Calibri" w:eastAsia="Calibri" w:hAnsi="Calibri" w:cs="Calibri"/>
          <w:sz w:val="24"/>
          <w:szCs w:val="24"/>
          <w:highlight w:val="yellow"/>
        </w:rPr>
        <w:t>(scelta da indicare al momento delle iscrizioni specificando la giornata desiderata)</w:t>
      </w:r>
    </w:p>
    <w:p w14:paraId="7F29E46A" w14:textId="77777777" w:rsidR="000D2326" w:rsidRDefault="000D2326" w:rsidP="000D2326">
      <w:pPr>
        <w:ind w:left="360"/>
        <w:rPr>
          <w:rFonts w:asciiTheme="minorHAnsi" w:eastAsia="Calibri" w:hAnsiTheme="minorHAnsi" w:cstheme="minorHAnsi"/>
          <w:b/>
          <w:bCs/>
        </w:rPr>
      </w:pPr>
    </w:p>
    <w:p w14:paraId="4B58DC48" w14:textId="77777777" w:rsidR="00272261" w:rsidRDefault="00272261" w:rsidP="000D2326">
      <w:pPr>
        <w:ind w:left="360"/>
        <w:rPr>
          <w:rFonts w:asciiTheme="minorHAnsi" w:eastAsia="Calibri" w:hAnsiTheme="minorHAnsi" w:cstheme="minorHAnsi"/>
          <w:b/>
          <w:bCs/>
        </w:rPr>
      </w:pPr>
    </w:p>
    <w:p w14:paraId="5DFDA65B" w14:textId="77777777" w:rsidR="00272261" w:rsidRPr="00422015" w:rsidRDefault="00272261" w:rsidP="000D2326">
      <w:pPr>
        <w:ind w:left="360"/>
        <w:rPr>
          <w:rFonts w:asciiTheme="minorHAnsi" w:eastAsia="Calibri" w:hAnsiTheme="minorHAnsi" w:cstheme="minorHAnsi"/>
          <w:b/>
          <w:bCs/>
        </w:rPr>
      </w:pPr>
    </w:p>
    <w:p w14:paraId="052CB36B" w14:textId="77777777" w:rsidR="000D2326" w:rsidRPr="00422015" w:rsidRDefault="000D2326" w:rsidP="000D2326">
      <w:pPr>
        <w:ind w:left="360"/>
        <w:rPr>
          <w:rFonts w:asciiTheme="minorHAnsi" w:eastAsia="Calibri" w:hAnsiTheme="minorHAnsi" w:cstheme="minorHAnsi"/>
          <w:b/>
          <w:bCs/>
        </w:rPr>
      </w:pPr>
    </w:p>
    <w:p w14:paraId="1EEBBB8E" w14:textId="77777777" w:rsidR="000D2326" w:rsidRPr="00422015" w:rsidRDefault="000D2326" w:rsidP="000D2326">
      <w:pPr>
        <w:ind w:left="360"/>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Under 16</w:t>
      </w:r>
    </w:p>
    <w:p w14:paraId="54870C74" w14:textId="77777777" w:rsidR="000D2326" w:rsidRPr="00422015" w:rsidRDefault="000D2326" w:rsidP="000D2326">
      <w:pPr>
        <w:ind w:left="360"/>
        <w:jc w:val="center"/>
        <w:rPr>
          <w:rFonts w:asciiTheme="minorHAnsi" w:eastAsia="Calibri" w:hAnsiTheme="minorHAnsi" w:cstheme="minorHAnsi"/>
          <w:b/>
          <w:bCs/>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6237"/>
      </w:tblGrid>
      <w:tr w:rsidR="000D2326" w:rsidRPr="00422015" w14:paraId="1707FC35" w14:textId="77777777" w:rsidTr="000A5C95">
        <w:tc>
          <w:tcPr>
            <w:tcW w:w="1701" w:type="dxa"/>
            <w:tcBorders>
              <w:top w:val="single" w:sz="4" w:space="0" w:color="auto"/>
              <w:left w:val="single" w:sz="4" w:space="0" w:color="auto"/>
              <w:bottom w:val="single" w:sz="4" w:space="0" w:color="auto"/>
              <w:right w:val="single" w:sz="4" w:space="0" w:color="auto"/>
            </w:tcBorders>
            <w:hideMark/>
          </w:tcPr>
          <w:p w14:paraId="5BF59E1F"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78BFFF3F"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6237" w:type="dxa"/>
            <w:tcBorders>
              <w:top w:val="single" w:sz="4" w:space="0" w:color="auto"/>
              <w:left w:val="single" w:sz="4" w:space="0" w:color="auto"/>
              <w:bottom w:val="single" w:sz="4" w:space="0" w:color="auto"/>
              <w:right w:val="single" w:sz="4" w:space="0" w:color="auto"/>
            </w:tcBorders>
            <w:hideMark/>
          </w:tcPr>
          <w:p w14:paraId="78B01AFB"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0D2326" w:rsidRPr="00422015" w14:paraId="746EA543" w14:textId="77777777" w:rsidTr="000A5C95">
        <w:tc>
          <w:tcPr>
            <w:tcW w:w="1701" w:type="dxa"/>
            <w:tcBorders>
              <w:top w:val="single" w:sz="4" w:space="0" w:color="auto"/>
              <w:left w:val="single" w:sz="4" w:space="0" w:color="auto"/>
              <w:bottom w:val="single" w:sz="4" w:space="0" w:color="auto"/>
              <w:right w:val="single" w:sz="4" w:space="0" w:color="auto"/>
            </w:tcBorders>
            <w:hideMark/>
          </w:tcPr>
          <w:p w14:paraId="28633BD2"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 xml:space="preserve">UNDER 16 </w:t>
            </w:r>
          </w:p>
        </w:tc>
        <w:tc>
          <w:tcPr>
            <w:tcW w:w="1701" w:type="dxa"/>
            <w:tcBorders>
              <w:top w:val="single" w:sz="4" w:space="0" w:color="auto"/>
              <w:left w:val="single" w:sz="4" w:space="0" w:color="auto"/>
              <w:bottom w:val="single" w:sz="4" w:space="0" w:color="auto"/>
              <w:right w:val="single" w:sz="4" w:space="0" w:color="auto"/>
            </w:tcBorders>
            <w:hideMark/>
          </w:tcPr>
          <w:p w14:paraId="01FAB478"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2011</w:t>
            </w:r>
          </w:p>
        </w:tc>
        <w:tc>
          <w:tcPr>
            <w:tcW w:w="6237" w:type="dxa"/>
            <w:tcBorders>
              <w:top w:val="single" w:sz="4" w:space="0" w:color="auto"/>
              <w:left w:val="single" w:sz="4" w:space="0" w:color="auto"/>
              <w:bottom w:val="single" w:sz="4" w:space="0" w:color="auto"/>
              <w:right w:val="single" w:sz="4" w:space="0" w:color="auto"/>
            </w:tcBorders>
            <w:hideMark/>
          </w:tcPr>
          <w:p w14:paraId="09EA1685" w14:textId="77777777" w:rsidR="000D2326" w:rsidRPr="00422015" w:rsidRDefault="000D2326" w:rsidP="000A5C95">
            <w:pPr>
              <w:jc w:val="both"/>
              <w:rPr>
                <w:rFonts w:asciiTheme="minorHAnsi" w:eastAsia="Calibri" w:hAnsiTheme="minorHAnsi" w:cstheme="minorHAnsi"/>
              </w:rPr>
            </w:pPr>
            <w:r w:rsidRPr="00422015">
              <w:rPr>
                <w:rFonts w:asciiTheme="minorHAnsi" w:eastAsia="Calibri" w:hAnsiTheme="minorHAnsi" w:cstheme="minorHAnsi"/>
                <w:b/>
                <w:bCs/>
              </w:rPr>
              <w:t>2012 e 2013</w:t>
            </w:r>
            <w:r w:rsidRPr="00422015">
              <w:rPr>
                <w:rFonts w:asciiTheme="minorHAnsi" w:eastAsia="Calibri" w:hAnsiTheme="minorHAnsi" w:cstheme="minorHAnsi"/>
              </w:rPr>
              <w:t>, dopo il compimento del 14° anno di età</w:t>
            </w:r>
          </w:p>
        </w:tc>
      </w:tr>
    </w:tbl>
    <w:p w14:paraId="53C6EDF8" w14:textId="77777777" w:rsidR="000D2326" w:rsidRPr="00422015" w:rsidRDefault="000D2326" w:rsidP="000D2326">
      <w:pPr>
        <w:jc w:val="center"/>
        <w:rPr>
          <w:rFonts w:asciiTheme="minorHAnsi" w:hAnsiTheme="minorHAnsi" w:cstheme="minorHAnsi"/>
          <w:b/>
          <w:bCs/>
          <w:color w:val="002060"/>
          <w:sz w:val="32"/>
          <w:szCs w:val="32"/>
          <w:u w:val="single"/>
        </w:rPr>
      </w:pPr>
    </w:p>
    <w:p w14:paraId="11A430B8" w14:textId="77777777" w:rsidR="000D2326" w:rsidRPr="00422015" w:rsidRDefault="000D2326" w:rsidP="000D2326">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62EDAC5A" w14:textId="77777777" w:rsidR="000D2326" w:rsidRPr="00422015" w:rsidRDefault="000D2326" w:rsidP="000D2326">
      <w:pPr>
        <w:rPr>
          <w:rFonts w:asciiTheme="minorHAnsi" w:hAnsiTheme="minorHAnsi" w:cstheme="minorHAnsi"/>
          <w:b/>
          <w:color w:val="000000"/>
          <w:sz w:val="36"/>
          <w:szCs w:val="36"/>
          <w:u w:val="single"/>
        </w:rPr>
      </w:pPr>
    </w:p>
    <w:p w14:paraId="52F9EAA9" w14:textId="77777777" w:rsidR="000D2326" w:rsidRPr="00422015" w:rsidRDefault="000D2326" w:rsidP="000D2326">
      <w:pPr>
        <w:rPr>
          <w:rFonts w:asciiTheme="minorHAnsi" w:hAnsiTheme="minorHAnsi" w:cstheme="minorHAnsi"/>
          <w:b/>
          <w:color w:val="000000"/>
          <w:sz w:val="36"/>
          <w:szCs w:val="36"/>
          <w:u w:val="single"/>
        </w:rPr>
      </w:pPr>
    </w:p>
    <w:p w14:paraId="58AC39CC" w14:textId="77777777" w:rsidR="000D2326" w:rsidRPr="00422015" w:rsidRDefault="000D2326" w:rsidP="000D2326">
      <w:pPr>
        <w:rPr>
          <w:rFonts w:asciiTheme="minorHAnsi" w:hAnsiTheme="minorHAnsi" w:cstheme="minorHAnsi"/>
          <w:b/>
          <w:color w:val="000000"/>
          <w:sz w:val="36"/>
          <w:szCs w:val="36"/>
          <w:u w:val="single"/>
        </w:rPr>
      </w:pPr>
    </w:p>
    <w:p w14:paraId="6232303B" w14:textId="77777777" w:rsidR="000D2326" w:rsidRPr="00422015" w:rsidRDefault="000D2326" w:rsidP="000D2326">
      <w:pPr>
        <w:rPr>
          <w:rFonts w:asciiTheme="minorHAnsi" w:hAnsiTheme="minorHAnsi" w:cstheme="minorHAnsi"/>
          <w:b/>
          <w:color w:val="000000"/>
          <w:sz w:val="36"/>
          <w:szCs w:val="36"/>
          <w:u w:val="single"/>
        </w:rPr>
      </w:pPr>
    </w:p>
    <w:p w14:paraId="3A714191" w14:textId="77777777" w:rsidR="000D2326" w:rsidRPr="00422015" w:rsidRDefault="000D2326" w:rsidP="000D2326">
      <w:pPr>
        <w:rPr>
          <w:rFonts w:asciiTheme="minorHAnsi" w:hAnsiTheme="minorHAnsi" w:cstheme="minorHAnsi"/>
          <w:b/>
          <w:color w:val="000000"/>
          <w:sz w:val="36"/>
          <w:szCs w:val="36"/>
          <w:u w:val="single"/>
        </w:rPr>
      </w:pPr>
    </w:p>
    <w:p w14:paraId="25ED345D" w14:textId="77777777" w:rsidR="000D2326" w:rsidRPr="00422015" w:rsidRDefault="000D2326" w:rsidP="000D2326">
      <w:pPr>
        <w:rPr>
          <w:rFonts w:asciiTheme="minorHAnsi" w:hAnsiTheme="minorHAnsi" w:cstheme="minorHAnsi"/>
          <w:b/>
          <w:color w:val="000000"/>
          <w:sz w:val="36"/>
          <w:szCs w:val="36"/>
          <w:u w:val="single"/>
        </w:rPr>
      </w:pPr>
    </w:p>
    <w:p w14:paraId="17FEA1B7" w14:textId="42D37028" w:rsidR="00D764E4" w:rsidRDefault="00D764E4">
      <w:pPr>
        <w:rPr>
          <w:rFonts w:asciiTheme="minorHAnsi" w:hAnsiTheme="minorHAnsi" w:cstheme="minorHAnsi"/>
          <w:b/>
          <w:color w:val="000000"/>
          <w:sz w:val="36"/>
          <w:szCs w:val="36"/>
          <w:u w:val="single"/>
        </w:rPr>
      </w:pPr>
      <w:r>
        <w:rPr>
          <w:rFonts w:asciiTheme="minorHAnsi" w:hAnsiTheme="minorHAnsi" w:cstheme="minorHAnsi"/>
          <w:b/>
          <w:color w:val="000000"/>
          <w:sz w:val="36"/>
          <w:szCs w:val="36"/>
          <w:u w:val="single"/>
        </w:rPr>
        <w:br w:type="page"/>
      </w:r>
    </w:p>
    <w:p w14:paraId="5F9E3AE2" w14:textId="28189D98" w:rsidR="000D2326" w:rsidRPr="00422015" w:rsidRDefault="000D2326" w:rsidP="00BA71FD">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noProof/>
          <w:color w:val="0D0D0D"/>
          <w:sz w:val="40"/>
          <w:szCs w:val="40"/>
        </w:rPr>
        <w:drawing>
          <wp:inline distT="0" distB="0" distL="0" distR="0" wp14:anchorId="129DFA61" wp14:editId="55435AF4">
            <wp:extent cx="342900" cy="314325"/>
            <wp:effectExtent l="0" t="0" r="0" b="9525"/>
            <wp:docPr id="643907651"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422015">
        <w:rPr>
          <w:rFonts w:asciiTheme="minorHAnsi" w:eastAsia="Calibri" w:hAnsiTheme="minorHAnsi" w:cstheme="minorHAnsi"/>
          <w:b/>
          <w:bCs/>
          <w:color w:val="0D0D0D"/>
          <w:sz w:val="40"/>
          <w:szCs w:val="40"/>
        </w:rPr>
        <w:t xml:space="preserve"> CAMPIONATO PROVINCIALE UNDER 14 a 11</w:t>
      </w:r>
      <w:r w:rsidR="00BA71FD" w:rsidRPr="00422015">
        <w:rPr>
          <w:rFonts w:asciiTheme="minorHAnsi" w:eastAsia="Calibri" w:hAnsiTheme="minorHAnsi" w:cstheme="minorHAnsi"/>
          <w:b/>
          <w:bCs/>
          <w:noProof/>
          <w:color w:val="0D0D0D"/>
          <w:sz w:val="40"/>
          <w:szCs w:val="40"/>
        </w:rPr>
        <w:drawing>
          <wp:inline distT="0" distB="0" distL="0" distR="0" wp14:anchorId="5362A14A" wp14:editId="09D28241">
            <wp:extent cx="342900" cy="314325"/>
            <wp:effectExtent l="0" t="0" r="0" b="9525"/>
            <wp:docPr id="760105317"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5445CF7C" w14:textId="19E92120"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36"/>
          <w:szCs w:val="36"/>
        </w:rPr>
      </w:pPr>
      <w:bookmarkStart w:id="10" w:name="_Hlk76640949"/>
      <w:r w:rsidRPr="00422015">
        <w:rPr>
          <w:rFonts w:asciiTheme="minorHAnsi" w:eastAsia="Calibri" w:hAnsiTheme="minorHAnsi" w:cstheme="minorHAnsi"/>
          <w:b/>
          <w:bCs/>
          <w:color w:val="0D0D0D"/>
          <w:sz w:val="36"/>
          <w:szCs w:val="36"/>
        </w:rPr>
        <w:t>(Sigl</w:t>
      </w:r>
      <w:r w:rsidR="00BA71FD">
        <w:rPr>
          <w:rFonts w:asciiTheme="minorHAnsi" w:eastAsia="Calibri" w:hAnsiTheme="minorHAnsi" w:cstheme="minorHAnsi"/>
          <w:b/>
          <w:bCs/>
          <w:color w:val="0D0D0D"/>
          <w:sz w:val="36"/>
          <w:szCs w:val="36"/>
        </w:rPr>
        <w:t>a</w:t>
      </w:r>
      <w:r w:rsidRPr="00422015">
        <w:rPr>
          <w:rFonts w:asciiTheme="minorHAnsi" w:eastAsia="Calibri" w:hAnsiTheme="minorHAnsi" w:cstheme="minorHAnsi"/>
          <w:b/>
          <w:bCs/>
          <w:color w:val="0D0D0D"/>
          <w:sz w:val="36"/>
          <w:szCs w:val="36"/>
        </w:rPr>
        <w:t xml:space="preserve"> </w:t>
      </w:r>
      <w:bookmarkEnd w:id="10"/>
      <w:r w:rsidRPr="00422015">
        <w:rPr>
          <w:rFonts w:asciiTheme="minorHAnsi" w:eastAsia="Calibri" w:hAnsiTheme="minorHAnsi" w:cstheme="minorHAnsi"/>
          <w:b/>
          <w:bCs/>
          <w:color w:val="0D0D0D"/>
          <w:sz w:val="36"/>
          <w:szCs w:val="36"/>
        </w:rPr>
        <w:t>HE)</w:t>
      </w:r>
    </w:p>
    <w:p w14:paraId="1535AAA8"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Delegazione Provinciale</w:t>
      </w:r>
    </w:p>
    <w:p w14:paraId="46E0A401"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 w:val="28"/>
          <w:szCs w:val="28"/>
        </w:rPr>
      </w:pPr>
      <w:r w:rsidRPr="00422015">
        <w:rPr>
          <w:rFonts w:asciiTheme="minorHAnsi" w:eastAsia="Calibri" w:hAnsiTheme="minorHAnsi" w:cstheme="minorHAnsi"/>
          <w:sz w:val="28"/>
          <w:szCs w:val="28"/>
        </w:rPr>
        <w:t>Termine iscrizione on-line</w:t>
      </w:r>
    </w:p>
    <w:p w14:paraId="3300A450"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 xml:space="preserve">7 LUGLIO 2026 </w:t>
      </w:r>
    </w:p>
    <w:p w14:paraId="1FA87B6E" w14:textId="77777777" w:rsidR="00BA71FD" w:rsidRPr="00422015" w:rsidRDefault="00BA71FD" w:rsidP="00BA71FD">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sz w:val="32"/>
          <w:szCs w:val="32"/>
        </w:rPr>
        <w:t>al</w:t>
      </w:r>
      <w:r w:rsidRPr="00422015">
        <w:rPr>
          <w:rFonts w:ascii="Calibri" w:hAnsi="Calibri" w:cs="Calibri"/>
          <w:color w:val="FF0000"/>
          <w:sz w:val="32"/>
          <w:szCs w:val="32"/>
        </w:rPr>
        <w:t xml:space="preserve"> 21 AGOSTO 2026 (ORARIO INDICATIVO ORE 17.00)</w:t>
      </w:r>
    </w:p>
    <w:p w14:paraId="1D93E449" w14:textId="77777777" w:rsidR="00BA71FD" w:rsidRPr="00422015" w:rsidRDefault="00BA71FD" w:rsidP="00BA71FD">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rPr>
      </w:pPr>
      <w:r w:rsidRPr="00422015">
        <w:rPr>
          <w:rFonts w:asciiTheme="minorHAnsi" w:eastAsia="Calibri" w:hAnsiTheme="minorHAnsi" w:cstheme="minorHAnsi"/>
        </w:rPr>
        <w:t xml:space="preserve">Ai fini della validità dell’iscrizione, tutta la documentazione relativa all’iscrizione dovrà essere </w:t>
      </w:r>
      <w:r w:rsidRPr="00422015">
        <w:rPr>
          <w:rFonts w:asciiTheme="minorHAnsi" w:eastAsia="Calibri" w:hAnsiTheme="minorHAnsi" w:cstheme="minorHAnsi"/>
          <w:b/>
          <w:bCs/>
        </w:rPr>
        <w:t>dematerializzata, firmata elettronicamente e regolarizzata</w:t>
      </w:r>
      <w:r w:rsidRPr="00422015">
        <w:rPr>
          <w:rFonts w:asciiTheme="minorHAnsi" w:eastAsia="Calibri" w:hAnsiTheme="minorHAnsi" w:cstheme="minorHAnsi"/>
        </w:rPr>
        <w:t xml:space="preserve"> entro il:</w:t>
      </w:r>
    </w:p>
    <w:p w14:paraId="4DA97645" w14:textId="77777777" w:rsidR="00BA71FD" w:rsidRPr="00422015" w:rsidRDefault="00BA71FD" w:rsidP="00BA71FD">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color w:val="FF0000"/>
          <w:sz w:val="32"/>
          <w:szCs w:val="32"/>
        </w:rPr>
        <w:t>26 AGOSTO 2026 (ORARIO INDICATIVO ORE 17.00)</w:t>
      </w:r>
    </w:p>
    <w:p w14:paraId="1103197E"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0D2326" w:rsidRPr="00422015" w14:paraId="6D539892" w14:textId="77777777" w:rsidTr="000A5C9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3EF5A109" w14:textId="77777777" w:rsidR="000D2326" w:rsidRPr="00422015" w:rsidRDefault="000D2326" w:rsidP="000A5C95">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02F9AD4" w14:textId="77777777" w:rsidR="000D2326" w:rsidRPr="00422015" w:rsidRDefault="000D2326" w:rsidP="000A5C95">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3B11060F" w14:textId="77777777" w:rsidR="000D2326" w:rsidRPr="00422015" w:rsidRDefault="000D2326" w:rsidP="000D2326">
      <w:pPr>
        <w:rPr>
          <w:rFonts w:asciiTheme="minorHAnsi" w:hAnsiTheme="minorHAnsi" w:cstheme="minorHAnsi"/>
          <w:b/>
          <w:sz w:val="24"/>
          <w:szCs w:val="24"/>
        </w:rPr>
      </w:pPr>
    </w:p>
    <w:p w14:paraId="17225261" w14:textId="77777777" w:rsidR="000D2326" w:rsidRPr="00272261" w:rsidRDefault="000D2326" w:rsidP="000D2326">
      <w:pPr>
        <w:spacing w:before="120"/>
        <w:jc w:val="both"/>
        <w:rPr>
          <w:rFonts w:asciiTheme="minorHAnsi" w:hAnsiTheme="minorHAnsi" w:cstheme="minorHAnsi"/>
          <w:sz w:val="22"/>
          <w:szCs w:val="22"/>
        </w:rPr>
      </w:pPr>
      <w:r w:rsidRPr="00272261">
        <w:rPr>
          <w:rFonts w:asciiTheme="minorHAnsi" w:hAnsiTheme="minorHAnsi" w:cstheme="minorHAnsi"/>
          <w:sz w:val="22"/>
          <w:szCs w:val="22"/>
        </w:rPr>
        <w:t xml:space="preserve">Per il pagamento delle iscrizioni di tutti i Campionati </w:t>
      </w:r>
      <w:r w:rsidRPr="00272261">
        <w:rPr>
          <w:rFonts w:asciiTheme="minorHAnsi" w:hAnsiTheme="minorHAnsi" w:cstheme="minorHAnsi"/>
          <w:b/>
          <w:bCs/>
          <w:sz w:val="22"/>
          <w:szCs w:val="22"/>
          <w:u w:val="single"/>
        </w:rPr>
        <w:t>verificare prima la disponibilità</w:t>
      </w:r>
      <w:r w:rsidRPr="00272261">
        <w:rPr>
          <w:rFonts w:asciiTheme="minorHAnsi" w:hAnsiTheme="minorHAnsi" w:cstheme="minorHAnsi"/>
          <w:sz w:val="22"/>
          <w:szCs w:val="22"/>
        </w:rPr>
        <w:t xml:space="preserve"> del “</w:t>
      </w:r>
      <w:r w:rsidRPr="00272261">
        <w:rPr>
          <w:rFonts w:asciiTheme="minorHAnsi" w:hAnsiTheme="minorHAnsi" w:cstheme="minorHAnsi"/>
          <w:b/>
          <w:bCs/>
          <w:sz w:val="22"/>
          <w:szCs w:val="22"/>
        </w:rPr>
        <w:t>PORTAFOGLIO ISCRIZIONI</w:t>
      </w:r>
      <w:r w:rsidRPr="00272261">
        <w:rPr>
          <w:rFonts w:asciiTheme="minorHAnsi" w:hAnsiTheme="minorHAnsi" w:cstheme="minorHAnsi"/>
          <w:sz w:val="22"/>
          <w:szCs w:val="22"/>
        </w:rPr>
        <w:t xml:space="preserve">”. Se tale disponibilità non copre la somma da pagare è necessario tassativamente creare la </w:t>
      </w:r>
      <w:r w:rsidRPr="00272261">
        <w:rPr>
          <w:rFonts w:asciiTheme="minorHAnsi" w:hAnsiTheme="minorHAnsi" w:cstheme="minorHAnsi"/>
          <w:b/>
          <w:sz w:val="22"/>
          <w:szCs w:val="22"/>
        </w:rPr>
        <w:t>RICARICA ON LINE</w:t>
      </w:r>
      <w:r w:rsidRPr="00272261">
        <w:rPr>
          <w:rFonts w:asciiTheme="minorHAnsi" w:hAnsiTheme="minorHAnsi" w:cstheme="minorHAnsi"/>
          <w:sz w:val="22"/>
          <w:szCs w:val="22"/>
        </w:rPr>
        <w:t xml:space="preserve"> del </w:t>
      </w:r>
      <w:r w:rsidRPr="00272261">
        <w:rPr>
          <w:rFonts w:asciiTheme="minorHAnsi" w:hAnsiTheme="minorHAnsi" w:cstheme="minorHAnsi"/>
          <w:b/>
          <w:sz w:val="22"/>
          <w:szCs w:val="22"/>
        </w:rPr>
        <w:t>“Portafoglio Iscrizioni”</w:t>
      </w:r>
      <w:r w:rsidRPr="00272261">
        <w:rPr>
          <w:rFonts w:asciiTheme="minorHAnsi" w:hAnsiTheme="minorHAnsi" w:cstheme="minorHAnsi"/>
          <w:sz w:val="22"/>
          <w:szCs w:val="22"/>
        </w:rPr>
        <w:t xml:space="preserve"> con relativo </w:t>
      </w:r>
      <w:r w:rsidRPr="00272261">
        <w:rPr>
          <w:rFonts w:asciiTheme="minorHAnsi" w:hAnsiTheme="minorHAnsi" w:cstheme="minorHAnsi"/>
          <w:b/>
          <w:sz w:val="22"/>
          <w:szCs w:val="22"/>
        </w:rPr>
        <w:t>bonifico bancario</w:t>
      </w:r>
      <w:r w:rsidRPr="00272261">
        <w:rPr>
          <w:rFonts w:asciiTheme="minorHAnsi" w:hAnsiTheme="minorHAnsi" w:cstheme="minorHAnsi"/>
          <w:sz w:val="22"/>
          <w:szCs w:val="22"/>
        </w:rPr>
        <w:t xml:space="preserve"> presso </w:t>
      </w:r>
    </w:p>
    <w:p w14:paraId="1ABF206B" w14:textId="77777777" w:rsidR="000D2326" w:rsidRPr="00422015" w:rsidRDefault="000D2326" w:rsidP="000D2326">
      <w:pPr>
        <w:jc w:val="center"/>
        <w:rPr>
          <w:rFonts w:asciiTheme="minorHAnsi" w:hAnsiTheme="minorHAnsi" w:cstheme="minorHAnsi"/>
          <w:b/>
        </w:rPr>
      </w:pPr>
    </w:p>
    <w:p w14:paraId="314B5FCB"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BANCA POPOLARE DELL’EMILIA ROMAGNA SPA – AG. 3</w:t>
      </w:r>
    </w:p>
    <w:p w14:paraId="33A6CE0E"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Intestato a F.I.G.C. LEGA NAZIONALE DILETTANTI</w:t>
      </w:r>
    </w:p>
    <w:p w14:paraId="213BCABA"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Codice IBAN: IT 60 U 05387 02403 000001164493</w:t>
      </w:r>
    </w:p>
    <w:p w14:paraId="0DDCFAAB" w14:textId="77777777" w:rsidR="000D2326" w:rsidRPr="00422015" w:rsidRDefault="000D2326" w:rsidP="000D2326">
      <w:pPr>
        <w:ind w:left="502"/>
        <w:jc w:val="both"/>
        <w:rPr>
          <w:rFonts w:asciiTheme="minorHAnsi" w:eastAsia="Calibri" w:hAnsiTheme="minorHAnsi" w:cstheme="minorHAnsi"/>
          <w:b/>
          <w:bCs/>
          <w:lang w:val="en-US"/>
        </w:rPr>
      </w:pPr>
    </w:p>
    <w:p w14:paraId="37CFD519" w14:textId="77777777" w:rsidR="000D2326" w:rsidRPr="00272261" w:rsidRDefault="000D2326">
      <w:pPr>
        <w:numPr>
          <w:ilvl w:val="0"/>
          <w:numId w:val="27"/>
        </w:numPr>
        <w:jc w:val="both"/>
        <w:rPr>
          <w:rFonts w:asciiTheme="minorHAnsi" w:eastAsia="Calibri" w:hAnsiTheme="minorHAnsi" w:cstheme="minorHAnsi"/>
          <w:b/>
          <w:bCs/>
          <w:sz w:val="22"/>
          <w:szCs w:val="22"/>
        </w:rPr>
      </w:pPr>
      <w:r w:rsidRPr="00272261">
        <w:rPr>
          <w:rFonts w:asciiTheme="minorHAnsi" w:hAnsiTheme="minorHAnsi" w:cstheme="minorHAnsi"/>
          <w:b/>
          <w:bCs/>
          <w:sz w:val="22"/>
          <w:szCs w:val="22"/>
        </w:rPr>
        <w:t>Tempi di gioco: 2x35’</w:t>
      </w:r>
    </w:p>
    <w:p w14:paraId="7B066953" w14:textId="617B8EE2" w:rsidR="00272261" w:rsidRPr="005C0A44" w:rsidRDefault="00272261" w:rsidP="00272261">
      <w:pPr>
        <w:numPr>
          <w:ilvl w:val="0"/>
          <w:numId w:val="27"/>
        </w:numPr>
        <w:jc w:val="both"/>
        <w:rPr>
          <w:rFonts w:asciiTheme="minorHAnsi" w:eastAsia="Calibri" w:hAnsiTheme="minorHAnsi" w:cstheme="minorHAnsi"/>
          <w:b/>
          <w:bCs/>
          <w:sz w:val="22"/>
          <w:szCs w:val="22"/>
          <w:highlight w:val="yellow"/>
        </w:rPr>
      </w:pPr>
      <w:r w:rsidRPr="005C0A44">
        <w:rPr>
          <w:rFonts w:asciiTheme="minorHAnsi" w:eastAsia="Calibri" w:hAnsiTheme="minorHAnsi" w:cstheme="minorHAnsi"/>
          <w:b/>
          <w:bCs/>
          <w:sz w:val="22"/>
          <w:szCs w:val="22"/>
          <w:highlight w:val="yellow"/>
        </w:rPr>
        <w:t xml:space="preserve">Giornata Ufficiale di gioco: </w:t>
      </w:r>
      <w:proofErr w:type="gramStart"/>
      <w:r w:rsidRPr="005C0A44">
        <w:rPr>
          <w:rFonts w:asciiTheme="minorHAnsi" w:eastAsia="Calibri" w:hAnsiTheme="minorHAnsi" w:cstheme="minorHAnsi"/>
          <w:b/>
          <w:bCs/>
          <w:sz w:val="22"/>
          <w:szCs w:val="22"/>
          <w:highlight w:val="yellow"/>
        </w:rPr>
        <w:t>Sabato</w:t>
      </w:r>
      <w:proofErr w:type="gramEnd"/>
      <w:r w:rsidRPr="005C0A44">
        <w:rPr>
          <w:rFonts w:asciiTheme="minorHAnsi" w:eastAsia="Calibri" w:hAnsiTheme="minorHAnsi" w:cstheme="minorHAnsi"/>
          <w:b/>
          <w:bCs/>
          <w:sz w:val="22"/>
          <w:szCs w:val="22"/>
          <w:highlight w:val="yellow"/>
        </w:rPr>
        <w:t xml:space="preserve"> pomeriggio o </w:t>
      </w:r>
      <w:proofErr w:type="gramStart"/>
      <w:r w:rsidRPr="005C0A44">
        <w:rPr>
          <w:rFonts w:asciiTheme="minorHAnsi" w:eastAsia="Calibri" w:hAnsiTheme="minorHAnsi" w:cstheme="minorHAnsi"/>
          <w:b/>
          <w:bCs/>
          <w:sz w:val="22"/>
          <w:szCs w:val="22"/>
          <w:highlight w:val="yellow"/>
        </w:rPr>
        <w:t>Domenica</w:t>
      </w:r>
      <w:proofErr w:type="gramEnd"/>
      <w:r w:rsidRPr="005C0A44">
        <w:rPr>
          <w:rFonts w:asciiTheme="minorHAnsi" w:eastAsia="Calibri" w:hAnsiTheme="minorHAnsi" w:cstheme="minorHAnsi"/>
          <w:b/>
          <w:bCs/>
          <w:sz w:val="22"/>
          <w:szCs w:val="22"/>
          <w:highlight w:val="yellow"/>
        </w:rPr>
        <w:t xml:space="preserve"> mattina</w:t>
      </w:r>
      <w:r w:rsidRPr="005C0A44">
        <w:rPr>
          <w:rFonts w:ascii="Calibri" w:eastAsia="Calibri" w:hAnsi="Calibri" w:cs="Calibri"/>
          <w:b/>
          <w:bCs/>
          <w:sz w:val="22"/>
          <w:szCs w:val="22"/>
          <w:highlight w:val="yellow"/>
        </w:rPr>
        <w:t xml:space="preserve"> per le gare casalinghe</w:t>
      </w:r>
    </w:p>
    <w:p w14:paraId="40037E0D" w14:textId="77777777" w:rsidR="00272261" w:rsidRPr="00272261" w:rsidRDefault="00272261" w:rsidP="00272261">
      <w:pPr>
        <w:rPr>
          <w:rFonts w:ascii="Calibri" w:eastAsia="Calibri" w:hAnsi="Calibri" w:cs="Calibri"/>
          <w:sz w:val="22"/>
          <w:szCs w:val="22"/>
        </w:rPr>
      </w:pPr>
      <w:r w:rsidRPr="005C0A44">
        <w:rPr>
          <w:rFonts w:ascii="Calibri" w:eastAsia="Calibri" w:hAnsi="Calibri" w:cs="Calibri"/>
          <w:sz w:val="22"/>
          <w:szCs w:val="22"/>
          <w:highlight w:val="yellow"/>
        </w:rPr>
        <w:t>(scelta da indicare al momento delle iscrizioni specificando la giornata desiderata)</w:t>
      </w:r>
    </w:p>
    <w:p w14:paraId="3B2EE40B" w14:textId="77777777" w:rsidR="000D2326" w:rsidRPr="00422015" w:rsidRDefault="000D2326" w:rsidP="000D2326">
      <w:pPr>
        <w:ind w:left="360"/>
        <w:rPr>
          <w:rFonts w:asciiTheme="minorHAnsi" w:eastAsia="Calibri" w:hAnsiTheme="minorHAnsi" w:cstheme="minorHAnsi"/>
          <w:b/>
          <w:bCs/>
        </w:rPr>
      </w:pPr>
    </w:p>
    <w:p w14:paraId="10EF4A2C" w14:textId="77777777" w:rsidR="000D2326" w:rsidRPr="00422015" w:rsidRDefault="000D2326" w:rsidP="000D2326">
      <w:pPr>
        <w:ind w:left="360"/>
        <w:rPr>
          <w:rFonts w:asciiTheme="minorHAnsi" w:eastAsia="Calibri" w:hAnsiTheme="minorHAnsi" w:cstheme="minorHAnsi"/>
          <w:b/>
          <w:bCs/>
        </w:rPr>
      </w:pPr>
    </w:p>
    <w:p w14:paraId="46FD3B19" w14:textId="77777777" w:rsidR="000D2326" w:rsidRPr="00422015" w:rsidRDefault="000D2326" w:rsidP="000D2326">
      <w:pPr>
        <w:ind w:left="360"/>
        <w:rPr>
          <w:rFonts w:asciiTheme="minorHAnsi" w:eastAsia="Calibri" w:hAnsiTheme="minorHAnsi" w:cstheme="minorHAnsi"/>
          <w:b/>
          <w:bCs/>
        </w:rPr>
      </w:pPr>
    </w:p>
    <w:p w14:paraId="7BD10200" w14:textId="77777777" w:rsidR="000D2326" w:rsidRPr="00EC200B" w:rsidRDefault="000D2326" w:rsidP="000D2326">
      <w:pPr>
        <w:ind w:left="360"/>
        <w:jc w:val="center"/>
        <w:rPr>
          <w:rFonts w:asciiTheme="minorHAnsi" w:eastAsia="Calibri" w:hAnsiTheme="minorHAnsi" w:cstheme="minorHAnsi"/>
          <w:b/>
          <w:bCs/>
          <w:sz w:val="22"/>
          <w:szCs w:val="22"/>
        </w:rPr>
      </w:pPr>
      <w:r w:rsidRPr="00EC200B">
        <w:rPr>
          <w:rFonts w:asciiTheme="minorHAnsi" w:eastAsia="Calibri" w:hAnsiTheme="minorHAnsi" w:cstheme="minorHAnsi"/>
          <w:b/>
          <w:bCs/>
          <w:sz w:val="22"/>
          <w:szCs w:val="22"/>
        </w:rPr>
        <w:t>Tabella riepilogativa per la partecipazione alle competizioni nella categoria Under 14</w:t>
      </w:r>
    </w:p>
    <w:p w14:paraId="5D2653E2" w14:textId="77777777" w:rsidR="000D2326" w:rsidRPr="00422015" w:rsidRDefault="000D2326" w:rsidP="000D2326">
      <w:pPr>
        <w:ind w:left="360"/>
        <w:jc w:val="center"/>
        <w:rPr>
          <w:rFonts w:asciiTheme="minorHAnsi" w:eastAsia="Calibri" w:hAnsiTheme="minorHAnsi" w:cstheme="minorHAnsi"/>
          <w:b/>
          <w:bCs/>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5953"/>
      </w:tblGrid>
      <w:tr w:rsidR="000D2326" w:rsidRPr="00422015" w14:paraId="52821975" w14:textId="77777777" w:rsidTr="000A5C95">
        <w:tc>
          <w:tcPr>
            <w:tcW w:w="1843" w:type="dxa"/>
            <w:tcBorders>
              <w:top w:val="single" w:sz="4" w:space="0" w:color="auto"/>
              <w:left w:val="single" w:sz="4" w:space="0" w:color="auto"/>
              <w:bottom w:val="single" w:sz="4" w:space="0" w:color="auto"/>
              <w:right w:val="single" w:sz="4" w:space="0" w:color="auto"/>
            </w:tcBorders>
            <w:hideMark/>
          </w:tcPr>
          <w:p w14:paraId="226CE310"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464FAE1C"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5953" w:type="dxa"/>
            <w:tcBorders>
              <w:top w:val="single" w:sz="4" w:space="0" w:color="auto"/>
              <w:left w:val="single" w:sz="4" w:space="0" w:color="auto"/>
              <w:bottom w:val="single" w:sz="4" w:space="0" w:color="auto"/>
              <w:right w:val="single" w:sz="4" w:space="0" w:color="auto"/>
            </w:tcBorders>
            <w:hideMark/>
          </w:tcPr>
          <w:p w14:paraId="79D74514"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0D2326" w:rsidRPr="00422015" w14:paraId="7AD54D38" w14:textId="77777777" w:rsidTr="000A5C95">
        <w:tc>
          <w:tcPr>
            <w:tcW w:w="1843" w:type="dxa"/>
            <w:tcBorders>
              <w:top w:val="single" w:sz="4" w:space="0" w:color="auto"/>
              <w:left w:val="single" w:sz="4" w:space="0" w:color="auto"/>
              <w:bottom w:val="single" w:sz="4" w:space="0" w:color="auto"/>
              <w:right w:val="single" w:sz="4" w:space="0" w:color="auto"/>
            </w:tcBorders>
            <w:hideMark/>
          </w:tcPr>
          <w:p w14:paraId="64178DD2"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 xml:space="preserve">UNDER 14 </w:t>
            </w:r>
          </w:p>
        </w:tc>
        <w:tc>
          <w:tcPr>
            <w:tcW w:w="1701" w:type="dxa"/>
            <w:tcBorders>
              <w:top w:val="single" w:sz="4" w:space="0" w:color="auto"/>
              <w:left w:val="single" w:sz="4" w:space="0" w:color="auto"/>
              <w:bottom w:val="single" w:sz="4" w:space="0" w:color="auto"/>
              <w:right w:val="single" w:sz="4" w:space="0" w:color="auto"/>
            </w:tcBorders>
            <w:hideMark/>
          </w:tcPr>
          <w:p w14:paraId="76A895D7"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2013</w:t>
            </w:r>
          </w:p>
        </w:tc>
        <w:tc>
          <w:tcPr>
            <w:tcW w:w="5953" w:type="dxa"/>
            <w:tcBorders>
              <w:top w:val="single" w:sz="4" w:space="0" w:color="auto"/>
              <w:left w:val="single" w:sz="4" w:space="0" w:color="auto"/>
              <w:bottom w:val="single" w:sz="4" w:space="0" w:color="auto"/>
              <w:right w:val="single" w:sz="4" w:space="0" w:color="auto"/>
            </w:tcBorders>
            <w:hideMark/>
          </w:tcPr>
          <w:p w14:paraId="3C89502B" w14:textId="77777777" w:rsidR="000D2326" w:rsidRPr="00422015" w:rsidRDefault="000D2326" w:rsidP="000A5C95">
            <w:pPr>
              <w:jc w:val="both"/>
              <w:rPr>
                <w:rFonts w:asciiTheme="minorHAnsi" w:eastAsia="Calibri" w:hAnsiTheme="minorHAnsi" w:cstheme="minorHAnsi"/>
              </w:rPr>
            </w:pPr>
            <w:r w:rsidRPr="00422015">
              <w:rPr>
                <w:rFonts w:asciiTheme="minorHAnsi" w:eastAsia="Calibri" w:hAnsiTheme="minorHAnsi" w:cstheme="minorHAnsi"/>
              </w:rPr>
              <w:t>Massimo 5 calciatori nati nel 2014, dopo il compimento del 12° anno di età (no 2015)</w:t>
            </w:r>
          </w:p>
        </w:tc>
      </w:tr>
    </w:tbl>
    <w:p w14:paraId="6400681C" w14:textId="77777777" w:rsidR="000D2326" w:rsidRPr="00422015" w:rsidRDefault="000D2326" w:rsidP="000D2326">
      <w:pPr>
        <w:rPr>
          <w:rFonts w:asciiTheme="minorHAnsi" w:hAnsiTheme="minorHAnsi" w:cstheme="minorHAnsi"/>
          <w:b/>
          <w:color w:val="000000"/>
          <w:sz w:val="36"/>
          <w:szCs w:val="36"/>
          <w:u w:val="single"/>
        </w:rPr>
      </w:pPr>
    </w:p>
    <w:p w14:paraId="7EA6E34B" w14:textId="77777777" w:rsidR="000D2326" w:rsidRPr="00422015" w:rsidRDefault="000D2326" w:rsidP="000D2326">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636AAE61" w14:textId="77777777" w:rsidR="000D2326" w:rsidRPr="00422015" w:rsidRDefault="000D2326" w:rsidP="000D2326">
      <w:pPr>
        <w:rPr>
          <w:rFonts w:asciiTheme="minorHAnsi" w:hAnsiTheme="minorHAnsi" w:cstheme="minorHAnsi"/>
          <w:b/>
          <w:color w:val="000000"/>
          <w:sz w:val="36"/>
          <w:szCs w:val="36"/>
          <w:u w:val="single"/>
        </w:rPr>
      </w:pPr>
    </w:p>
    <w:p w14:paraId="0EB09C14" w14:textId="77777777" w:rsidR="000D2326" w:rsidRPr="00422015" w:rsidRDefault="000D2326" w:rsidP="000D2326">
      <w:pPr>
        <w:rPr>
          <w:rFonts w:asciiTheme="minorHAnsi" w:hAnsiTheme="minorHAnsi" w:cstheme="minorHAnsi"/>
          <w:b/>
          <w:color w:val="000000"/>
          <w:sz w:val="36"/>
          <w:szCs w:val="36"/>
          <w:u w:val="single"/>
        </w:rPr>
      </w:pPr>
    </w:p>
    <w:p w14:paraId="286060C4" w14:textId="77777777" w:rsidR="000D2326" w:rsidRPr="00422015" w:rsidRDefault="000D2326" w:rsidP="000D2326">
      <w:pPr>
        <w:rPr>
          <w:rFonts w:asciiTheme="minorHAnsi" w:hAnsiTheme="minorHAnsi" w:cstheme="minorHAnsi"/>
          <w:b/>
          <w:color w:val="000000"/>
          <w:sz w:val="36"/>
          <w:szCs w:val="36"/>
          <w:u w:val="single"/>
        </w:rPr>
      </w:pPr>
    </w:p>
    <w:p w14:paraId="146D0D35" w14:textId="77777777" w:rsidR="000D2326" w:rsidRPr="00422015" w:rsidRDefault="000D2326" w:rsidP="000D2326">
      <w:pPr>
        <w:rPr>
          <w:rFonts w:asciiTheme="minorHAnsi" w:hAnsiTheme="minorHAnsi" w:cstheme="minorHAnsi"/>
          <w:b/>
          <w:color w:val="000000"/>
          <w:sz w:val="36"/>
          <w:szCs w:val="36"/>
          <w:u w:val="single"/>
        </w:rPr>
      </w:pPr>
    </w:p>
    <w:p w14:paraId="36A0611A" w14:textId="77777777" w:rsidR="000D2326" w:rsidRPr="00422015" w:rsidRDefault="000D2326" w:rsidP="000D2326">
      <w:pPr>
        <w:rPr>
          <w:rFonts w:asciiTheme="minorHAnsi" w:hAnsiTheme="minorHAnsi" w:cstheme="minorHAnsi"/>
          <w:b/>
          <w:color w:val="000000"/>
          <w:sz w:val="36"/>
          <w:szCs w:val="36"/>
          <w:u w:val="single"/>
        </w:rPr>
      </w:pPr>
    </w:p>
    <w:p w14:paraId="41B9FAC9" w14:textId="46FCCF45" w:rsidR="00BA71FD" w:rsidRDefault="00BA71FD">
      <w:pPr>
        <w:rPr>
          <w:rFonts w:asciiTheme="minorHAnsi" w:hAnsiTheme="minorHAnsi" w:cstheme="minorHAnsi"/>
          <w:b/>
          <w:color w:val="000000"/>
          <w:sz w:val="36"/>
          <w:szCs w:val="36"/>
          <w:u w:val="single"/>
        </w:rPr>
      </w:pPr>
      <w:r>
        <w:rPr>
          <w:rFonts w:asciiTheme="minorHAnsi" w:hAnsiTheme="minorHAnsi" w:cstheme="minorHAnsi"/>
          <w:b/>
          <w:color w:val="000000"/>
          <w:sz w:val="36"/>
          <w:szCs w:val="36"/>
          <w:u w:val="single"/>
        </w:rPr>
        <w:br w:type="page"/>
      </w:r>
    </w:p>
    <w:p w14:paraId="061CECF9" w14:textId="391042DF"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4"/>
          <w:szCs w:val="44"/>
        </w:rPr>
      </w:pPr>
      <w:r w:rsidRPr="00422015">
        <w:rPr>
          <w:rFonts w:asciiTheme="minorHAnsi" w:eastAsia="Calibri" w:hAnsiTheme="minorHAnsi" w:cstheme="minorHAnsi"/>
          <w:b/>
          <w:bCs/>
          <w:noProof/>
          <w:color w:val="0D0D0D"/>
          <w:sz w:val="44"/>
          <w:szCs w:val="44"/>
        </w:rPr>
        <w:drawing>
          <wp:inline distT="0" distB="0" distL="0" distR="0" wp14:anchorId="47257668" wp14:editId="2B6FC207">
            <wp:extent cx="342900" cy="314325"/>
            <wp:effectExtent l="0" t="0" r="0" b="9525"/>
            <wp:docPr id="368630363"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422015">
        <w:rPr>
          <w:rFonts w:asciiTheme="minorHAnsi" w:eastAsia="Calibri" w:hAnsiTheme="minorHAnsi" w:cstheme="minorHAnsi"/>
          <w:b/>
          <w:bCs/>
          <w:color w:val="0D0D0D"/>
          <w:sz w:val="44"/>
          <w:szCs w:val="44"/>
        </w:rPr>
        <w:t xml:space="preserve"> CAMPIONATO REGIONALE </w:t>
      </w:r>
      <w:r w:rsidRPr="00422015">
        <w:rPr>
          <w:rFonts w:asciiTheme="minorHAnsi" w:eastAsia="Calibri" w:hAnsiTheme="minorHAnsi" w:cstheme="minorHAnsi"/>
          <w:b/>
          <w:bCs/>
          <w:noProof/>
          <w:color w:val="0D0D0D"/>
          <w:sz w:val="44"/>
          <w:szCs w:val="44"/>
        </w:rPr>
        <w:drawing>
          <wp:inline distT="0" distB="0" distL="0" distR="0" wp14:anchorId="033C586A" wp14:editId="69137B58">
            <wp:extent cx="342900" cy="314325"/>
            <wp:effectExtent l="0" t="0" r="0" b="9525"/>
            <wp:docPr id="1033109937"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1EBBD1EB"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4"/>
          <w:szCs w:val="44"/>
        </w:rPr>
      </w:pPr>
      <w:r w:rsidRPr="00422015">
        <w:rPr>
          <w:rFonts w:asciiTheme="minorHAnsi" w:eastAsia="Calibri" w:hAnsiTheme="minorHAnsi" w:cstheme="minorHAnsi"/>
          <w:b/>
          <w:bCs/>
          <w:color w:val="0D0D0D"/>
          <w:sz w:val="44"/>
          <w:szCs w:val="44"/>
        </w:rPr>
        <w:t xml:space="preserve">UNDER 17 </w:t>
      </w:r>
      <w:r w:rsidRPr="00422015">
        <w:rPr>
          <w:rFonts w:asciiTheme="minorHAnsi" w:eastAsia="Calibri" w:hAnsiTheme="minorHAnsi" w:cstheme="minorHAnsi"/>
          <w:b/>
          <w:bCs/>
          <w:color w:val="FF0000"/>
          <w:sz w:val="44"/>
          <w:szCs w:val="44"/>
        </w:rPr>
        <w:t>CALCIO A 5</w:t>
      </w:r>
    </w:p>
    <w:p w14:paraId="2670E676"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4"/>
          <w:szCs w:val="44"/>
        </w:rPr>
      </w:pPr>
      <w:r w:rsidRPr="00422015">
        <w:rPr>
          <w:rFonts w:asciiTheme="minorHAnsi" w:eastAsia="Calibri" w:hAnsiTheme="minorHAnsi" w:cstheme="minorHAnsi"/>
          <w:b/>
          <w:bCs/>
          <w:color w:val="0D0D0D"/>
          <w:sz w:val="44"/>
          <w:szCs w:val="44"/>
        </w:rPr>
        <w:t>(sigla 54)</w:t>
      </w:r>
    </w:p>
    <w:p w14:paraId="5445F849"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Comitato Regionale</w:t>
      </w:r>
    </w:p>
    <w:p w14:paraId="1B52E3EF"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55FF1260"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12"/>
          <w:szCs w:val="12"/>
        </w:rPr>
      </w:pPr>
      <w:r w:rsidRPr="00422015">
        <w:rPr>
          <w:rFonts w:asciiTheme="minorHAnsi" w:hAnsiTheme="minorHAnsi" w:cstheme="minorHAnsi"/>
          <w:b/>
          <w:bCs/>
          <w:color w:val="FF0000"/>
          <w:sz w:val="48"/>
          <w:szCs w:val="48"/>
        </w:rPr>
        <w:t>PENA: DECADENZA ISCRIZIONE</w:t>
      </w:r>
    </w:p>
    <w:p w14:paraId="3570E2D0"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 xml:space="preserve">7 LUGLIO 2026 </w:t>
      </w:r>
    </w:p>
    <w:p w14:paraId="46BA1BA8"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al</w:t>
      </w:r>
      <w:r w:rsidRPr="00422015">
        <w:rPr>
          <w:rFonts w:asciiTheme="minorHAnsi" w:hAnsiTheme="minorHAnsi" w:cstheme="minorHAnsi"/>
          <w:color w:val="FF0000"/>
          <w:sz w:val="36"/>
          <w:szCs w:val="36"/>
        </w:rPr>
        <w:t xml:space="preserve"> 11 SETTEMBRE 2026 (ORARIO INDICATIVO ORE 17.00)</w:t>
      </w:r>
    </w:p>
    <w:p w14:paraId="6CC3CA8E"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16"/>
          <w:szCs w:val="16"/>
        </w:rPr>
      </w:pPr>
    </w:p>
    <w:p w14:paraId="2E3E9137"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422015">
        <w:rPr>
          <w:rFonts w:asciiTheme="minorHAnsi" w:hAnsiTheme="minorHAnsi" w:cstheme="minorHAnsi"/>
          <w:sz w:val="24"/>
          <w:szCs w:val="24"/>
        </w:rPr>
        <w:t xml:space="preserve">Ai fini della validità dell’iscrizione, tutta la documentazione relativa all’iscrizione dovrà essere </w:t>
      </w:r>
      <w:r w:rsidRPr="00422015">
        <w:rPr>
          <w:rFonts w:asciiTheme="minorHAnsi" w:hAnsiTheme="minorHAnsi" w:cstheme="minorHAnsi"/>
          <w:b/>
          <w:bCs/>
          <w:sz w:val="24"/>
          <w:szCs w:val="24"/>
        </w:rPr>
        <w:t xml:space="preserve">dematerializzata, firmata elettronicamente </w:t>
      </w:r>
      <w:r w:rsidRPr="00422015">
        <w:rPr>
          <w:rFonts w:asciiTheme="minorHAnsi" w:hAnsiTheme="minorHAnsi" w:cstheme="minorHAnsi"/>
          <w:sz w:val="24"/>
          <w:szCs w:val="24"/>
        </w:rPr>
        <w:t>e</w:t>
      </w:r>
      <w:r w:rsidRPr="00422015">
        <w:rPr>
          <w:rFonts w:asciiTheme="minorHAnsi" w:hAnsiTheme="minorHAnsi" w:cstheme="minorHAnsi"/>
          <w:b/>
          <w:bCs/>
          <w:sz w:val="24"/>
          <w:szCs w:val="24"/>
        </w:rPr>
        <w:t xml:space="preserve"> regolarizzata</w:t>
      </w:r>
    </w:p>
    <w:p w14:paraId="3155A68D"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p w14:paraId="3DE33236"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color w:val="FF0000"/>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0D2326" w:rsidRPr="00422015" w14:paraId="26F69B12" w14:textId="77777777" w:rsidTr="000A5C9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500A03EE" w14:textId="77777777" w:rsidR="000D2326" w:rsidRPr="00422015" w:rsidRDefault="000D2326" w:rsidP="000A5C95">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B4591C9" w14:textId="77777777" w:rsidR="000D2326" w:rsidRPr="00422015" w:rsidRDefault="000D2326" w:rsidP="000A5C95">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5DA7CD37" w14:textId="77777777" w:rsidR="000D2326" w:rsidRPr="00422015" w:rsidRDefault="000D2326" w:rsidP="000D2326">
      <w:pPr>
        <w:spacing w:before="120"/>
        <w:jc w:val="both"/>
        <w:rPr>
          <w:rFonts w:asciiTheme="minorHAnsi" w:hAnsiTheme="minorHAnsi" w:cstheme="minorHAnsi"/>
        </w:rPr>
      </w:pPr>
    </w:p>
    <w:p w14:paraId="0978A25B" w14:textId="77777777" w:rsidR="000D2326" w:rsidRPr="00BA71FD" w:rsidRDefault="000D2326" w:rsidP="000D2326">
      <w:pPr>
        <w:spacing w:before="120"/>
        <w:jc w:val="both"/>
        <w:rPr>
          <w:rFonts w:asciiTheme="minorHAnsi" w:hAnsiTheme="minorHAnsi" w:cstheme="minorHAnsi"/>
          <w:sz w:val="22"/>
          <w:szCs w:val="22"/>
        </w:rPr>
      </w:pPr>
      <w:r w:rsidRPr="00BA71FD">
        <w:rPr>
          <w:rFonts w:asciiTheme="minorHAnsi" w:hAnsiTheme="minorHAnsi" w:cstheme="minorHAnsi"/>
          <w:sz w:val="22"/>
          <w:szCs w:val="22"/>
        </w:rPr>
        <w:t xml:space="preserve">Per il pagamento delle iscrizioni di tutti i Campionati </w:t>
      </w:r>
      <w:r w:rsidRPr="00BA71FD">
        <w:rPr>
          <w:rFonts w:asciiTheme="minorHAnsi" w:hAnsiTheme="minorHAnsi" w:cstheme="minorHAnsi"/>
          <w:b/>
          <w:bCs/>
          <w:sz w:val="22"/>
          <w:szCs w:val="22"/>
          <w:u w:val="single"/>
        </w:rPr>
        <w:t>verificare prima la disponibilità</w:t>
      </w:r>
      <w:r w:rsidRPr="00BA71FD">
        <w:rPr>
          <w:rFonts w:asciiTheme="minorHAnsi" w:hAnsiTheme="minorHAnsi" w:cstheme="minorHAnsi"/>
          <w:sz w:val="22"/>
          <w:szCs w:val="22"/>
        </w:rPr>
        <w:t xml:space="preserve"> del “</w:t>
      </w:r>
      <w:r w:rsidRPr="00BA71FD">
        <w:rPr>
          <w:rFonts w:asciiTheme="minorHAnsi" w:hAnsiTheme="minorHAnsi" w:cstheme="minorHAnsi"/>
          <w:b/>
          <w:bCs/>
          <w:sz w:val="22"/>
          <w:szCs w:val="22"/>
        </w:rPr>
        <w:t>PORTAFOGLIO ISCRIZIONI</w:t>
      </w:r>
      <w:r w:rsidRPr="00BA71FD">
        <w:rPr>
          <w:rFonts w:asciiTheme="minorHAnsi" w:hAnsiTheme="minorHAnsi" w:cstheme="minorHAnsi"/>
          <w:sz w:val="22"/>
          <w:szCs w:val="22"/>
        </w:rPr>
        <w:t xml:space="preserve">”. Se tale disponibilità non copre la somma da pagare è necessario tassativamente creare la </w:t>
      </w:r>
      <w:r w:rsidRPr="00BA71FD">
        <w:rPr>
          <w:rFonts w:asciiTheme="minorHAnsi" w:hAnsiTheme="minorHAnsi" w:cstheme="minorHAnsi"/>
          <w:b/>
          <w:sz w:val="22"/>
          <w:szCs w:val="22"/>
        </w:rPr>
        <w:t>RICARICA ON LINE</w:t>
      </w:r>
      <w:r w:rsidRPr="00BA71FD">
        <w:rPr>
          <w:rFonts w:asciiTheme="minorHAnsi" w:hAnsiTheme="minorHAnsi" w:cstheme="minorHAnsi"/>
          <w:sz w:val="22"/>
          <w:szCs w:val="22"/>
        </w:rPr>
        <w:t xml:space="preserve"> del </w:t>
      </w:r>
      <w:r w:rsidRPr="00BA71FD">
        <w:rPr>
          <w:rFonts w:asciiTheme="minorHAnsi" w:hAnsiTheme="minorHAnsi" w:cstheme="minorHAnsi"/>
          <w:b/>
          <w:sz w:val="22"/>
          <w:szCs w:val="22"/>
        </w:rPr>
        <w:t>“Portafoglio Iscrizioni”</w:t>
      </w:r>
      <w:r w:rsidRPr="00BA71FD">
        <w:rPr>
          <w:rFonts w:asciiTheme="minorHAnsi" w:hAnsiTheme="minorHAnsi" w:cstheme="minorHAnsi"/>
          <w:sz w:val="22"/>
          <w:szCs w:val="22"/>
        </w:rPr>
        <w:t xml:space="preserve"> con relativo </w:t>
      </w:r>
      <w:r w:rsidRPr="00BA71FD">
        <w:rPr>
          <w:rFonts w:asciiTheme="minorHAnsi" w:hAnsiTheme="minorHAnsi" w:cstheme="minorHAnsi"/>
          <w:b/>
          <w:sz w:val="22"/>
          <w:szCs w:val="22"/>
        </w:rPr>
        <w:t>bonifico bancario</w:t>
      </w:r>
      <w:r w:rsidRPr="00BA71FD">
        <w:rPr>
          <w:rFonts w:asciiTheme="minorHAnsi" w:hAnsiTheme="minorHAnsi" w:cstheme="minorHAnsi"/>
          <w:sz w:val="22"/>
          <w:szCs w:val="22"/>
        </w:rPr>
        <w:t xml:space="preserve"> presso </w:t>
      </w:r>
    </w:p>
    <w:p w14:paraId="3B74162C" w14:textId="77777777" w:rsidR="000D2326" w:rsidRPr="00BA71FD" w:rsidRDefault="000D2326" w:rsidP="000D2326">
      <w:pPr>
        <w:jc w:val="center"/>
        <w:rPr>
          <w:rFonts w:asciiTheme="minorHAnsi" w:hAnsiTheme="minorHAnsi" w:cstheme="minorHAnsi"/>
          <w:b/>
          <w:sz w:val="22"/>
          <w:szCs w:val="22"/>
        </w:rPr>
      </w:pPr>
    </w:p>
    <w:p w14:paraId="6F836F39" w14:textId="77777777" w:rsidR="000D2326" w:rsidRPr="00BA71FD" w:rsidRDefault="000D2326" w:rsidP="000D2326">
      <w:pPr>
        <w:jc w:val="center"/>
        <w:rPr>
          <w:rFonts w:asciiTheme="minorHAnsi" w:hAnsiTheme="minorHAnsi" w:cstheme="minorHAnsi"/>
          <w:b/>
          <w:sz w:val="22"/>
          <w:szCs w:val="22"/>
        </w:rPr>
      </w:pPr>
      <w:r w:rsidRPr="00BA71FD">
        <w:rPr>
          <w:rFonts w:asciiTheme="minorHAnsi" w:hAnsiTheme="minorHAnsi" w:cstheme="minorHAnsi"/>
          <w:b/>
          <w:sz w:val="22"/>
          <w:szCs w:val="22"/>
        </w:rPr>
        <w:t>BANCA POPOLARE DELL’EMILIA ROMAGNA SPA – AG. 3</w:t>
      </w:r>
    </w:p>
    <w:p w14:paraId="204EC45C" w14:textId="77777777" w:rsidR="000D2326" w:rsidRPr="00BA71FD" w:rsidRDefault="000D2326" w:rsidP="000D2326">
      <w:pPr>
        <w:jc w:val="center"/>
        <w:rPr>
          <w:rFonts w:asciiTheme="minorHAnsi" w:hAnsiTheme="minorHAnsi" w:cstheme="minorHAnsi"/>
          <w:b/>
          <w:sz w:val="22"/>
          <w:szCs w:val="22"/>
        </w:rPr>
      </w:pPr>
      <w:r w:rsidRPr="00BA71FD">
        <w:rPr>
          <w:rFonts w:asciiTheme="minorHAnsi" w:hAnsiTheme="minorHAnsi" w:cstheme="minorHAnsi"/>
          <w:b/>
          <w:sz w:val="22"/>
          <w:szCs w:val="22"/>
        </w:rPr>
        <w:t>Intestato a F.I.G.C. LEGA NAZIONALE DILETTANTI</w:t>
      </w:r>
    </w:p>
    <w:p w14:paraId="08CFD192" w14:textId="77777777" w:rsidR="000D2326" w:rsidRPr="00BA71FD" w:rsidRDefault="000D2326" w:rsidP="000D2326">
      <w:pPr>
        <w:jc w:val="center"/>
        <w:rPr>
          <w:rFonts w:asciiTheme="minorHAnsi" w:hAnsiTheme="minorHAnsi" w:cstheme="minorHAnsi"/>
          <w:b/>
          <w:sz w:val="22"/>
          <w:szCs w:val="22"/>
        </w:rPr>
      </w:pPr>
      <w:r w:rsidRPr="00BA71FD">
        <w:rPr>
          <w:rFonts w:asciiTheme="minorHAnsi" w:hAnsiTheme="minorHAnsi" w:cstheme="minorHAnsi"/>
          <w:b/>
          <w:sz w:val="22"/>
          <w:szCs w:val="22"/>
        </w:rPr>
        <w:t>Codice IBAN: IT 60 U 05387 02403 000001164493</w:t>
      </w:r>
    </w:p>
    <w:p w14:paraId="27A780D8" w14:textId="77777777" w:rsidR="000D2326" w:rsidRPr="00422015" w:rsidRDefault="000D2326" w:rsidP="000D2326">
      <w:pPr>
        <w:jc w:val="both"/>
        <w:rPr>
          <w:rFonts w:asciiTheme="minorHAnsi" w:hAnsiTheme="minorHAnsi" w:cstheme="minorHAnsi"/>
          <w:b/>
          <w:bCs/>
          <w:lang w:val="en-US"/>
        </w:rPr>
      </w:pPr>
    </w:p>
    <w:p w14:paraId="600697CA" w14:textId="77777777" w:rsidR="000D2326" w:rsidRPr="00422015" w:rsidRDefault="000D2326" w:rsidP="000D2326">
      <w:pPr>
        <w:jc w:val="both"/>
        <w:rPr>
          <w:rFonts w:asciiTheme="minorHAnsi" w:hAnsiTheme="minorHAnsi" w:cstheme="minorHAnsi"/>
          <w:b/>
          <w:bCs/>
          <w:lang w:val="en-US"/>
        </w:rPr>
      </w:pPr>
    </w:p>
    <w:p w14:paraId="77F9F87F" w14:textId="77777777" w:rsidR="000D2326" w:rsidRPr="00BA71FD" w:rsidRDefault="000D2326">
      <w:pPr>
        <w:numPr>
          <w:ilvl w:val="0"/>
          <w:numId w:val="29"/>
        </w:numPr>
        <w:ind w:left="426"/>
        <w:jc w:val="both"/>
        <w:rPr>
          <w:rFonts w:asciiTheme="minorHAnsi" w:hAnsiTheme="minorHAnsi" w:cstheme="minorHAnsi"/>
          <w:b/>
          <w:bCs/>
          <w:sz w:val="22"/>
          <w:szCs w:val="22"/>
          <w:u w:val="single"/>
        </w:rPr>
      </w:pPr>
      <w:r w:rsidRPr="00BA71FD">
        <w:rPr>
          <w:rFonts w:asciiTheme="minorHAnsi" w:hAnsiTheme="minorHAnsi" w:cstheme="minorHAnsi"/>
          <w:b/>
          <w:bCs/>
          <w:sz w:val="22"/>
          <w:szCs w:val="22"/>
          <w:u w:val="single"/>
        </w:rPr>
        <w:t>Conduzione tecnica delle squadre</w:t>
      </w:r>
    </w:p>
    <w:p w14:paraId="4BBF115A" w14:textId="77777777" w:rsidR="000D2326" w:rsidRPr="00BA71FD" w:rsidRDefault="000D2326" w:rsidP="000D2326">
      <w:pPr>
        <w:ind w:left="426"/>
        <w:jc w:val="both"/>
        <w:rPr>
          <w:rFonts w:asciiTheme="minorHAnsi" w:hAnsiTheme="minorHAnsi" w:cstheme="minorHAnsi"/>
          <w:sz w:val="22"/>
          <w:szCs w:val="22"/>
        </w:rPr>
      </w:pPr>
      <w:r w:rsidRPr="00BA71FD">
        <w:rPr>
          <w:rFonts w:asciiTheme="minorHAnsi" w:hAnsiTheme="minorHAnsi" w:cstheme="minorHAnsi"/>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p>
    <w:p w14:paraId="7C099537" w14:textId="77777777" w:rsidR="000D2326" w:rsidRPr="00BA71FD" w:rsidRDefault="000D2326" w:rsidP="000D2326">
      <w:pPr>
        <w:ind w:left="426"/>
        <w:jc w:val="both"/>
        <w:rPr>
          <w:rFonts w:asciiTheme="minorHAnsi" w:hAnsiTheme="minorHAnsi" w:cstheme="minorHAnsi"/>
          <w:sz w:val="22"/>
          <w:szCs w:val="22"/>
        </w:rPr>
      </w:pPr>
    </w:p>
    <w:p w14:paraId="16AE51EC" w14:textId="77777777" w:rsidR="000D2326" w:rsidRPr="00BA71FD" w:rsidRDefault="000D2326" w:rsidP="000D2326">
      <w:pPr>
        <w:ind w:left="426"/>
        <w:jc w:val="both"/>
        <w:rPr>
          <w:rFonts w:asciiTheme="minorHAnsi" w:hAnsiTheme="minorHAnsi" w:cstheme="minorHAnsi"/>
          <w:sz w:val="22"/>
          <w:szCs w:val="22"/>
        </w:rPr>
      </w:pPr>
    </w:p>
    <w:p w14:paraId="388996CA" w14:textId="77777777" w:rsidR="000D2326" w:rsidRPr="00BA71FD" w:rsidRDefault="000D2326">
      <w:pPr>
        <w:numPr>
          <w:ilvl w:val="0"/>
          <w:numId w:val="28"/>
        </w:numPr>
        <w:ind w:left="426"/>
        <w:jc w:val="both"/>
        <w:rPr>
          <w:rFonts w:asciiTheme="minorHAnsi" w:eastAsia="Calibri" w:hAnsiTheme="minorHAnsi" w:cstheme="minorHAnsi"/>
          <w:b/>
          <w:bCs/>
          <w:sz w:val="22"/>
          <w:szCs w:val="22"/>
        </w:rPr>
      </w:pPr>
      <w:r w:rsidRPr="00BA71FD">
        <w:rPr>
          <w:rFonts w:asciiTheme="minorHAnsi" w:hAnsiTheme="minorHAnsi" w:cstheme="minorHAnsi"/>
          <w:b/>
          <w:bCs/>
          <w:sz w:val="22"/>
          <w:szCs w:val="22"/>
        </w:rPr>
        <w:t>Tempi di gioco: 2x30’</w:t>
      </w:r>
    </w:p>
    <w:p w14:paraId="116A84E0" w14:textId="77777777" w:rsidR="000D2326" w:rsidRPr="00422015" w:rsidRDefault="000D2326" w:rsidP="000D2326">
      <w:pPr>
        <w:ind w:left="426"/>
        <w:jc w:val="both"/>
        <w:rPr>
          <w:rFonts w:asciiTheme="minorHAnsi" w:eastAsia="Calibri" w:hAnsiTheme="minorHAnsi" w:cstheme="minorHAnsi"/>
          <w:b/>
          <w:bCs/>
        </w:rPr>
      </w:pPr>
    </w:p>
    <w:p w14:paraId="3E782F69" w14:textId="77777777" w:rsidR="000D2326" w:rsidRPr="00422015" w:rsidRDefault="000D2326" w:rsidP="000D2326">
      <w:pPr>
        <w:ind w:left="426"/>
        <w:jc w:val="both"/>
        <w:rPr>
          <w:rFonts w:asciiTheme="minorHAnsi" w:eastAsia="Calibri" w:hAnsiTheme="minorHAnsi" w:cstheme="minorHAnsi"/>
          <w:b/>
          <w:bCs/>
        </w:rPr>
      </w:pPr>
    </w:p>
    <w:p w14:paraId="23BFA52A" w14:textId="77777777" w:rsidR="000D2326" w:rsidRPr="00422015" w:rsidRDefault="000D2326" w:rsidP="000D2326">
      <w:pPr>
        <w:ind w:left="283"/>
        <w:jc w:val="center"/>
        <w:rPr>
          <w:rFonts w:asciiTheme="minorHAnsi" w:eastAsia="Calibri" w:hAnsiTheme="minorHAnsi" w:cstheme="minorHAnsi"/>
          <w:b/>
          <w:bCs/>
        </w:rPr>
      </w:pPr>
      <w:r w:rsidRPr="00422015">
        <w:rPr>
          <w:rFonts w:asciiTheme="minorHAnsi" w:eastAsia="Calibri" w:hAnsiTheme="minorHAnsi" w:cstheme="minorHAnsi"/>
          <w:b/>
          <w:bCs/>
        </w:rPr>
        <w:t xml:space="preserve">Tabella riepilogativa per la partecipazione alle competizioni nella categoria Allievi Under 17 </w:t>
      </w:r>
    </w:p>
    <w:p w14:paraId="0A3003D1" w14:textId="77777777" w:rsidR="000D2326" w:rsidRPr="00422015" w:rsidRDefault="000D2326" w:rsidP="000D2326">
      <w:pPr>
        <w:ind w:left="283"/>
        <w:jc w:val="center"/>
        <w:rPr>
          <w:rFonts w:asciiTheme="minorHAnsi" w:eastAsia="Calibri" w:hAnsiTheme="minorHAnsi" w:cstheme="minorHAnsi"/>
          <w:b/>
          <w:bCs/>
        </w:rPr>
      </w:pPr>
      <w:r w:rsidRPr="00422015">
        <w:rPr>
          <w:rFonts w:asciiTheme="minorHAnsi" w:eastAsia="Calibri" w:hAnsiTheme="minorHAnsi" w:cstheme="minorHAnsi"/>
          <w:b/>
          <w:bCs/>
        </w:rPr>
        <w:t>Calcio a 5:</w:t>
      </w:r>
    </w:p>
    <w:p w14:paraId="6F0F2E4F" w14:textId="77777777" w:rsidR="000D2326" w:rsidRPr="00422015" w:rsidRDefault="000D2326" w:rsidP="000D2326">
      <w:pPr>
        <w:ind w:left="283"/>
        <w:jc w:val="center"/>
        <w:rPr>
          <w:rFonts w:asciiTheme="minorHAnsi" w:eastAsia="Calibri" w:hAnsiTheme="minorHAnsi" w:cstheme="minorHAnsi"/>
          <w:b/>
          <w:bCs/>
        </w:rPr>
      </w:pPr>
    </w:p>
    <w:p w14:paraId="34706E2F" w14:textId="77777777" w:rsidR="000D2326" w:rsidRPr="00422015" w:rsidRDefault="000D2326" w:rsidP="000D2326">
      <w:pPr>
        <w:ind w:left="283"/>
        <w:jc w:val="center"/>
        <w:rPr>
          <w:rFonts w:asciiTheme="minorHAnsi" w:eastAsia="Calibri" w:hAnsiTheme="minorHAnsi" w:cstheme="minorHAnsi"/>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701"/>
        <w:gridCol w:w="5670"/>
      </w:tblGrid>
      <w:tr w:rsidR="000D2326" w:rsidRPr="00422015" w14:paraId="56FBAB33" w14:textId="77777777" w:rsidTr="000A5C95">
        <w:tc>
          <w:tcPr>
            <w:tcW w:w="2410" w:type="dxa"/>
            <w:tcBorders>
              <w:top w:val="single" w:sz="4" w:space="0" w:color="auto"/>
              <w:left w:val="single" w:sz="4" w:space="0" w:color="auto"/>
              <w:bottom w:val="single" w:sz="4" w:space="0" w:color="auto"/>
              <w:right w:val="single" w:sz="4" w:space="0" w:color="auto"/>
            </w:tcBorders>
            <w:hideMark/>
          </w:tcPr>
          <w:p w14:paraId="583FC0B0"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20D001F2"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5670" w:type="dxa"/>
            <w:tcBorders>
              <w:top w:val="single" w:sz="4" w:space="0" w:color="auto"/>
              <w:left w:val="single" w:sz="4" w:space="0" w:color="auto"/>
              <w:bottom w:val="single" w:sz="4" w:space="0" w:color="auto"/>
              <w:right w:val="single" w:sz="4" w:space="0" w:color="auto"/>
            </w:tcBorders>
            <w:hideMark/>
          </w:tcPr>
          <w:p w14:paraId="66E76ADE"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0D2326" w:rsidRPr="00422015" w14:paraId="1B4CED84" w14:textId="77777777" w:rsidTr="000A5C95">
        <w:tc>
          <w:tcPr>
            <w:tcW w:w="2410" w:type="dxa"/>
            <w:tcBorders>
              <w:top w:val="single" w:sz="4" w:space="0" w:color="auto"/>
              <w:left w:val="single" w:sz="4" w:space="0" w:color="auto"/>
              <w:bottom w:val="single" w:sz="4" w:space="0" w:color="auto"/>
              <w:right w:val="single" w:sz="4" w:space="0" w:color="auto"/>
            </w:tcBorders>
            <w:hideMark/>
          </w:tcPr>
          <w:p w14:paraId="0FE3BA97"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UNDER 17 calcio a 5</w:t>
            </w:r>
          </w:p>
        </w:tc>
        <w:tc>
          <w:tcPr>
            <w:tcW w:w="1701" w:type="dxa"/>
            <w:tcBorders>
              <w:top w:val="single" w:sz="4" w:space="0" w:color="auto"/>
              <w:left w:val="single" w:sz="4" w:space="0" w:color="auto"/>
              <w:bottom w:val="single" w:sz="4" w:space="0" w:color="auto"/>
              <w:right w:val="single" w:sz="4" w:space="0" w:color="auto"/>
            </w:tcBorders>
            <w:hideMark/>
          </w:tcPr>
          <w:p w14:paraId="2E79FE62"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2010 – 2011</w:t>
            </w:r>
          </w:p>
        </w:tc>
        <w:tc>
          <w:tcPr>
            <w:tcW w:w="5670" w:type="dxa"/>
            <w:tcBorders>
              <w:top w:val="single" w:sz="4" w:space="0" w:color="auto"/>
              <w:left w:val="single" w:sz="4" w:space="0" w:color="auto"/>
              <w:bottom w:val="single" w:sz="4" w:space="0" w:color="auto"/>
              <w:right w:val="single" w:sz="4" w:space="0" w:color="auto"/>
            </w:tcBorders>
            <w:hideMark/>
          </w:tcPr>
          <w:p w14:paraId="1920D30A" w14:textId="77777777" w:rsidR="000D2326" w:rsidRPr="00422015" w:rsidRDefault="000D2326" w:rsidP="000A5C95">
            <w:pPr>
              <w:jc w:val="both"/>
              <w:rPr>
                <w:rFonts w:asciiTheme="minorHAnsi" w:eastAsia="Calibri" w:hAnsiTheme="minorHAnsi" w:cstheme="minorHAnsi"/>
              </w:rPr>
            </w:pPr>
            <w:r w:rsidRPr="00422015">
              <w:rPr>
                <w:rFonts w:asciiTheme="minorHAnsi" w:eastAsia="Calibri" w:hAnsiTheme="minorHAnsi" w:cstheme="minorHAnsi"/>
              </w:rPr>
              <w:t>2012 – 2013 dopo il compimento del 14°anno di età</w:t>
            </w:r>
          </w:p>
        </w:tc>
      </w:tr>
    </w:tbl>
    <w:p w14:paraId="7140B458" w14:textId="77777777" w:rsidR="000D2326" w:rsidRPr="00422015" w:rsidRDefault="000D2326" w:rsidP="000D2326">
      <w:pPr>
        <w:rPr>
          <w:rFonts w:asciiTheme="minorHAnsi" w:hAnsiTheme="minorHAnsi" w:cstheme="minorHAnsi"/>
          <w:b/>
          <w:color w:val="000000"/>
          <w:sz w:val="36"/>
          <w:szCs w:val="36"/>
          <w:u w:val="single"/>
        </w:rPr>
      </w:pPr>
    </w:p>
    <w:p w14:paraId="5A539A8A" w14:textId="77777777" w:rsidR="000D2326" w:rsidRPr="00422015" w:rsidRDefault="000D2326" w:rsidP="000D2326">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545C82AA" w14:textId="77777777" w:rsidR="000D2326" w:rsidRPr="00422015" w:rsidRDefault="000D2326" w:rsidP="000D2326">
      <w:pPr>
        <w:rPr>
          <w:rFonts w:asciiTheme="minorHAnsi" w:hAnsiTheme="minorHAnsi" w:cstheme="minorHAnsi"/>
          <w:b/>
          <w:color w:val="000000"/>
          <w:sz w:val="36"/>
          <w:szCs w:val="36"/>
          <w:u w:val="single"/>
        </w:rPr>
      </w:pPr>
    </w:p>
    <w:p w14:paraId="7C0D8820" w14:textId="77777777" w:rsidR="000D2326" w:rsidRPr="00422015" w:rsidRDefault="000D2326" w:rsidP="000D2326">
      <w:pPr>
        <w:rPr>
          <w:rFonts w:asciiTheme="minorHAnsi" w:hAnsiTheme="minorHAnsi" w:cstheme="minorHAnsi"/>
          <w:b/>
          <w:color w:val="000000"/>
          <w:sz w:val="36"/>
          <w:szCs w:val="36"/>
          <w:u w:val="single"/>
        </w:rPr>
      </w:pPr>
    </w:p>
    <w:p w14:paraId="2E2C21B2" w14:textId="21E16604"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noProof/>
          <w:color w:val="0D0D0D"/>
          <w:sz w:val="40"/>
          <w:szCs w:val="40"/>
        </w:rPr>
        <w:drawing>
          <wp:inline distT="0" distB="0" distL="0" distR="0" wp14:anchorId="3D188BD0" wp14:editId="09284609">
            <wp:extent cx="342900" cy="314325"/>
            <wp:effectExtent l="0" t="0" r="0" b="9525"/>
            <wp:docPr id="541464054"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422015">
        <w:rPr>
          <w:rFonts w:asciiTheme="minorHAnsi" w:eastAsia="Calibri" w:hAnsiTheme="minorHAnsi" w:cstheme="minorHAnsi"/>
          <w:b/>
          <w:bCs/>
          <w:color w:val="0D0D0D"/>
          <w:sz w:val="40"/>
          <w:szCs w:val="40"/>
        </w:rPr>
        <w:t xml:space="preserve"> CAMPIONATO REGIONALE </w:t>
      </w:r>
      <w:r w:rsidRPr="00422015">
        <w:rPr>
          <w:rFonts w:asciiTheme="minorHAnsi" w:eastAsia="Calibri" w:hAnsiTheme="minorHAnsi" w:cstheme="minorHAnsi"/>
          <w:b/>
          <w:bCs/>
          <w:noProof/>
          <w:color w:val="0D0D0D"/>
          <w:sz w:val="40"/>
          <w:szCs w:val="40"/>
        </w:rPr>
        <w:drawing>
          <wp:inline distT="0" distB="0" distL="0" distR="0" wp14:anchorId="71B871F8" wp14:editId="75B7042E">
            <wp:extent cx="342900" cy="314325"/>
            <wp:effectExtent l="0" t="0" r="0" b="9525"/>
            <wp:docPr id="301431284"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6E157D0F"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FF0000"/>
          <w:sz w:val="40"/>
          <w:szCs w:val="40"/>
        </w:rPr>
      </w:pPr>
      <w:r w:rsidRPr="00422015">
        <w:rPr>
          <w:rFonts w:asciiTheme="minorHAnsi" w:eastAsia="Calibri" w:hAnsiTheme="minorHAnsi" w:cstheme="minorHAnsi"/>
          <w:b/>
          <w:bCs/>
          <w:color w:val="0D0D0D"/>
          <w:sz w:val="40"/>
          <w:szCs w:val="40"/>
        </w:rPr>
        <w:t xml:space="preserve">UNDER 15 </w:t>
      </w:r>
      <w:r w:rsidRPr="00422015">
        <w:rPr>
          <w:rFonts w:asciiTheme="minorHAnsi" w:eastAsia="Calibri" w:hAnsiTheme="minorHAnsi" w:cstheme="minorHAnsi"/>
          <w:b/>
          <w:bCs/>
          <w:color w:val="FF0000"/>
          <w:sz w:val="40"/>
          <w:szCs w:val="40"/>
        </w:rPr>
        <w:t>CALCIO A 5</w:t>
      </w:r>
    </w:p>
    <w:p w14:paraId="496B88A8"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4"/>
          <w:szCs w:val="44"/>
        </w:rPr>
      </w:pPr>
      <w:r w:rsidRPr="00422015">
        <w:rPr>
          <w:rFonts w:asciiTheme="minorHAnsi" w:eastAsia="Calibri" w:hAnsiTheme="minorHAnsi" w:cstheme="minorHAnsi"/>
          <w:b/>
          <w:bCs/>
          <w:color w:val="0D0D0D"/>
          <w:sz w:val="44"/>
          <w:szCs w:val="44"/>
        </w:rPr>
        <w:t>(sigla 86)</w:t>
      </w:r>
    </w:p>
    <w:p w14:paraId="3D667790"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Comitato Regionale</w:t>
      </w:r>
    </w:p>
    <w:p w14:paraId="1F05A3AF"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36653848"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12"/>
          <w:szCs w:val="12"/>
        </w:rPr>
      </w:pPr>
      <w:r w:rsidRPr="00422015">
        <w:rPr>
          <w:rFonts w:asciiTheme="minorHAnsi" w:hAnsiTheme="minorHAnsi" w:cstheme="minorHAnsi"/>
          <w:b/>
          <w:bCs/>
          <w:color w:val="FF0000"/>
          <w:sz w:val="48"/>
          <w:szCs w:val="48"/>
        </w:rPr>
        <w:t>PENA: DECADENZA ISCRIZIONE</w:t>
      </w:r>
    </w:p>
    <w:p w14:paraId="642CF57A"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 xml:space="preserve">7 LUGLIO 2026 </w:t>
      </w:r>
    </w:p>
    <w:p w14:paraId="2BD22290"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al</w:t>
      </w:r>
      <w:r w:rsidRPr="00422015">
        <w:rPr>
          <w:rFonts w:asciiTheme="minorHAnsi" w:hAnsiTheme="minorHAnsi" w:cstheme="minorHAnsi"/>
          <w:color w:val="FF0000"/>
          <w:sz w:val="36"/>
          <w:szCs w:val="36"/>
        </w:rPr>
        <w:t xml:space="preserve"> 11 SETTEMBRE 2026 (ORARIO INDICATIVO ORE 17.00)</w:t>
      </w:r>
    </w:p>
    <w:p w14:paraId="3784AE9A"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16"/>
          <w:szCs w:val="16"/>
        </w:rPr>
      </w:pPr>
    </w:p>
    <w:p w14:paraId="782B1DF0"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422015">
        <w:rPr>
          <w:rFonts w:asciiTheme="minorHAnsi" w:hAnsiTheme="minorHAnsi" w:cstheme="minorHAnsi"/>
          <w:sz w:val="24"/>
          <w:szCs w:val="24"/>
        </w:rPr>
        <w:t xml:space="preserve">Ai fini della validità dell’iscrizione, tutta la documentazione relativa all’iscrizione dovrà essere </w:t>
      </w:r>
      <w:r w:rsidRPr="00422015">
        <w:rPr>
          <w:rFonts w:asciiTheme="minorHAnsi" w:hAnsiTheme="minorHAnsi" w:cstheme="minorHAnsi"/>
          <w:b/>
          <w:bCs/>
          <w:sz w:val="24"/>
          <w:szCs w:val="24"/>
        </w:rPr>
        <w:t xml:space="preserve">dematerializzata, firmata elettronicamente </w:t>
      </w:r>
      <w:r w:rsidRPr="00422015">
        <w:rPr>
          <w:rFonts w:asciiTheme="minorHAnsi" w:hAnsiTheme="minorHAnsi" w:cstheme="minorHAnsi"/>
          <w:sz w:val="24"/>
          <w:szCs w:val="24"/>
        </w:rPr>
        <w:t>e</w:t>
      </w:r>
      <w:r w:rsidRPr="00422015">
        <w:rPr>
          <w:rFonts w:asciiTheme="minorHAnsi" w:hAnsiTheme="minorHAnsi" w:cstheme="minorHAnsi"/>
          <w:b/>
          <w:bCs/>
          <w:sz w:val="24"/>
          <w:szCs w:val="24"/>
        </w:rPr>
        <w:t xml:space="preserve"> regolarizzata</w:t>
      </w:r>
    </w:p>
    <w:p w14:paraId="292871C8"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p w14:paraId="0FA1C739"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color w:val="FF0000"/>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0D2326" w:rsidRPr="00422015" w14:paraId="18094F63" w14:textId="77777777" w:rsidTr="000A5C9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4C6486B6" w14:textId="77777777" w:rsidR="000D2326" w:rsidRPr="00422015" w:rsidRDefault="000D2326" w:rsidP="000A5C95">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790C604" w14:textId="77777777" w:rsidR="000D2326" w:rsidRPr="00422015" w:rsidRDefault="000D2326" w:rsidP="000A5C95">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38374AD4" w14:textId="77777777" w:rsidR="000D2326" w:rsidRPr="00422015" w:rsidRDefault="000D2326" w:rsidP="000D2326">
      <w:pPr>
        <w:spacing w:before="120"/>
        <w:jc w:val="both"/>
        <w:rPr>
          <w:rFonts w:asciiTheme="minorHAnsi" w:hAnsiTheme="minorHAnsi" w:cstheme="minorHAnsi"/>
        </w:rPr>
      </w:pPr>
    </w:p>
    <w:p w14:paraId="3C3E73E5" w14:textId="77777777" w:rsidR="000D2326" w:rsidRPr="00BA71FD" w:rsidRDefault="000D2326" w:rsidP="000D2326">
      <w:pPr>
        <w:spacing w:before="120"/>
        <w:jc w:val="both"/>
        <w:rPr>
          <w:rFonts w:asciiTheme="minorHAnsi" w:hAnsiTheme="minorHAnsi" w:cstheme="minorHAnsi"/>
          <w:sz w:val="22"/>
          <w:szCs w:val="22"/>
        </w:rPr>
      </w:pPr>
      <w:r w:rsidRPr="00BA71FD">
        <w:rPr>
          <w:rFonts w:asciiTheme="minorHAnsi" w:hAnsiTheme="minorHAnsi" w:cstheme="minorHAnsi"/>
          <w:sz w:val="22"/>
          <w:szCs w:val="22"/>
        </w:rPr>
        <w:t xml:space="preserve">Per il pagamento delle iscrizioni di tutti i Campionati </w:t>
      </w:r>
      <w:r w:rsidRPr="00BA71FD">
        <w:rPr>
          <w:rFonts w:asciiTheme="minorHAnsi" w:hAnsiTheme="minorHAnsi" w:cstheme="minorHAnsi"/>
          <w:b/>
          <w:bCs/>
          <w:sz w:val="22"/>
          <w:szCs w:val="22"/>
          <w:u w:val="single"/>
        </w:rPr>
        <w:t>verificare prima la disponibilità</w:t>
      </w:r>
      <w:r w:rsidRPr="00BA71FD">
        <w:rPr>
          <w:rFonts w:asciiTheme="minorHAnsi" w:hAnsiTheme="minorHAnsi" w:cstheme="minorHAnsi"/>
          <w:sz w:val="22"/>
          <w:szCs w:val="22"/>
        </w:rPr>
        <w:t xml:space="preserve"> del “</w:t>
      </w:r>
      <w:r w:rsidRPr="00BA71FD">
        <w:rPr>
          <w:rFonts w:asciiTheme="minorHAnsi" w:hAnsiTheme="minorHAnsi" w:cstheme="minorHAnsi"/>
          <w:b/>
          <w:bCs/>
          <w:sz w:val="22"/>
          <w:szCs w:val="22"/>
        </w:rPr>
        <w:t>PORTAFOGLIO ISCRIZIONI</w:t>
      </w:r>
      <w:r w:rsidRPr="00BA71FD">
        <w:rPr>
          <w:rFonts w:asciiTheme="minorHAnsi" w:hAnsiTheme="minorHAnsi" w:cstheme="minorHAnsi"/>
          <w:sz w:val="22"/>
          <w:szCs w:val="22"/>
        </w:rPr>
        <w:t xml:space="preserve">”. Se tale disponibilità non copre la somma da pagare è necessario tassativamente creare la </w:t>
      </w:r>
      <w:r w:rsidRPr="00BA71FD">
        <w:rPr>
          <w:rFonts w:asciiTheme="minorHAnsi" w:hAnsiTheme="minorHAnsi" w:cstheme="minorHAnsi"/>
          <w:b/>
          <w:sz w:val="22"/>
          <w:szCs w:val="22"/>
        </w:rPr>
        <w:t>RICARICA ON LINE</w:t>
      </w:r>
      <w:r w:rsidRPr="00BA71FD">
        <w:rPr>
          <w:rFonts w:asciiTheme="minorHAnsi" w:hAnsiTheme="minorHAnsi" w:cstheme="minorHAnsi"/>
          <w:sz w:val="22"/>
          <w:szCs w:val="22"/>
        </w:rPr>
        <w:t xml:space="preserve"> del </w:t>
      </w:r>
      <w:r w:rsidRPr="00BA71FD">
        <w:rPr>
          <w:rFonts w:asciiTheme="minorHAnsi" w:hAnsiTheme="minorHAnsi" w:cstheme="minorHAnsi"/>
          <w:b/>
          <w:sz w:val="22"/>
          <w:szCs w:val="22"/>
        </w:rPr>
        <w:t>“Portafoglio Iscrizioni”</w:t>
      </w:r>
      <w:r w:rsidRPr="00BA71FD">
        <w:rPr>
          <w:rFonts w:asciiTheme="minorHAnsi" w:hAnsiTheme="minorHAnsi" w:cstheme="minorHAnsi"/>
          <w:sz w:val="22"/>
          <w:szCs w:val="22"/>
        </w:rPr>
        <w:t xml:space="preserve"> con relativo </w:t>
      </w:r>
      <w:r w:rsidRPr="00BA71FD">
        <w:rPr>
          <w:rFonts w:asciiTheme="minorHAnsi" w:hAnsiTheme="minorHAnsi" w:cstheme="minorHAnsi"/>
          <w:b/>
          <w:sz w:val="22"/>
          <w:szCs w:val="22"/>
        </w:rPr>
        <w:t>bonifico bancario</w:t>
      </w:r>
      <w:r w:rsidRPr="00BA71FD">
        <w:rPr>
          <w:rFonts w:asciiTheme="minorHAnsi" w:hAnsiTheme="minorHAnsi" w:cstheme="minorHAnsi"/>
          <w:sz w:val="22"/>
          <w:szCs w:val="22"/>
        </w:rPr>
        <w:t xml:space="preserve"> presso </w:t>
      </w:r>
    </w:p>
    <w:p w14:paraId="2CD8D8BD" w14:textId="77777777" w:rsidR="000D2326" w:rsidRPr="00BA71FD" w:rsidRDefault="000D2326" w:rsidP="000D2326">
      <w:pPr>
        <w:jc w:val="center"/>
        <w:rPr>
          <w:rFonts w:asciiTheme="minorHAnsi" w:hAnsiTheme="minorHAnsi" w:cstheme="minorHAnsi"/>
          <w:b/>
          <w:sz w:val="22"/>
          <w:szCs w:val="22"/>
        </w:rPr>
      </w:pPr>
    </w:p>
    <w:p w14:paraId="15FFA4CD" w14:textId="77777777" w:rsidR="000D2326" w:rsidRPr="00BA71FD" w:rsidRDefault="000D2326" w:rsidP="000D2326">
      <w:pPr>
        <w:jc w:val="center"/>
        <w:rPr>
          <w:rFonts w:asciiTheme="minorHAnsi" w:hAnsiTheme="minorHAnsi" w:cstheme="minorHAnsi"/>
          <w:b/>
          <w:sz w:val="22"/>
          <w:szCs w:val="22"/>
        </w:rPr>
      </w:pPr>
    </w:p>
    <w:p w14:paraId="0B6213A8" w14:textId="77777777" w:rsidR="000D2326" w:rsidRPr="00BA71FD" w:rsidRDefault="000D2326" w:rsidP="000D2326">
      <w:pPr>
        <w:jc w:val="center"/>
        <w:rPr>
          <w:rFonts w:asciiTheme="minorHAnsi" w:hAnsiTheme="minorHAnsi" w:cstheme="minorHAnsi"/>
          <w:b/>
          <w:sz w:val="22"/>
          <w:szCs w:val="22"/>
        </w:rPr>
      </w:pPr>
      <w:r w:rsidRPr="00BA71FD">
        <w:rPr>
          <w:rFonts w:asciiTheme="minorHAnsi" w:hAnsiTheme="minorHAnsi" w:cstheme="minorHAnsi"/>
          <w:b/>
          <w:sz w:val="22"/>
          <w:szCs w:val="22"/>
        </w:rPr>
        <w:t>BANCA POPOLARE DELL’EMILIA ROMAGNA SPA – AG. 3</w:t>
      </w:r>
    </w:p>
    <w:p w14:paraId="4C98DCF0" w14:textId="77777777" w:rsidR="000D2326" w:rsidRPr="00BA71FD" w:rsidRDefault="000D2326" w:rsidP="000D2326">
      <w:pPr>
        <w:jc w:val="center"/>
        <w:rPr>
          <w:rFonts w:asciiTheme="minorHAnsi" w:hAnsiTheme="minorHAnsi" w:cstheme="minorHAnsi"/>
          <w:b/>
          <w:sz w:val="22"/>
          <w:szCs w:val="22"/>
        </w:rPr>
      </w:pPr>
      <w:r w:rsidRPr="00BA71FD">
        <w:rPr>
          <w:rFonts w:asciiTheme="minorHAnsi" w:hAnsiTheme="minorHAnsi" w:cstheme="minorHAnsi"/>
          <w:b/>
          <w:sz w:val="22"/>
          <w:szCs w:val="22"/>
        </w:rPr>
        <w:t>Intestato a F.I.G.C. LEGA NAZIONALE DILETTANTI</w:t>
      </w:r>
    </w:p>
    <w:p w14:paraId="1F60B2EA" w14:textId="77777777" w:rsidR="000D2326" w:rsidRPr="00BA71FD" w:rsidRDefault="000D2326" w:rsidP="000D2326">
      <w:pPr>
        <w:jc w:val="center"/>
        <w:rPr>
          <w:rFonts w:asciiTheme="minorHAnsi" w:hAnsiTheme="minorHAnsi" w:cstheme="minorHAnsi"/>
          <w:b/>
          <w:sz w:val="22"/>
          <w:szCs w:val="22"/>
        </w:rPr>
      </w:pPr>
      <w:r w:rsidRPr="00BA71FD">
        <w:rPr>
          <w:rFonts w:asciiTheme="minorHAnsi" w:hAnsiTheme="minorHAnsi" w:cstheme="minorHAnsi"/>
          <w:b/>
          <w:sz w:val="22"/>
          <w:szCs w:val="22"/>
        </w:rPr>
        <w:t>Codice IBAN: IT 60 U 05387 02403 000001164493</w:t>
      </w:r>
    </w:p>
    <w:p w14:paraId="686E4B21" w14:textId="77777777" w:rsidR="000D2326" w:rsidRPr="00BA71FD" w:rsidRDefault="000D2326" w:rsidP="000D2326">
      <w:pPr>
        <w:jc w:val="center"/>
        <w:rPr>
          <w:rFonts w:asciiTheme="minorHAnsi" w:eastAsia="Calibri" w:hAnsiTheme="minorHAnsi" w:cstheme="minorHAnsi"/>
          <w:b/>
          <w:bCs/>
          <w:color w:val="0070C0"/>
          <w:sz w:val="22"/>
          <w:szCs w:val="22"/>
          <w:lang w:val="en-US"/>
        </w:rPr>
      </w:pPr>
    </w:p>
    <w:p w14:paraId="6A45195C" w14:textId="77777777" w:rsidR="000D2326" w:rsidRPr="00BA71FD" w:rsidRDefault="000D2326" w:rsidP="000D2326">
      <w:pPr>
        <w:jc w:val="center"/>
        <w:rPr>
          <w:rFonts w:asciiTheme="minorHAnsi" w:eastAsia="Calibri" w:hAnsiTheme="minorHAnsi" w:cstheme="minorHAnsi"/>
          <w:b/>
          <w:bCs/>
          <w:color w:val="0070C0"/>
          <w:sz w:val="22"/>
          <w:szCs w:val="22"/>
          <w:lang w:val="en-US"/>
        </w:rPr>
      </w:pPr>
    </w:p>
    <w:p w14:paraId="77EADF98" w14:textId="77777777" w:rsidR="000D2326" w:rsidRPr="00BA71FD" w:rsidRDefault="000D2326">
      <w:pPr>
        <w:numPr>
          <w:ilvl w:val="0"/>
          <w:numId w:val="28"/>
        </w:numPr>
        <w:ind w:left="426"/>
        <w:jc w:val="both"/>
        <w:rPr>
          <w:rFonts w:asciiTheme="minorHAnsi" w:hAnsiTheme="minorHAnsi" w:cstheme="minorHAnsi"/>
          <w:b/>
          <w:bCs/>
          <w:sz w:val="22"/>
          <w:szCs w:val="22"/>
          <w:u w:val="single"/>
        </w:rPr>
      </w:pPr>
      <w:r w:rsidRPr="00BA71FD">
        <w:rPr>
          <w:rFonts w:asciiTheme="minorHAnsi" w:hAnsiTheme="minorHAnsi" w:cstheme="minorHAnsi"/>
          <w:b/>
          <w:bCs/>
          <w:sz w:val="22"/>
          <w:szCs w:val="22"/>
          <w:u w:val="single"/>
        </w:rPr>
        <w:t>Conduzione tecnica delle squadre</w:t>
      </w:r>
    </w:p>
    <w:p w14:paraId="0890D01F" w14:textId="77777777" w:rsidR="000D2326" w:rsidRPr="00BA71FD" w:rsidRDefault="000D2326" w:rsidP="000D2326">
      <w:pPr>
        <w:ind w:left="426"/>
        <w:jc w:val="both"/>
        <w:rPr>
          <w:rFonts w:asciiTheme="minorHAnsi" w:hAnsiTheme="minorHAnsi" w:cstheme="minorHAnsi"/>
          <w:sz w:val="22"/>
          <w:szCs w:val="22"/>
        </w:rPr>
      </w:pPr>
      <w:r w:rsidRPr="00BA71FD">
        <w:rPr>
          <w:rFonts w:asciiTheme="minorHAnsi" w:hAnsiTheme="minorHAnsi" w:cstheme="minorHAnsi"/>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p>
    <w:p w14:paraId="368CD927" w14:textId="77777777" w:rsidR="000D2326" w:rsidRPr="00BA71FD" w:rsidRDefault="000D2326" w:rsidP="000D2326">
      <w:pPr>
        <w:ind w:left="426"/>
        <w:jc w:val="both"/>
        <w:rPr>
          <w:rFonts w:asciiTheme="minorHAnsi" w:hAnsiTheme="minorHAnsi" w:cstheme="minorHAnsi"/>
          <w:sz w:val="22"/>
          <w:szCs w:val="22"/>
        </w:rPr>
      </w:pPr>
    </w:p>
    <w:p w14:paraId="5473873B" w14:textId="77777777" w:rsidR="000D2326" w:rsidRPr="00BA71FD" w:rsidRDefault="000D2326">
      <w:pPr>
        <w:numPr>
          <w:ilvl w:val="0"/>
          <w:numId w:val="28"/>
        </w:numPr>
        <w:ind w:left="426"/>
        <w:jc w:val="both"/>
        <w:rPr>
          <w:rFonts w:asciiTheme="minorHAnsi" w:eastAsia="Calibri" w:hAnsiTheme="minorHAnsi" w:cstheme="minorHAnsi"/>
          <w:b/>
          <w:bCs/>
          <w:sz w:val="22"/>
          <w:szCs w:val="22"/>
        </w:rPr>
      </w:pPr>
      <w:r w:rsidRPr="00BA71FD">
        <w:rPr>
          <w:rFonts w:asciiTheme="minorHAnsi" w:hAnsiTheme="minorHAnsi" w:cstheme="minorHAnsi"/>
          <w:b/>
          <w:bCs/>
          <w:sz w:val="22"/>
          <w:szCs w:val="22"/>
        </w:rPr>
        <w:t>Tempi di gioco: 2x25’</w:t>
      </w:r>
    </w:p>
    <w:p w14:paraId="6F17C902" w14:textId="77777777" w:rsidR="000D2326" w:rsidRPr="00422015" w:rsidRDefault="000D2326" w:rsidP="000D2326">
      <w:pPr>
        <w:ind w:left="426"/>
        <w:jc w:val="both"/>
        <w:rPr>
          <w:rFonts w:asciiTheme="minorHAnsi" w:eastAsia="Calibri" w:hAnsiTheme="minorHAnsi" w:cstheme="minorHAnsi"/>
          <w:b/>
          <w:bCs/>
        </w:rPr>
      </w:pPr>
    </w:p>
    <w:p w14:paraId="7E87451D" w14:textId="77777777" w:rsidR="000D2326" w:rsidRPr="00422015" w:rsidRDefault="000D2326" w:rsidP="000D2326">
      <w:pPr>
        <w:ind w:left="426"/>
        <w:jc w:val="both"/>
        <w:rPr>
          <w:rFonts w:asciiTheme="minorHAnsi" w:eastAsia="Calibri" w:hAnsiTheme="minorHAnsi" w:cstheme="minorHAnsi"/>
          <w:b/>
          <w:bCs/>
        </w:rPr>
      </w:pPr>
    </w:p>
    <w:p w14:paraId="26735F40" w14:textId="77777777" w:rsidR="000D2326" w:rsidRPr="00422015" w:rsidRDefault="000D2326" w:rsidP="000D2326">
      <w:pPr>
        <w:ind w:left="426"/>
        <w:jc w:val="both"/>
        <w:rPr>
          <w:rFonts w:asciiTheme="minorHAnsi" w:eastAsia="Calibri" w:hAnsiTheme="minorHAnsi" w:cstheme="minorHAnsi"/>
          <w:b/>
          <w:bCs/>
        </w:rPr>
      </w:pPr>
    </w:p>
    <w:p w14:paraId="3319DB83" w14:textId="77777777" w:rsidR="000D2326" w:rsidRPr="00422015" w:rsidRDefault="000D2326" w:rsidP="000D2326">
      <w:pPr>
        <w:ind w:left="283"/>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Giovanissimi Under 15 Calcio a 5:</w:t>
      </w:r>
    </w:p>
    <w:tbl>
      <w:tblPr>
        <w:tblpPr w:leftFromText="141" w:rightFromText="141" w:vertAnchor="text" w:horzAnchor="margin" w:tblpY="15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701"/>
        <w:gridCol w:w="5670"/>
      </w:tblGrid>
      <w:tr w:rsidR="000D2326" w:rsidRPr="00422015" w14:paraId="0205FC74" w14:textId="77777777" w:rsidTr="000A5C95">
        <w:tc>
          <w:tcPr>
            <w:tcW w:w="2410" w:type="dxa"/>
            <w:tcBorders>
              <w:top w:val="single" w:sz="4" w:space="0" w:color="auto"/>
              <w:left w:val="single" w:sz="4" w:space="0" w:color="auto"/>
              <w:bottom w:val="single" w:sz="4" w:space="0" w:color="auto"/>
              <w:right w:val="single" w:sz="4" w:space="0" w:color="auto"/>
            </w:tcBorders>
            <w:hideMark/>
          </w:tcPr>
          <w:p w14:paraId="02071273"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645B81CB"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5670" w:type="dxa"/>
            <w:tcBorders>
              <w:top w:val="single" w:sz="4" w:space="0" w:color="auto"/>
              <w:left w:val="single" w:sz="4" w:space="0" w:color="auto"/>
              <w:bottom w:val="single" w:sz="4" w:space="0" w:color="auto"/>
              <w:right w:val="single" w:sz="4" w:space="0" w:color="auto"/>
            </w:tcBorders>
            <w:hideMark/>
          </w:tcPr>
          <w:p w14:paraId="258F358C"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0D2326" w:rsidRPr="00422015" w14:paraId="5B9DFFEE" w14:textId="77777777" w:rsidTr="000A5C95">
        <w:tc>
          <w:tcPr>
            <w:tcW w:w="2410" w:type="dxa"/>
            <w:tcBorders>
              <w:top w:val="single" w:sz="4" w:space="0" w:color="auto"/>
              <w:left w:val="single" w:sz="4" w:space="0" w:color="auto"/>
              <w:bottom w:val="single" w:sz="4" w:space="0" w:color="auto"/>
              <w:right w:val="single" w:sz="4" w:space="0" w:color="auto"/>
            </w:tcBorders>
            <w:hideMark/>
          </w:tcPr>
          <w:p w14:paraId="3AB29148"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UNDER 15 calcio a 5</w:t>
            </w:r>
          </w:p>
        </w:tc>
        <w:tc>
          <w:tcPr>
            <w:tcW w:w="1701" w:type="dxa"/>
            <w:tcBorders>
              <w:top w:val="single" w:sz="4" w:space="0" w:color="auto"/>
              <w:left w:val="single" w:sz="4" w:space="0" w:color="auto"/>
              <w:bottom w:val="single" w:sz="4" w:space="0" w:color="auto"/>
              <w:right w:val="single" w:sz="4" w:space="0" w:color="auto"/>
            </w:tcBorders>
            <w:hideMark/>
          </w:tcPr>
          <w:p w14:paraId="6F7C5843"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2012 – 2013</w:t>
            </w:r>
          </w:p>
        </w:tc>
        <w:tc>
          <w:tcPr>
            <w:tcW w:w="5670" w:type="dxa"/>
            <w:tcBorders>
              <w:top w:val="single" w:sz="4" w:space="0" w:color="auto"/>
              <w:left w:val="single" w:sz="4" w:space="0" w:color="auto"/>
              <w:bottom w:val="single" w:sz="4" w:space="0" w:color="auto"/>
              <w:right w:val="single" w:sz="4" w:space="0" w:color="auto"/>
            </w:tcBorders>
            <w:hideMark/>
          </w:tcPr>
          <w:p w14:paraId="105302C5" w14:textId="77777777" w:rsidR="000D2326" w:rsidRPr="00422015" w:rsidRDefault="000D2326" w:rsidP="000A5C95">
            <w:pPr>
              <w:jc w:val="both"/>
              <w:rPr>
                <w:rFonts w:asciiTheme="minorHAnsi" w:eastAsia="Calibri" w:hAnsiTheme="minorHAnsi" w:cstheme="minorHAnsi"/>
              </w:rPr>
            </w:pPr>
            <w:r w:rsidRPr="00422015">
              <w:rPr>
                <w:rFonts w:asciiTheme="minorHAnsi" w:eastAsia="Calibri" w:hAnsiTheme="minorHAnsi" w:cstheme="minorHAnsi"/>
              </w:rPr>
              <w:t>Possono partecipare giovani che hanno compiuto i 12 anni di età nati nel 2014 (no 2015)</w:t>
            </w:r>
          </w:p>
        </w:tc>
      </w:tr>
    </w:tbl>
    <w:p w14:paraId="5770286C" w14:textId="77777777" w:rsidR="000D2326" w:rsidRPr="00422015" w:rsidRDefault="000D2326" w:rsidP="000D2326">
      <w:pPr>
        <w:rPr>
          <w:rFonts w:asciiTheme="minorHAnsi" w:eastAsia="Calibri" w:hAnsiTheme="minorHAnsi" w:cstheme="minorHAnsi"/>
          <w:b/>
          <w:bCs/>
        </w:rPr>
      </w:pPr>
    </w:p>
    <w:p w14:paraId="04CBA4B5" w14:textId="77777777" w:rsidR="000D2326" w:rsidRPr="00422015" w:rsidRDefault="000D2326" w:rsidP="000D2326">
      <w:pPr>
        <w:rPr>
          <w:rFonts w:asciiTheme="minorHAnsi" w:eastAsia="Calibri" w:hAnsiTheme="minorHAnsi" w:cstheme="minorHAnsi"/>
          <w:b/>
          <w:bCs/>
        </w:rPr>
      </w:pPr>
    </w:p>
    <w:p w14:paraId="137A75B2" w14:textId="77777777" w:rsidR="000D2326" w:rsidRPr="00422015" w:rsidRDefault="000D2326" w:rsidP="000D2326">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5C01DB25" w14:textId="77777777" w:rsidR="000D2326" w:rsidRPr="00422015" w:rsidRDefault="000D2326" w:rsidP="000D2326">
      <w:pPr>
        <w:rPr>
          <w:rFonts w:asciiTheme="minorHAnsi" w:eastAsia="Calibri" w:hAnsiTheme="minorHAnsi" w:cstheme="minorHAnsi"/>
          <w:b/>
          <w:bCs/>
        </w:rPr>
      </w:pPr>
    </w:p>
    <w:p w14:paraId="1AAD6A32" w14:textId="77777777" w:rsidR="00BA71FD" w:rsidRDefault="00BA71FD">
      <w:pPr>
        <w:rPr>
          <w:rFonts w:asciiTheme="minorHAnsi" w:eastAsia="Calibri" w:hAnsiTheme="minorHAnsi" w:cstheme="minorHAnsi"/>
          <w:b/>
          <w:bCs/>
          <w:color w:val="0D0D0D"/>
          <w:sz w:val="40"/>
          <w:szCs w:val="40"/>
        </w:rPr>
      </w:pPr>
      <w:r>
        <w:rPr>
          <w:rFonts w:asciiTheme="minorHAnsi" w:eastAsia="Calibri" w:hAnsiTheme="minorHAnsi" w:cstheme="minorHAnsi"/>
          <w:b/>
          <w:bCs/>
          <w:color w:val="0D0D0D"/>
          <w:sz w:val="40"/>
          <w:szCs w:val="40"/>
        </w:rPr>
        <w:br w:type="page"/>
      </w:r>
    </w:p>
    <w:p w14:paraId="4E40FE18" w14:textId="2F48E60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noProof/>
          <w:color w:val="0D0D0D"/>
          <w:sz w:val="40"/>
          <w:szCs w:val="40"/>
        </w:rPr>
        <w:drawing>
          <wp:inline distT="0" distB="0" distL="0" distR="0" wp14:anchorId="4BF92BE8" wp14:editId="4652E8BA">
            <wp:extent cx="342900" cy="314325"/>
            <wp:effectExtent l="0" t="0" r="0" b="9525"/>
            <wp:docPr id="7182841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422015">
        <w:rPr>
          <w:rFonts w:asciiTheme="minorHAnsi" w:eastAsia="Calibri" w:hAnsiTheme="minorHAnsi" w:cstheme="minorHAnsi"/>
          <w:b/>
          <w:bCs/>
          <w:color w:val="0D0D0D"/>
          <w:sz w:val="40"/>
          <w:szCs w:val="40"/>
        </w:rPr>
        <w:t xml:space="preserve"> CAMPIONATO REGIONALE </w:t>
      </w:r>
      <w:r w:rsidRPr="00422015">
        <w:rPr>
          <w:rFonts w:asciiTheme="minorHAnsi" w:eastAsia="Calibri" w:hAnsiTheme="minorHAnsi" w:cstheme="minorHAnsi"/>
          <w:b/>
          <w:bCs/>
          <w:noProof/>
          <w:color w:val="0D0D0D"/>
          <w:sz w:val="40"/>
          <w:szCs w:val="40"/>
        </w:rPr>
        <w:drawing>
          <wp:inline distT="0" distB="0" distL="0" distR="0" wp14:anchorId="31164404" wp14:editId="21549E8A">
            <wp:extent cx="342900" cy="314325"/>
            <wp:effectExtent l="0" t="0" r="0" b="9525"/>
            <wp:docPr id="363086793"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2E60CEE3"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 xml:space="preserve">UNDER 17 </w:t>
      </w:r>
      <w:r w:rsidRPr="00422015">
        <w:rPr>
          <w:rFonts w:asciiTheme="minorHAnsi" w:eastAsia="Calibri" w:hAnsiTheme="minorHAnsi" w:cstheme="minorHAnsi"/>
          <w:b/>
          <w:bCs/>
          <w:color w:val="FF0000"/>
          <w:sz w:val="40"/>
          <w:szCs w:val="40"/>
        </w:rPr>
        <w:t>CALCIO A 5 FEMMINILE</w:t>
      </w:r>
    </w:p>
    <w:p w14:paraId="52EDB115"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Comitato Regionale</w:t>
      </w:r>
    </w:p>
    <w:p w14:paraId="03AF4B93"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bookmarkStart w:id="11" w:name="_Hlk76641041"/>
      <w:r w:rsidRPr="00422015">
        <w:rPr>
          <w:rFonts w:asciiTheme="minorHAnsi" w:eastAsia="Calibri" w:hAnsiTheme="minorHAnsi" w:cstheme="minorHAnsi"/>
          <w:b/>
          <w:bCs/>
          <w:color w:val="0D0D0D"/>
          <w:sz w:val="36"/>
          <w:szCs w:val="36"/>
        </w:rPr>
        <w:t>(sigla AE)</w:t>
      </w:r>
    </w:p>
    <w:bookmarkEnd w:id="11"/>
    <w:p w14:paraId="76F2EAD1"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60273867"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12"/>
          <w:szCs w:val="12"/>
        </w:rPr>
      </w:pPr>
      <w:r w:rsidRPr="00422015">
        <w:rPr>
          <w:rFonts w:asciiTheme="minorHAnsi" w:hAnsiTheme="minorHAnsi" w:cstheme="minorHAnsi"/>
          <w:b/>
          <w:bCs/>
          <w:color w:val="FF0000"/>
          <w:sz w:val="48"/>
          <w:szCs w:val="48"/>
        </w:rPr>
        <w:t>PENA: DECADENZA ISCRIZIONE</w:t>
      </w:r>
    </w:p>
    <w:p w14:paraId="5BABB796"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7 LUGLIO 2026</w:t>
      </w:r>
    </w:p>
    <w:p w14:paraId="65AECC1B"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al</w:t>
      </w:r>
      <w:r w:rsidRPr="00422015">
        <w:rPr>
          <w:rFonts w:asciiTheme="minorHAnsi" w:hAnsiTheme="minorHAnsi" w:cstheme="minorHAnsi"/>
          <w:color w:val="FF0000"/>
          <w:sz w:val="36"/>
          <w:szCs w:val="36"/>
        </w:rPr>
        <w:t xml:space="preserve"> 11 SETTEMBRE 2026 (ORARIO INDICATIVO ORE 17.00)</w:t>
      </w:r>
    </w:p>
    <w:p w14:paraId="7DD9271C"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16"/>
          <w:szCs w:val="16"/>
        </w:rPr>
      </w:pPr>
    </w:p>
    <w:p w14:paraId="0EBE4E51"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422015">
        <w:rPr>
          <w:rFonts w:asciiTheme="minorHAnsi" w:hAnsiTheme="minorHAnsi" w:cstheme="minorHAnsi"/>
          <w:sz w:val="24"/>
          <w:szCs w:val="24"/>
        </w:rPr>
        <w:t xml:space="preserve">Ai fini della validità dell’iscrizione, tutta la documentazione relativa all’iscrizione dovrà essere </w:t>
      </w:r>
      <w:r w:rsidRPr="00422015">
        <w:rPr>
          <w:rFonts w:asciiTheme="minorHAnsi" w:hAnsiTheme="minorHAnsi" w:cstheme="minorHAnsi"/>
          <w:b/>
          <w:bCs/>
          <w:sz w:val="24"/>
          <w:szCs w:val="24"/>
        </w:rPr>
        <w:t xml:space="preserve">dematerializzata, firmata elettronicamente </w:t>
      </w:r>
      <w:r w:rsidRPr="00422015">
        <w:rPr>
          <w:rFonts w:asciiTheme="minorHAnsi" w:hAnsiTheme="minorHAnsi" w:cstheme="minorHAnsi"/>
          <w:sz w:val="24"/>
          <w:szCs w:val="24"/>
        </w:rPr>
        <w:t>e</w:t>
      </w:r>
      <w:r w:rsidRPr="00422015">
        <w:rPr>
          <w:rFonts w:asciiTheme="minorHAnsi" w:hAnsiTheme="minorHAnsi" w:cstheme="minorHAnsi"/>
          <w:b/>
          <w:bCs/>
          <w:sz w:val="24"/>
          <w:szCs w:val="24"/>
        </w:rPr>
        <w:t xml:space="preserve"> regolarizzata</w:t>
      </w:r>
    </w:p>
    <w:p w14:paraId="35CF37B1"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p w14:paraId="699858F7"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color w:val="FF0000"/>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0D2326" w:rsidRPr="00422015" w14:paraId="5C620D6C" w14:textId="77777777" w:rsidTr="000A5C9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1499E981" w14:textId="77777777" w:rsidR="000D2326" w:rsidRPr="00422015" w:rsidRDefault="000D2326" w:rsidP="000A5C95">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9FB14F" w14:textId="77777777" w:rsidR="000D2326" w:rsidRPr="00422015" w:rsidRDefault="000D2326" w:rsidP="000A5C95">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38A9CD77" w14:textId="77777777" w:rsidR="000D2326" w:rsidRPr="00422015" w:rsidRDefault="000D2326" w:rsidP="000D2326">
      <w:pPr>
        <w:spacing w:before="120"/>
        <w:jc w:val="both"/>
        <w:rPr>
          <w:rFonts w:asciiTheme="minorHAnsi" w:hAnsiTheme="minorHAnsi" w:cstheme="minorHAnsi"/>
        </w:rPr>
      </w:pPr>
    </w:p>
    <w:p w14:paraId="653C10EA" w14:textId="77777777" w:rsidR="000D2326" w:rsidRPr="00BA71FD" w:rsidRDefault="000D2326" w:rsidP="000D2326">
      <w:pPr>
        <w:spacing w:before="120"/>
        <w:jc w:val="both"/>
        <w:rPr>
          <w:rFonts w:asciiTheme="minorHAnsi" w:hAnsiTheme="minorHAnsi" w:cstheme="minorHAnsi"/>
          <w:sz w:val="22"/>
          <w:szCs w:val="22"/>
        </w:rPr>
      </w:pPr>
      <w:r w:rsidRPr="00BA71FD">
        <w:rPr>
          <w:rFonts w:asciiTheme="minorHAnsi" w:hAnsiTheme="minorHAnsi" w:cstheme="minorHAnsi"/>
          <w:sz w:val="22"/>
          <w:szCs w:val="22"/>
        </w:rPr>
        <w:t xml:space="preserve">Per il pagamento delle iscrizioni di tutti i Campionati </w:t>
      </w:r>
      <w:r w:rsidRPr="00BA71FD">
        <w:rPr>
          <w:rFonts w:asciiTheme="minorHAnsi" w:hAnsiTheme="minorHAnsi" w:cstheme="minorHAnsi"/>
          <w:b/>
          <w:bCs/>
          <w:sz w:val="22"/>
          <w:szCs w:val="22"/>
          <w:u w:val="single"/>
        </w:rPr>
        <w:t>verificare prima la disponibilità</w:t>
      </w:r>
      <w:r w:rsidRPr="00BA71FD">
        <w:rPr>
          <w:rFonts w:asciiTheme="minorHAnsi" w:hAnsiTheme="minorHAnsi" w:cstheme="minorHAnsi"/>
          <w:sz w:val="22"/>
          <w:szCs w:val="22"/>
        </w:rPr>
        <w:t xml:space="preserve"> del “</w:t>
      </w:r>
      <w:r w:rsidRPr="00BA71FD">
        <w:rPr>
          <w:rFonts w:asciiTheme="minorHAnsi" w:hAnsiTheme="minorHAnsi" w:cstheme="minorHAnsi"/>
          <w:b/>
          <w:bCs/>
          <w:sz w:val="22"/>
          <w:szCs w:val="22"/>
        </w:rPr>
        <w:t>PORTAFOGLIO ISCRIZIONI</w:t>
      </w:r>
      <w:r w:rsidRPr="00BA71FD">
        <w:rPr>
          <w:rFonts w:asciiTheme="minorHAnsi" w:hAnsiTheme="minorHAnsi" w:cstheme="minorHAnsi"/>
          <w:sz w:val="22"/>
          <w:szCs w:val="22"/>
        </w:rPr>
        <w:t xml:space="preserve">”. Se tale disponibilità non copre la somma da pagare è necessario tassativamente creare la </w:t>
      </w:r>
      <w:r w:rsidRPr="00BA71FD">
        <w:rPr>
          <w:rFonts w:asciiTheme="minorHAnsi" w:hAnsiTheme="minorHAnsi" w:cstheme="minorHAnsi"/>
          <w:b/>
          <w:sz w:val="22"/>
          <w:szCs w:val="22"/>
        </w:rPr>
        <w:t>RICARICA ON LINE</w:t>
      </w:r>
      <w:r w:rsidRPr="00BA71FD">
        <w:rPr>
          <w:rFonts w:asciiTheme="minorHAnsi" w:hAnsiTheme="minorHAnsi" w:cstheme="minorHAnsi"/>
          <w:sz w:val="22"/>
          <w:szCs w:val="22"/>
        </w:rPr>
        <w:t xml:space="preserve"> del </w:t>
      </w:r>
      <w:r w:rsidRPr="00BA71FD">
        <w:rPr>
          <w:rFonts w:asciiTheme="minorHAnsi" w:hAnsiTheme="minorHAnsi" w:cstheme="minorHAnsi"/>
          <w:b/>
          <w:sz w:val="22"/>
          <w:szCs w:val="22"/>
        </w:rPr>
        <w:t>“Portafoglio Iscrizioni”</w:t>
      </w:r>
      <w:r w:rsidRPr="00BA71FD">
        <w:rPr>
          <w:rFonts w:asciiTheme="minorHAnsi" w:hAnsiTheme="minorHAnsi" w:cstheme="minorHAnsi"/>
          <w:sz w:val="22"/>
          <w:szCs w:val="22"/>
        </w:rPr>
        <w:t xml:space="preserve"> con relativo </w:t>
      </w:r>
      <w:r w:rsidRPr="00BA71FD">
        <w:rPr>
          <w:rFonts w:asciiTheme="minorHAnsi" w:hAnsiTheme="minorHAnsi" w:cstheme="minorHAnsi"/>
          <w:b/>
          <w:sz w:val="22"/>
          <w:szCs w:val="22"/>
        </w:rPr>
        <w:t>bonifico bancario</w:t>
      </w:r>
      <w:r w:rsidRPr="00BA71FD">
        <w:rPr>
          <w:rFonts w:asciiTheme="minorHAnsi" w:hAnsiTheme="minorHAnsi" w:cstheme="minorHAnsi"/>
          <w:sz w:val="22"/>
          <w:szCs w:val="22"/>
        </w:rPr>
        <w:t xml:space="preserve"> presso </w:t>
      </w:r>
    </w:p>
    <w:p w14:paraId="4C61D42C" w14:textId="77777777" w:rsidR="000D2326" w:rsidRPr="00BA71FD" w:rsidRDefault="000D2326" w:rsidP="000D2326">
      <w:pPr>
        <w:jc w:val="center"/>
        <w:rPr>
          <w:rFonts w:asciiTheme="minorHAnsi" w:hAnsiTheme="minorHAnsi" w:cstheme="minorHAnsi"/>
          <w:b/>
          <w:sz w:val="22"/>
          <w:szCs w:val="22"/>
        </w:rPr>
      </w:pPr>
    </w:p>
    <w:p w14:paraId="3361454C" w14:textId="77777777" w:rsidR="000D2326" w:rsidRPr="00BA71FD" w:rsidRDefault="000D2326" w:rsidP="000D2326">
      <w:pPr>
        <w:jc w:val="center"/>
        <w:rPr>
          <w:rFonts w:asciiTheme="minorHAnsi" w:hAnsiTheme="minorHAnsi" w:cstheme="minorHAnsi"/>
          <w:b/>
          <w:sz w:val="22"/>
          <w:szCs w:val="22"/>
        </w:rPr>
      </w:pPr>
    </w:p>
    <w:p w14:paraId="35AC4E60" w14:textId="77777777" w:rsidR="000D2326" w:rsidRPr="00BA71FD" w:rsidRDefault="000D2326" w:rsidP="000D2326">
      <w:pPr>
        <w:jc w:val="center"/>
        <w:rPr>
          <w:rFonts w:asciiTheme="minorHAnsi" w:hAnsiTheme="minorHAnsi" w:cstheme="minorHAnsi"/>
          <w:b/>
          <w:sz w:val="22"/>
          <w:szCs w:val="22"/>
        </w:rPr>
      </w:pPr>
      <w:r w:rsidRPr="00BA71FD">
        <w:rPr>
          <w:rFonts w:asciiTheme="minorHAnsi" w:hAnsiTheme="minorHAnsi" w:cstheme="minorHAnsi"/>
          <w:b/>
          <w:sz w:val="22"/>
          <w:szCs w:val="22"/>
        </w:rPr>
        <w:t>BANCA POPOLARE DELL’EMILIA ROMAGNA SPA – AG. 3</w:t>
      </w:r>
    </w:p>
    <w:p w14:paraId="2E478394" w14:textId="77777777" w:rsidR="000D2326" w:rsidRPr="00BA71FD" w:rsidRDefault="000D2326" w:rsidP="000D2326">
      <w:pPr>
        <w:jc w:val="center"/>
        <w:rPr>
          <w:rFonts w:asciiTheme="minorHAnsi" w:hAnsiTheme="minorHAnsi" w:cstheme="minorHAnsi"/>
          <w:b/>
          <w:sz w:val="22"/>
          <w:szCs w:val="22"/>
        </w:rPr>
      </w:pPr>
      <w:r w:rsidRPr="00BA71FD">
        <w:rPr>
          <w:rFonts w:asciiTheme="minorHAnsi" w:hAnsiTheme="minorHAnsi" w:cstheme="minorHAnsi"/>
          <w:b/>
          <w:sz w:val="22"/>
          <w:szCs w:val="22"/>
        </w:rPr>
        <w:t>Intestato a F.I.G.C. LEGA NAZIONALE DILETTANTI</w:t>
      </w:r>
    </w:p>
    <w:p w14:paraId="088FA248" w14:textId="77777777" w:rsidR="000D2326" w:rsidRPr="00BA71FD" w:rsidRDefault="000D2326" w:rsidP="000D2326">
      <w:pPr>
        <w:jc w:val="center"/>
        <w:rPr>
          <w:rFonts w:asciiTheme="minorHAnsi" w:hAnsiTheme="minorHAnsi" w:cstheme="minorHAnsi"/>
          <w:b/>
          <w:sz w:val="22"/>
          <w:szCs w:val="22"/>
        </w:rPr>
      </w:pPr>
      <w:r w:rsidRPr="00BA71FD">
        <w:rPr>
          <w:rFonts w:asciiTheme="minorHAnsi" w:hAnsiTheme="minorHAnsi" w:cstheme="minorHAnsi"/>
          <w:b/>
          <w:sz w:val="22"/>
          <w:szCs w:val="22"/>
        </w:rPr>
        <w:t>Codice IBAN: IT 60 U 05387 02403 000001164493</w:t>
      </w:r>
    </w:p>
    <w:p w14:paraId="09514BA6" w14:textId="77777777" w:rsidR="000D2326" w:rsidRPr="00BA71FD" w:rsidRDefault="000D2326" w:rsidP="000D2326">
      <w:pPr>
        <w:jc w:val="center"/>
        <w:rPr>
          <w:rFonts w:asciiTheme="minorHAnsi" w:hAnsiTheme="minorHAnsi" w:cstheme="minorHAnsi"/>
          <w:b/>
          <w:sz w:val="22"/>
          <w:szCs w:val="22"/>
          <w:lang w:val="en-US"/>
        </w:rPr>
      </w:pPr>
    </w:p>
    <w:p w14:paraId="5440C690" w14:textId="77777777" w:rsidR="000D2326" w:rsidRPr="00BA71FD" w:rsidRDefault="000D2326">
      <w:pPr>
        <w:numPr>
          <w:ilvl w:val="0"/>
          <w:numId w:val="28"/>
        </w:numPr>
        <w:ind w:left="426"/>
        <w:jc w:val="both"/>
        <w:rPr>
          <w:rFonts w:asciiTheme="minorHAnsi" w:hAnsiTheme="minorHAnsi" w:cstheme="minorHAnsi"/>
          <w:b/>
          <w:bCs/>
          <w:sz w:val="22"/>
          <w:szCs w:val="22"/>
          <w:u w:val="single"/>
        </w:rPr>
      </w:pPr>
      <w:r w:rsidRPr="00BA71FD">
        <w:rPr>
          <w:rFonts w:asciiTheme="minorHAnsi" w:hAnsiTheme="minorHAnsi" w:cstheme="minorHAnsi"/>
          <w:b/>
          <w:bCs/>
          <w:sz w:val="22"/>
          <w:szCs w:val="22"/>
          <w:u w:val="single"/>
        </w:rPr>
        <w:t>Conduzione tecnica delle squadre</w:t>
      </w:r>
    </w:p>
    <w:p w14:paraId="540E6152" w14:textId="77777777" w:rsidR="000D2326" w:rsidRPr="00BA71FD" w:rsidRDefault="000D2326" w:rsidP="000D2326">
      <w:pPr>
        <w:ind w:left="426"/>
        <w:jc w:val="both"/>
        <w:rPr>
          <w:rFonts w:asciiTheme="minorHAnsi" w:hAnsiTheme="minorHAnsi" w:cstheme="minorHAnsi"/>
          <w:sz w:val="22"/>
          <w:szCs w:val="22"/>
        </w:rPr>
      </w:pPr>
      <w:r w:rsidRPr="00BA71FD">
        <w:rPr>
          <w:rFonts w:asciiTheme="minorHAnsi" w:hAnsiTheme="minorHAnsi" w:cstheme="minorHAnsi"/>
          <w:sz w:val="22"/>
          <w:szCs w:val="22"/>
        </w:rPr>
        <w:t>Le società che partecipano al Torneo nazionale giovani calciatrici categoria “Allieve” dovranno avere in organico un tecnico con qualifica federale UEFA (“UEFA PRO”, “UEFA-A”, “UEFA-B”, “UEFA Grassroots C”) o Istruttore Giovani Calciatori (ante 1998) o Allenatore di III Categoria (ante 1998) rilasciata dal Settore Tecnico, iscritto nei ruoli ufficiali dei tecnici e regolarmente tesserato per la stagione sportiva in corso. Il tesseramento dell’allenatore deve essere effettuato e formalmente comunicato entro l’inizio del campionato.</w:t>
      </w:r>
    </w:p>
    <w:p w14:paraId="46B86CEB" w14:textId="77777777" w:rsidR="000D2326" w:rsidRPr="00BA71FD" w:rsidRDefault="000D2326" w:rsidP="000D2326">
      <w:pPr>
        <w:ind w:left="426"/>
        <w:jc w:val="both"/>
        <w:rPr>
          <w:rFonts w:asciiTheme="minorHAnsi" w:hAnsiTheme="minorHAnsi" w:cstheme="minorHAnsi"/>
          <w:sz w:val="22"/>
          <w:szCs w:val="22"/>
        </w:rPr>
      </w:pPr>
    </w:p>
    <w:p w14:paraId="2C373CF4" w14:textId="77777777" w:rsidR="000D2326" w:rsidRPr="00BA71FD" w:rsidRDefault="000D2326" w:rsidP="000D2326">
      <w:pPr>
        <w:ind w:left="426"/>
        <w:jc w:val="both"/>
        <w:rPr>
          <w:rFonts w:asciiTheme="minorHAnsi" w:hAnsiTheme="minorHAnsi" w:cstheme="minorHAnsi"/>
          <w:sz w:val="22"/>
          <w:szCs w:val="22"/>
        </w:rPr>
      </w:pPr>
    </w:p>
    <w:p w14:paraId="5E2A1E5A" w14:textId="77777777" w:rsidR="000D2326" w:rsidRPr="00BA71FD" w:rsidRDefault="000D2326">
      <w:pPr>
        <w:numPr>
          <w:ilvl w:val="0"/>
          <w:numId w:val="28"/>
        </w:numPr>
        <w:ind w:left="426"/>
        <w:jc w:val="both"/>
        <w:rPr>
          <w:rFonts w:asciiTheme="minorHAnsi" w:hAnsiTheme="minorHAnsi" w:cstheme="minorHAnsi"/>
          <w:sz w:val="22"/>
          <w:szCs w:val="22"/>
        </w:rPr>
      </w:pPr>
      <w:r w:rsidRPr="00BA71FD">
        <w:rPr>
          <w:rFonts w:asciiTheme="minorHAnsi" w:hAnsiTheme="minorHAnsi" w:cstheme="minorHAnsi"/>
          <w:b/>
          <w:bCs/>
          <w:sz w:val="22"/>
          <w:szCs w:val="22"/>
        </w:rPr>
        <w:t>Tempi di gioco</w:t>
      </w:r>
      <w:r w:rsidRPr="00BA71FD">
        <w:rPr>
          <w:rFonts w:asciiTheme="minorHAnsi" w:hAnsiTheme="minorHAnsi" w:cstheme="minorHAnsi"/>
          <w:sz w:val="22"/>
          <w:szCs w:val="22"/>
        </w:rPr>
        <w:t xml:space="preserve">: </w:t>
      </w:r>
      <w:r w:rsidRPr="00BA71FD">
        <w:rPr>
          <w:rFonts w:asciiTheme="minorHAnsi" w:hAnsiTheme="minorHAnsi" w:cstheme="minorHAnsi"/>
          <w:b/>
          <w:bCs/>
          <w:sz w:val="22"/>
          <w:szCs w:val="22"/>
        </w:rPr>
        <w:t>2x30’</w:t>
      </w:r>
    </w:p>
    <w:p w14:paraId="10DB4800" w14:textId="77777777" w:rsidR="000D2326" w:rsidRPr="00422015" w:rsidRDefault="000D2326" w:rsidP="000D2326">
      <w:pPr>
        <w:ind w:left="643"/>
        <w:jc w:val="center"/>
        <w:rPr>
          <w:rFonts w:asciiTheme="minorHAnsi" w:eastAsia="Calibri" w:hAnsiTheme="minorHAnsi" w:cstheme="minorHAnsi"/>
          <w:b/>
          <w:bCs/>
        </w:rPr>
      </w:pPr>
    </w:p>
    <w:p w14:paraId="4765F1A8" w14:textId="77777777" w:rsidR="000D2326" w:rsidRPr="00422015" w:rsidRDefault="000D2326" w:rsidP="000D2326">
      <w:pPr>
        <w:ind w:left="643"/>
        <w:jc w:val="center"/>
        <w:rPr>
          <w:rFonts w:asciiTheme="minorHAnsi" w:eastAsia="Calibri" w:hAnsiTheme="minorHAnsi" w:cstheme="minorHAnsi"/>
          <w:b/>
          <w:bCs/>
        </w:rPr>
      </w:pPr>
    </w:p>
    <w:p w14:paraId="2CF482B7" w14:textId="77777777" w:rsidR="000D2326" w:rsidRPr="00422015" w:rsidRDefault="000D2326" w:rsidP="000D2326">
      <w:pPr>
        <w:ind w:left="142" w:right="-170"/>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Under 17 Femminile Calcio a 5:</w:t>
      </w:r>
    </w:p>
    <w:p w14:paraId="3B47614D" w14:textId="77777777" w:rsidR="000D2326" w:rsidRPr="00422015" w:rsidRDefault="000D2326" w:rsidP="000D2326">
      <w:pPr>
        <w:ind w:left="142" w:right="-170"/>
        <w:jc w:val="center"/>
        <w:rPr>
          <w:rFonts w:asciiTheme="minorHAnsi" w:eastAsia="Calibri" w:hAnsiTheme="minorHAnsi" w:cstheme="minorHAnsi"/>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5812"/>
      </w:tblGrid>
      <w:tr w:rsidR="000D2326" w:rsidRPr="00422015" w14:paraId="3525C5A7" w14:textId="77777777" w:rsidTr="000A5C95">
        <w:tc>
          <w:tcPr>
            <w:tcW w:w="2268" w:type="dxa"/>
            <w:tcBorders>
              <w:top w:val="single" w:sz="4" w:space="0" w:color="auto"/>
              <w:left w:val="single" w:sz="4" w:space="0" w:color="auto"/>
              <w:bottom w:val="single" w:sz="4" w:space="0" w:color="auto"/>
              <w:right w:val="single" w:sz="4" w:space="0" w:color="auto"/>
            </w:tcBorders>
            <w:hideMark/>
          </w:tcPr>
          <w:p w14:paraId="2C039886"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20FF1942"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5812" w:type="dxa"/>
            <w:tcBorders>
              <w:top w:val="single" w:sz="4" w:space="0" w:color="auto"/>
              <w:left w:val="single" w:sz="4" w:space="0" w:color="auto"/>
              <w:bottom w:val="single" w:sz="4" w:space="0" w:color="auto"/>
              <w:right w:val="single" w:sz="4" w:space="0" w:color="auto"/>
            </w:tcBorders>
            <w:hideMark/>
          </w:tcPr>
          <w:p w14:paraId="7578C4E0"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0D2326" w:rsidRPr="00422015" w14:paraId="19C9FFE6" w14:textId="77777777" w:rsidTr="000A5C95">
        <w:tc>
          <w:tcPr>
            <w:tcW w:w="2268" w:type="dxa"/>
            <w:tcBorders>
              <w:top w:val="single" w:sz="4" w:space="0" w:color="auto"/>
              <w:left w:val="single" w:sz="4" w:space="0" w:color="auto"/>
              <w:bottom w:val="single" w:sz="4" w:space="0" w:color="auto"/>
              <w:right w:val="single" w:sz="4" w:space="0" w:color="auto"/>
            </w:tcBorders>
            <w:hideMark/>
          </w:tcPr>
          <w:p w14:paraId="051C7050"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UNDER 17 calcio a 5 Femminile</w:t>
            </w:r>
          </w:p>
        </w:tc>
        <w:tc>
          <w:tcPr>
            <w:tcW w:w="1701" w:type="dxa"/>
            <w:tcBorders>
              <w:top w:val="single" w:sz="4" w:space="0" w:color="auto"/>
              <w:left w:val="single" w:sz="4" w:space="0" w:color="auto"/>
              <w:bottom w:val="single" w:sz="4" w:space="0" w:color="auto"/>
              <w:right w:val="single" w:sz="4" w:space="0" w:color="auto"/>
            </w:tcBorders>
            <w:hideMark/>
          </w:tcPr>
          <w:p w14:paraId="2F0D5BF8"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2010- 2011</w:t>
            </w:r>
          </w:p>
        </w:tc>
        <w:tc>
          <w:tcPr>
            <w:tcW w:w="5812" w:type="dxa"/>
            <w:tcBorders>
              <w:top w:val="single" w:sz="4" w:space="0" w:color="auto"/>
              <w:left w:val="single" w:sz="4" w:space="0" w:color="auto"/>
              <w:bottom w:val="single" w:sz="4" w:space="0" w:color="auto"/>
              <w:right w:val="single" w:sz="4" w:space="0" w:color="auto"/>
            </w:tcBorders>
            <w:hideMark/>
          </w:tcPr>
          <w:p w14:paraId="2E8E07B2" w14:textId="77777777" w:rsidR="000D2326" w:rsidRPr="00422015" w:rsidRDefault="000D2326" w:rsidP="000A5C95">
            <w:pPr>
              <w:jc w:val="both"/>
              <w:rPr>
                <w:rFonts w:asciiTheme="minorHAnsi" w:eastAsia="Calibri" w:hAnsiTheme="minorHAnsi" w:cstheme="minorHAnsi"/>
              </w:rPr>
            </w:pPr>
            <w:r w:rsidRPr="00422015">
              <w:rPr>
                <w:rFonts w:asciiTheme="minorHAnsi" w:eastAsia="Calibri" w:hAnsiTheme="minorHAnsi" w:cstheme="minorHAnsi"/>
              </w:rPr>
              <w:t>2012 – 2013 dopo il compimento del 14°anno di età</w:t>
            </w:r>
          </w:p>
        </w:tc>
      </w:tr>
    </w:tbl>
    <w:p w14:paraId="756AD1EC" w14:textId="77777777" w:rsidR="000D2326" w:rsidRPr="00422015" w:rsidRDefault="000D2326" w:rsidP="000D2326">
      <w:pPr>
        <w:jc w:val="center"/>
        <w:rPr>
          <w:rFonts w:asciiTheme="minorHAnsi" w:hAnsiTheme="minorHAnsi" w:cstheme="minorHAnsi"/>
          <w:color w:val="C00000"/>
          <w:sz w:val="18"/>
          <w:szCs w:val="18"/>
        </w:rPr>
      </w:pPr>
    </w:p>
    <w:p w14:paraId="1E0453DB" w14:textId="77777777" w:rsidR="000D2326" w:rsidRDefault="000D2326" w:rsidP="000D2326">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242CE73D" w14:textId="77777777" w:rsidR="00BA71FD" w:rsidRDefault="00BA71FD" w:rsidP="000D2326">
      <w:pPr>
        <w:jc w:val="center"/>
        <w:rPr>
          <w:rFonts w:asciiTheme="minorHAnsi" w:hAnsiTheme="minorHAnsi" w:cstheme="minorHAnsi"/>
          <w:color w:val="C00000"/>
          <w:sz w:val="18"/>
          <w:szCs w:val="18"/>
        </w:rPr>
      </w:pPr>
    </w:p>
    <w:p w14:paraId="193A7CD3" w14:textId="77777777" w:rsidR="00BA71FD" w:rsidRPr="00422015" w:rsidRDefault="00BA71FD" w:rsidP="000D2326">
      <w:pPr>
        <w:jc w:val="center"/>
        <w:rPr>
          <w:rFonts w:asciiTheme="minorHAnsi" w:hAnsiTheme="minorHAnsi" w:cstheme="minorHAnsi"/>
          <w:color w:val="C00000"/>
          <w:sz w:val="18"/>
          <w:szCs w:val="18"/>
        </w:rPr>
      </w:pPr>
    </w:p>
    <w:p w14:paraId="12B45CCA" w14:textId="77777777" w:rsidR="00BA71FD" w:rsidRDefault="00BA71FD">
      <w:pPr>
        <w:rPr>
          <w:rFonts w:asciiTheme="minorHAnsi" w:eastAsia="Calibri" w:hAnsiTheme="minorHAnsi" w:cstheme="minorHAnsi"/>
          <w:b/>
          <w:bCs/>
          <w:color w:val="0D0D0D"/>
          <w:sz w:val="40"/>
          <w:szCs w:val="40"/>
        </w:rPr>
      </w:pPr>
      <w:r>
        <w:rPr>
          <w:rFonts w:asciiTheme="minorHAnsi" w:eastAsia="Calibri" w:hAnsiTheme="minorHAnsi" w:cstheme="minorHAnsi"/>
          <w:b/>
          <w:bCs/>
          <w:color w:val="0D0D0D"/>
          <w:sz w:val="40"/>
          <w:szCs w:val="40"/>
        </w:rPr>
        <w:br w:type="page"/>
      </w:r>
    </w:p>
    <w:p w14:paraId="2711BB9F" w14:textId="73D37820"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noProof/>
          <w:color w:val="0D0D0D"/>
          <w:sz w:val="40"/>
          <w:szCs w:val="40"/>
        </w:rPr>
        <w:drawing>
          <wp:inline distT="0" distB="0" distL="0" distR="0" wp14:anchorId="3E3C1409" wp14:editId="3D347AB7">
            <wp:extent cx="342900" cy="314325"/>
            <wp:effectExtent l="0" t="0" r="0" b="9525"/>
            <wp:docPr id="1161199347"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422015">
        <w:rPr>
          <w:rFonts w:asciiTheme="minorHAnsi" w:eastAsia="Calibri" w:hAnsiTheme="minorHAnsi" w:cstheme="minorHAnsi"/>
          <w:b/>
          <w:bCs/>
          <w:color w:val="0D0D0D"/>
          <w:sz w:val="40"/>
          <w:szCs w:val="40"/>
        </w:rPr>
        <w:t xml:space="preserve"> CAMPIONATO REGIONALE </w:t>
      </w:r>
      <w:r w:rsidRPr="00422015">
        <w:rPr>
          <w:rFonts w:asciiTheme="minorHAnsi" w:eastAsia="Calibri" w:hAnsiTheme="minorHAnsi" w:cstheme="minorHAnsi"/>
          <w:b/>
          <w:bCs/>
          <w:noProof/>
          <w:color w:val="0D0D0D"/>
          <w:sz w:val="40"/>
          <w:szCs w:val="40"/>
        </w:rPr>
        <w:drawing>
          <wp:inline distT="0" distB="0" distL="0" distR="0" wp14:anchorId="21D97B28" wp14:editId="4A23099C">
            <wp:extent cx="342900" cy="314325"/>
            <wp:effectExtent l="0" t="0" r="0" b="9525"/>
            <wp:docPr id="138424656"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6E578C0A"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 xml:space="preserve">UNDER 15 </w:t>
      </w:r>
      <w:r w:rsidRPr="00422015">
        <w:rPr>
          <w:rFonts w:asciiTheme="minorHAnsi" w:eastAsia="Calibri" w:hAnsiTheme="minorHAnsi" w:cstheme="minorHAnsi"/>
          <w:b/>
          <w:bCs/>
          <w:color w:val="FF0000"/>
          <w:sz w:val="40"/>
          <w:szCs w:val="40"/>
        </w:rPr>
        <w:t>CALCIO A 5 FEMMINILE</w:t>
      </w:r>
    </w:p>
    <w:p w14:paraId="2FA44E33"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36"/>
          <w:szCs w:val="36"/>
        </w:rPr>
      </w:pPr>
      <w:r w:rsidRPr="00422015">
        <w:rPr>
          <w:rFonts w:asciiTheme="minorHAnsi" w:eastAsia="Calibri" w:hAnsiTheme="minorHAnsi" w:cstheme="minorHAnsi"/>
          <w:b/>
          <w:bCs/>
          <w:color w:val="0D0D0D"/>
          <w:sz w:val="36"/>
          <w:szCs w:val="36"/>
        </w:rPr>
        <w:t>(sigla AK)</w:t>
      </w:r>
    </w:p>
    <w:p w14:paraId="4D58CA07"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Comitato Regionale</w:t>
      </w:r>
    </w:p>
    <w:p w14:paraId="624B3DAA"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7B899BC4"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12"/>
          <w:szCs w:val="12"/>
        </w:rPr>
      </w:pPr>
      <w:r w:rsidRPr="00422015">
        <w:rPr>
          <w:rFonts w:asciiTheme="minorHAnsi" w:hAnsiTheme="minorHAnsi" w:cstheme="minorHAnsi"/>
          <w:b/>
          <w:bCs/>
          <w:color w:val="FF0000"/>
          <w:sz w:val="48"/>
          <w:szCs w:val="48"/>
        </w:rPr>
        <w:t>PENA: DECADENZA ISCRIZIONE</w:t>
      </w:r>
    </w:p>
    <w:p w14:paraId="69299574"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7 LUGLIO 2026</w:t>
      </w:r>
    </w:p>
    <w:p w14:paraId="7B5768AA"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al</w:t>
      </w:r>
      <w:r w:rsidRPr="00422015">
        <w:rPr>
          <w:rFonts w:asciiTheme="minorHAnsi" w:hAnsiTheme="minorHAnsi" w:cstheme="minorHAnsi"/>
          <w:color w:val="FF0000"/>
          <w:sz w:val="36"/>
          <w:szCs w:val="36"/>
        </w:rPr>
        <w:t xml:space="preserve"> 11 SETTEMBRE 2026 (ORARIO INDICATIVO ORE 17.00)</w:t>
      </w:r>
    </w:p>
    <w:p w14:paraId="635746AE"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16"/>
          <w:szCs w:val="16"/>
        </w:rPr>
      </w:pPr>
    </w:p>
    <w:p w14:paraId="263F640B"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422015">
        <w:rPr>
          <w:rFonts w:asciiTheme="minorHAnsi" w:hAnsiTheme="minorHAnsi" w:cstheme="minorHAnsi"/>
          <w:sz w:val="24"/>
          <w:szCs w:val="24"/>
        </w:rPr>
        <w:t xml:space="preserve">Ai fini della validità dell’iscrizione, tutta la documentazione relativa all’iscrizione dovrà essere </w:t>
      </w:r>
      <w:r w:rsidRPr="00422015">
        <w:rPr>
          <w:rFonts w:asciiTheme="minorHAnsi" w:hAnsiTheme="minorHAnsi" w:cstheme="minorHAnsi"/>
          <w:b/>
          <w:bCs/>
          <w:sz w:val="24"/>
          <w:szCs w:val="24"/>
        </w:rPr>
        <w:t xml:space="preserve">dematerializzata, firmata elettronicamente </w:t>
      </w:r>
      <w:r w:rsidRPr="00422015">
        <w:rPr>
          <w:rFonts w:asciiTheme="minorHAnsi" w:hAnsiTheme="minorHAnsi" w:cstheme="minorHAnsi"/>
          <w:sz w:val="24"/>
          <w:szCs w:val="24"/>
        </w:rPr>
        <w:t>e</w:t>
      </w:r>
      <w:r w:rsidRPr="00422015">
        <w:rPr>
          <w:rFonts w:asciiTheme="minorHAnsi" w:hAnsiTheme="minorHAnsi" w:cstheme="minorHAnsi"/>
          <w:b/>
          <w:bCs/>
          <w:sz w:val="24"/>
          <w:szCs w:val="24"/>
        </w:rPr>
        <w:t xml:space="preserve"> regolarizzata</w:t>
      </w:r>
    </w:p>
    <w:p w14:paraId="68EDC3E0"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p w14:paraId="048045F7"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color w:val="FF0000"/>
          <w:sz w:val="10"/>
          <w:szCs w:val="1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3"/>
      </w:tblGrid>
      <w:tr w:rsidR="000D2326" w:rsidRPr="00422015" w14:paraId="6CA628CF" w14:textId="77777777" w:rsidTr="000A5C95">
        <w:trPr>
          <w:trHeight w:val="680"/>
        </w:trPr>
        <w:tc>
          <w:tcPr>
            <w:tcW w:w="7083" w:type="dxa"/>
            <w:tcBorders>
              <w:top w:val="single" w:sz="4" w:space="0" w:color="auto"/>
              <w:left w:val="single" w:sz="4" w:space="0" w:color="auto"/>
              <w:bottom w:val="single" w:sz="4" w:space="0" w:color="auto"/>
              <w:right w:val="single" w:sz="4" w:space="0" w:color="auto"/>
            </w:tcBorders>
            <w:vAlign w:val="center"/>
            <w:hideMark/>
          </w:tcPr>
          <w:p w14:paraId="4808C330" w14:textId="77777777" w:rsidR="000D2326" w:rsidRPr="00422015" w:rsidRDefault="000D2326" w:rsidP="000A5C95">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334D398" w14:textId="77777777" w:rsidR="000D2326" w:rsidRPr="00422015" w:rsidRDefault="000D2326" w:rsidP="000A5C95">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3D788F0D" w14:textId="77777777" w:rsidR="000D2326" w:rsidRPr="00422015" w:rsidRDefault="000D2326" w:rsidP="000D2326">
      <w:pPr>
        <w:spacing w:before="120"/>
        <w:jc w:val="both"/>
        <w:rPr>
          <w:rFonts w:asciiTheme="minorHAnsi" w:hAnsiTheme="minorHAnsi" w:cstheme="minorHAnsi"/>
        </w:rPr>
      </w:pPr>
    </w:p>
    <w:p w14:paraId="5514B752" w14:textId="77777777" w:rsidR="000D2326" w:rsidRPr="002D4766" w:rsidRDefault="000D2326" w:rsidP="000D2326">
      <w:pPr>
        <w:spacing w:before="120"/>
        <w:jc w:val="both"/>
        <w:rPr>
          <w:rFonts w:asciiTheme="minorHAnsi" w:hAnsiTheme="minorHAnsi" w:cstheme="minorHAnsi"/>
          <w:sz w:val="22"/>
          <w:szCs w:val="22"/>
        </w:rPr>
      </w:pPr>
      <w:r w:rsidRPr="002D4766">
        <w:rPr>
          <w:rFonts w:asciiTheme="minorHAnsi" w:hAnsiTheme="minorHAnsi" w:cstheme="minorHAnsi"/>
          <w:sz w:val="22"/>
          <w:szCs w:val="22"/>
        </w:rPr>
        <w:t xml:space="preserve">Per il pagamento delle iscrizioni di tutti i Campionati </w:t>
      </w:r>
      <w:r w:rsidRPr="002D4766">
        <w:rPr>
          <w:rFonts w:asciiTheme="minorHAnsi" w:hAnsiTheme="minorHAnsi" w:cstheme="minorHAnsi"/>
          <w:b/>
          <w:bCs/>
          <w:sz w:val="22"/>
          <w:szCs w:val="22"/>
          <w:u w:val="single"/>
        </w:rPr>
        <w:t>verificare prima la disponibilità</w:t>
      </w:r>
      <w:r w:rsidRPr="002D4766">
        <w:rPr>
          <w:rFonts w:asciiTheme="minorHAnsi" w:hAnsiTheme="minorHAnsi" w:cstheme="minorHAnsi"/>
          <w:sz w:val="22"/>
          <w:szCs w:val="22"/>
        </w:rPr>
        <w:t xml:space="preserve"> del “</w:t>
      </w:r>
      <w:r w:rsidRPr="002D4766">
        <w:rPr>
          <w:rFonts w:asciiTheme="minorHAnsi" w:hAnsiTheme="minorHAnsi" w:cstheme="minorHAnsi"/>
          <w:b/>
          <w:bCs/>
          <w:sz w:val="22"/>
          <w:szCs w:val="22"/>
        </w:rPr>
        <w:t>PORTAFOGLIO ISCRIZIONI</w:t>
      </w:r>
      <w:r w:rsidRPr="002D4766">
        <w:rPr>
          <w:rFonts w:asciiTheme="minorHAnsi" w:hAnsiTheme="minorHAnsi" w:cstheme="minorHAnsi"/>
          <w:sz w:val="22"/>
          <w:szCs w:val="22"/>
        </w:rPr>
        <w:t xml:space="preserve">”. Se tale disponibilità non copre la somma da pagare è necessario tassativamente creare la </w:t>
      </w:r>
      <w:r w:rsidRPr="002D4766">
        <w:rPr>
          <w:rFonts w:asciiTheme="minorHAnsi" w:hAnsiTheme="minorHAnsi" w:cstheme="minorHAnsi"/>
          <w:b/>
          <w:sz w:val="22"/>
          <w:szCs w:val="22"/>
        </w:rPr>
        <w:t>RICARICA ON LINE</w:t>
      </w:r>
      <w:r w:rsidRPr="002D4766">
        <w:rPr>
          <w:rFonts w:asciiTheme="minorHAnsi" w:hAnsiTheme="minorHAnsi" w:cstheme="minorHAnsi"/>
          <w:sz w:val="22"/>
          <w:szCs w:val="22"/>
        </w:rPr>
        <w:t xml:space="preserve"> del </w:t>
      </w:r>
      <w:r w:rsidRPr="002D4766">
        <w:rPr>
          <w:rFonts w:asciiTheme="minorHAnsi" w:hAnsiTheme="minorHAnsi" w:cstheme="minorHAnsi"/>
          <w:b/>
          <w:sz w:val="22"/>
          <w:szCs w:val="22"/>
        </w:rPr>
        <w:t>“Portafoglio Iscrizioni”</w:t>
      </w:r>
      <w:r w:rsidRPr="002D4766">
        <w:rPr>
          <w:rFonts w:asciiTheme="minorHAnsi" w:hAnsiTheme="minorHAnsi" w:cstheme="minorHAnsi"/>
          <w:sz w:val="22"/>
          <w:szCs w:val="22"/>
        </w:rPr>
        <w:t xml:space="preserve"> con relativo </w:t>
      </w:r>
      <w:r w:rsidRPr="002D4766">
        <w:rPr>
          <w:rFonts w:asciiTheme="minorHAnsi" w:hAnsiTheme="minorHAnsi" w:cstheme="minorHAnsi"/>
          <w:b/>
          <w:sz w:val="22"/>
          <w:szCs w:val="22"/>
        </w:rPr>
        <w:t>bonifico bancario</w:t>
      </w:r>
      <w:r w:rsidRPr="002D4766">
        <w:rPr>
          <w:rFonts w:asciiTheme="minorHAnsi" w:hAnsiTheme="minorHAnsi" w:cstheme="minorHAnsi"/>
          <w:sz w:val="22"/>
          <w:szCs w:val="22"/>
        </w:rPr>
        <w:t xml:space="preserve"> presso </w:t>
      </w:r>
    </w:p>
    <w:p w14:paraId="4EBAC4F6" w14:textId="77777777" w:rsidR="000D2326" w:rsidRPr="002D4766" w:rsidRDefault="000D2326" w:rsidP="000D2326">
      <w:pPr>
        <w:jc w:val="center"/>
        <w:rPr>
          <w:rFonts w:asciiTheme="minorHAnsi" w:hAnsiTheme="minorHAnsi" w:cstheme="minorHAnsi"/>
          <w:b/>
          <w:sz w:val="22"/>
          <w:szCs w:val="22"/>
        </w:rPr>
      </w:pPr>
    </w:p>
    <w:p w14:paraId="6E23031B" w14:textId="77777777" w:rsidR="000D2326" w:rsidRPr="002D4766" w:rsidRDefault="000D2326" w:rsidP="000D2326">
      <w:pPr>
        <w:jc w:val="center"/>
        <w:rPr>
          <w:rFonts w:asciiTheme="minorHAnsi" w:hAnsiTheme="minorHAnsi" w:cstheme="minorHAnsi"/>
          <w:b/>
          <w:sz w:val="22"/>
          <w:szCs w:val="22"/>
        </w:rPr>
      </w:pPr>
      <w:r w:rsidRPr="002D4766">
        <w:rPr>
          <w:rFonts w:asciiTheme="minorHAnsi" w:hAnsiTheme="minorHAnsi" w:cstheme="minorHAnsi"/>
          <w:b/>
          <w:sz w:val="22"/>
          <w:szCs w:val="22"/>
        </w:rPr>
        <w:t>BANCA POPOLARE DELL’EMILIA ROMAGNA SPA – AG. 3</w:t>
      </w:r>
    </w:p>
    <w:p w14:paraId="503B18AC" w14:textId="77777777" w:rsidR="000D2326" w:rsidRPr="002D4766" w:rsidRDefault="000D2326" w:rsidP="000D2326">
      <w:pPr>
        <w:jc w:val="center"/>
        <w:rPr>
          <w:rFonts w:asciiTheme="minorHAnsi" w:hAnsiTheme="minorHAnsi" w:cstheme="minorHAnsi"/>
          <w:b/>
          <w:sz w:val="22"/>
          <w:szCs w:val="22"/>
        </w:rPr>
      </w:pPr>
      <w:r w:rsidRPr="002D4766">
        <w:rPr>
          <w:rFonts w:asciiTheme="minorHAnsi" w:hAnsiTheme="minorHAnsi" w:cstheme="minorHAnsi"/>
          <w:b/>
          <w:sz w:val="22"/>
          <w:szCs w:val="22"/>
        </w:rPr>
        <w:t>Intestato a F.I.G.C. LEGA NAZIONALE DILETTANTI</w:t>
      </w:r>
    </w:p>
    <w:p w14:paraId="062E4DB0" w14:textId="77777777" w:rsidR="000D2326" w:rsidRPr="002D4766" w:rsidRDefault="000D2326" w:rsidP="000D2326">
      <w:pPr>
        <w:jc w:val="center"/>
        <w:rPr>
          <w:rFonts w:asciiTheme="minorHAnsi" w:hAnsiTheme="minorHAnsi" w:cstheme="minorHAnsi"/>
          <w:b/>
          <w:sz w:val="22"/>
          <w:szCs w:val="22"/>
        </w:rPr>
      </w:pPr>
      <w:r w:rsidRPr="002D4766">
        <w:rPr>
          <w:rFonts w:asciiTheme="minorHAnsi" w:hAnsiTheme="minorHAnsi" w:cstheme="minorHAnsi"/>
          <w:b/>
          <w:sz w:val="22"/>
          <w:szCs w:val="22"/>
        </w:rPr>
        <w:t>Codice IBAN: IT 60 U 05387 02403 000001164493</w:t>
      </w:r>
    </w:p>
    <w:p w14:paraId="39670C30" w14:textId="77777777" w:rsidR="000D2326" w:rsidRPr="002D4766" w:rsidRDefault="000D2326" w:rsidP="000D2326">
      <w:pPr>
        <w:jc w:val="center"/>
        <w:rPr>
          <w:rFonts w:asciiTheme="minorHAnsi" w:eastAsia="Calibri" w:hAnsiTheme="minorHAnsi" w:cstheme="minorHAnsi"/>
          <w:b/>
          <w:bCs/>
          <w:color w:val="0070C0"/>
          <w:sz w:val="22"/>
          <w:szCs w:val="22"/>
          <w:lang w:val="en-US"/>
        </w:rPr>
      </w:pPr>
    </w:p>
    <w:p w14:paraId="062A506F" w14:textId="77777777" w:rsidR="000D2326" w:rsidRPr="002D4766" w:rsidRDefault="000D2326">
      <w:pPr>
        <w:numPr>
          <w:ilvl w:val="0"/>
          <w:numId w:val="28"/>
        </w:numPr>
        <w:ind w:left="284"/>
        <w:jc w:val="both"/>
        <w:rPr>
          <w:rFonts w:asciiTheme="minorHAnsi" w:hAnsiTheme="minorHAnsi" w:cstheme="minorHAnsi"/>
          <w:b/>
          <w:bCs/>
          <w:sz w:val="22"/>
          <w:szCs w:val="22"/>
          <w:u w:val="single"/>
        </w:rPr>
      </w:pPr>
      <w:r w:rsidRPr="002D4766">
        <w:rPr>
          <w:rFonts w:asciiTheme="minorHAnsi" w:hAnsiTheme="minorHAnsi" w:cstheme="minorHAnsi"/>
          <w:b/>
          <w:bCs/>
          <w:sz w:val="22"/>
          <w:szCs w:val="22"/>
          <w:u w:val="single"/>
        </w:rPr>
        <w:t>Conduzione tecnica delle squadre</w:t>
      </w:r>
    </w:p>
    <w:p w14:paraId="205C5910" w14:textId="77777777" w:rsidR="000D2326" w:rsidRPr="002D4766" w:rsidRDefault="000D2326" w:rsidP="000D2326">
      <w:pPr>
        <w:ind w:left="284"/>
        <w:jc w:val="both"/>
        <w:rPr>
          <w:rFonts w:asciiTheme="minorHAnsi" w:hAnsiTheme="minorHAnsi" w:cstheme="minorHAnsi"/>
          <w:sz w:val="22"/>
          <w:szCs w:val="22"/>
        </w:rPr>
      </w:pPr>
      <w:r w:rsidRPr="002D4766">
        <w:rPr>
          <w:rFonts w:asciiTheme="minorHAnsi" w:hAnsiTheme="minorHAnsi" w:cstheme="minorHAnsi"/>
          <w:sz w:val="22"/>
          <w:szCs w:val="22"/>
        </w:rPr>
        <w:t>Le società che partecipano al Torneo nazionale giovani calciatrici categoria “Allieve” dovranno avere in organico un tecnico con qualifica federale UEFA (“UEFA PRO”, “UEFA-A”, “UEFA-B”, “UEFA Grassroots C”) o Istruttore Giovani Calciatori (ante 1998) o Allenatore di III Categoria (ante 1998) rilasciata dal Settore Tecnico, iscritto nei ruoli ufficiali dei tecnici e regolarmente tesserato per la stagione sportiva in corso. Il tesseramento dell’allenatore deve essere effettuato e formalmente comunicato entro l’inizio del campionato.</w:t>
      </w:r>
    </w:p>
    <w:p w14:paraId="11D19122" w14:textId="77777777" w:rsidR="000D2326" w:rsidRPr="002D4766" w:rsidRDefault="000D2326" w:rsidP="000D2326">
      <w:pPr>
        <w:ind w:left="284"/>
        <w:jc w:val="both"/>
        <w:rPr>
          <w:rFonts w:asciiTheme="minorHAnsi" w:hAnsiTheme="minorHAnsi" w:cstheme="minorHAnsi"/>
          <w:sz w:val="22"/>
          <w:szCs w:val="22"/>
        </w:rPr>
      </w:pPr>
    </w:p>
    <w:p w14:paraId="2FB9826B" w14:textId="77777777" w:rsidR="000D2326" w:rsidRPr="002D4766" w:rsidRDefault="000D2326">
      <w:pPr>
        <w:numPr>
          <w:ilvl w:val="0"/>
          <w:numId w:val="28"/>
        </w:numPr>
        <w:ind w:left="284"/>
        <w:jc w:val="both"/>
        <w:rPr>
          <w:rFonts w:asciiTheme="minorHAnsi" w:hAnsiTheme="minorHAnsi" w:cstheme="minorHAnsi"/>
          <w:b/>
          <w:bCs/>
          <w:sz w:val="22"/>
          <w:szCs w:val="22"/>
        </w:rPr>
      </w:pPr>
      <w:r w:rsidRPr="002D4766">
        <w:rPr>
          <w:rFonts w:asciiTheme="minorHAnsi" w:hAnsiTheme="minorHAnsi" w:cstheme="minorHAnsi"/>
          <w:b/>
          <w:bCs/>
          <w:sz w:val="22"/>
          <w:szCs w:val="22"/>
        </w:rPr>
        <w:t>Tempi di gioco: 2x25’</w:t>
      </w:r>
    </w:p>
    <w:p w14:paraId="7ACD1E21" w14:textId="77777777" w:rsidR="000D2326" w:rsidRPr="00422015" w:rsidRDefault="000D2326" w:rsidP="000D2326">
      <w:pPr>
        <w:jc w:val="center"/>
        <w:rPr>
          <w:rFonts w:asciiTheme="minorHAnsi" w:eastAsia="Calibri" w:hAnsiTheme="minorHAnsi" w:cstheme="minorHAnsi"/>
          <w:b/>
          <w:bCs/>
        </w:rPr>
      </w:pPr>
    </w:p>
    <w:p w14:paraId="2A09E155" w14:textId="77777777" w:rsidR="000D2326" w:rsidRPr="00422015" w:rsidRDefault="000D2326" w:rsidP="000D2326">
      <w:pPr>
        <w:jc w:val="center"/>
        <w:rPr>
          <w:rFonts w:asciiTheme="minorHAnsi" w:eastAsia="Calibri" w:hAnsiTheme="minorHAnsi" w:cstheme="minorHAnsi"/>
          <w:b/>
          <w:bCs/>
        </w:rPr>
      </w:pPr>
    </w:p>
    <w:p w14:paraId="581651C5" w14:textId="77777777" w:rsidR="000D2326" w:rsidRPr="00422015" w:rsidRDefault="000D2326" w:rsidP="000D2326">
      <w:pPr>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Under 15 Femminile Calcio a 5:</w:t>
      </w:r>
    </w:p>
    <w:p w14:paraId="6B4BCEE0" w14:textId="77777777" w:rsidR="000D2326" w:rsidRPr="00422015" w:rsidRDefault="000D2326" w:rsidP="000D2326">
      <w:pPr>
        <w:jc w:val="center"/>
        <w:rPr>
          <w:rFonts w:asciiTheme="minorHAnsi" w:eastAsia="Calibri" w:hAnsiTheme="minorHAnsi" w:cstheme="minorHAnsi"/>
          <w:b/>
          <w:bCs/>
        </w:rPr>
      </w:pPr>
    </w:p>
    <w:p w14:paraId="564C5F2F" w14:textId="77777777" w:rsidR="000D2326" w:rsidRPr="00422015" w:rsidRDefault="000D2326" w:rsidP="000D2326">
      <w:pPr>
        <w:jc w:val="center"/>
        <w:rPr>
          <w:rFonts w:asciiTheme="minorHAnsi" w:eastAsia="Calibri" w:hAnsiTheme="minorHAnsi" w:cstheme="minorHAnsi"/>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6095"/>
      </w:tblGrid>
      <w:tr w:rsidR="000D2326" w:rsidRPr="00422015" w14:paraId="0BCF817B" w14:textId="77777777" w:rsidTr="000A5C95">
        <w:tc>
          <w:tcPr>
            <w:tcW w:w="1985" w:type="dxa"/>
            <w:tcBorders>
              <w:top w:val="single" w:sz="4" w:space="0" w:color="auto"/>
              <w:left w:val="single" w:sz="4" w:space="0" w:color="auto"/>
              <w:bottom w:val="single" w:sz="4" w:space="0" w:color="auto"/>
              <w:right w:val="single" w:sz="4" w:space="0" w:color="auto"/>
            </w:tcBorders>
            <w:hideMark/>
          </w:tcPr>
          <w:p w14:paraId="4AEC78FF"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6CEAB031"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6095" w:type="dxa"/>
            <w:tcBorders>
              <w:top w:val="single" w:sz="4" w:space="0" w:color="auto"/>
              <w:left w:val="single" w:sz="4" w:space="0" w:color="auto"/>
              <w:bottom w:val="single" w:sz="4" w:space="0" w:color="auto"/>
              <w:right w:val="single" w:sz="4" w:space="0" w:color="auto"/>
            </w:tcBorders>
            <w:hideMark/>
          </w:tcPr>
          <w:p w14:paraId="027634AD"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0D2326" w:rsidRPr="00422015" w14:paraId="27C47CED" w14:textId="77777777" w:rsidTr="000A5C95">
        <w:tc>
          <w:tcPr>
            <w:tcW w:w="1985" w:type="dxa"/>
            <w:tcBorders>
              <w:top w:val="single" w:sz="4" w:space="0" w:color="auto"/>
              <w:left w:val="single" w:sz="4" w:space="0" w:color="auto"/>
              <w:bottom w:val="single" w:sz="4" w:space="0" w:color="auto"/>
              <w:right w:val="single" w:sz="4" w:space="0" w:color="auto"/>
            </w:tcBorders>
            <w:hideMark/>
          </w:tcPr>
          <w:p w14:paraId="32A6FABE"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UNDER 15 calcio a 5 Femminile</w:t>
            </w:r>
          </w:p>
        </w:tc>
        <w:tc>
          <w:tcPr>
            <w:tcW w:w="1701" w:type="dxa"/>
            <w:tcBorders>
              <w:top w:val="single" w:sz="4" w:space="0" w:color="auto"/>
              <w:left w:val="single" w:sz="4" w:space="0" w:color="auto"/>
              <w:bottom w:val="single" w:sz="4" w:space="0" w:color="auto"/>
              <w:right w:val="single" w:sz="4" w:space="0" w:color="auto"/>
            </w:tcBorders>
            <w:hideMark/>
          </w:tcPr>
          <w:p w14:paraId="4AEE1831"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2012- 2013</w:t>
            </w:r>
          </w:p>
        </w:tc>
        <w:tc>
          <w:tcPr>
            <w:tcW w:w="6095" w:type="dxa"/>
            <w:tcBorders>
              <w:top w:val="single" w:sz="4" w:space="0" w:color="auto"/>
              <w:left w:val="single" w:sz="4" w:space="0" w:color="auto"/>
              <w:bottom w:val="single" w:sz="4" w:space="0" w:color="auto"/>
              <w:right w:val="single" w:sz="4" w:space="0" w:color="auto"/>
            </w:tcBorders>
          </w:tcPr>
          <w:p w14:paraId="2B22DDD7" w14:textId="77777777" w:rsidR="000D2326" w:rsidRPr="00422015" w:rsidRDefault="000D2326" w:rsidP="000A5C95">
            <w:pPr>
              <w:jc w:val="both"/>
              <w:rPr>
                <w:rFonts w:asciiTheme="minorHAnsi" w:eastAsia="Calibri" w:hAnsiTheme="minorHAnsi" w:cstheme="minorHAnsi"/>
              </w:rPr>
            </w:pPr>
            <w:r w:rsidRPr="00422015">
              <w:rPr>
                <w:rFonts w:asciiTheme="minorHAnsi" w:eastAsia="Calibri" w:hAnsiTheme="minorHAnsi" w:cstheme="minorHAnsi"/>
              </w:rPr>
              <w:t>2014 dopo il compimento del 12°anno di età (no 2015)</w:t>
            </w:r>
          </w:p>
          <w:p w14:paraId="73A54E94" w14:textId="77777777" w:rsidR="000D2326" w:rsidRPr="00422015" w:rsidRDefault="000D2326" w:rsidP="000A5C95">
            <w:pPr>
              <w:jc w:val="both"/>
              <w:rPr>
                <w:rFonts w:asciiTheme="minorHAnsi" w:eastAsia="Calibri" w:hAnsiTheme="minorHAnsi" w:cstheme="minorHAnsi"/>
              </w:rPr>
            </w:pPr>
          </w:p>
        </w:tc>
      </w:tr>
    </w:tbl>
    <w:p w14:paraId="37F95EFF" w14:textId="77777777" w:rsidR="000D2326" w:rsidRPr="00422015" w:rsidRDefault="000D2326" w:rsidP="000D2326">
      <w:pPr>
        <w:rPr>
          <w:rFonts w:asciiTheme="minorHAnsi" w:hAnsiTheme="minorHAnsi" w:cstheme="minorHAnsi"/>
          <w:b/>
          <w:color w:val="000000"/>
          <w:sz w:val="36"/>
          <w:szCs w:val="36"/>
          <w:u w:val="single"/>
        </w:rPr>
      </w:pPr>
    </w:p>
    <w:p w14:paraId="74BE40BD" w14:textId="77777777" w:rsidR="000D2326" w:rsidRDefault="000D2326" w:rsidP="000D2326">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0A9020CA" w14:textId="77777777" w:rsidR="002D4766" w:rsidRDefault="002D4766" w:rsidP="000D2326">
      <w:pPr>
        <w:jc w:val="center"/>
        <w:rPr>
          <w:rFonts w:asciiTheme="minorHAnsi" w:hAnsiTheme="minorHAnsi" w:cstheme="minorHAnsi"/>
          <w:color w:val="C00000"/>
          <w:sz w:val="18"/>
          <w:szCs w:val="18"/>
        </w:rPr>
      </w:pPr>
    </w:p>
    <w:p w14:paraId="6CBC4918" w14:textId="77777777" w:rsidR="002D4766" w:rsidRPr="00422015" w:rsidRDefault="002D4766" w:rsidP="000D2326">
      <w:pPr>
        <w:jc w:val="center"/>
        <w:rPr>
          <w:rFonts w:asciiTheme="minorHAnsi" w:hAnsiTheme="minorHAnsi" w:cstheme="minorHAnsi"/>
          <w:color w:val="C00000"/>
          <w:sz w:val="18"/>
          <w:szCs w:val="18"/>
        </w:rPr>
      </w:pPr>
    </w:p>
    <w:p w14:paraId="3B03EC36" w14:textId="77777777" w:rsidR="002D4766" w:rsidRDefault="002D4766">
      <w:pPr>
        <w:rPr>
          <w:rFonts w:asciiTheme="minorHAnsi" w:eastAsia="Calibri" w:hAnsiTheme="minorHAnsi" w:cstheme="minorHAnsi"/>
          <w:b/>
          <w:bCs/>
          <w:color w:val="0D0D0D"/>
          <w:sz w:val="40"/>
          <w:szCs w:val="40"/>
        </w:rPr>
      </w:pPr>
      <w:r>
        <w:rPr>
          <w:rFonts w:asciiTheme="minorHAnsi" w:eastAsia="Calibri" w:hAnsiTheme="minorHAnsi" w:cstheme="minorHAnsi"/>
          <w:b/>
          <w:bCs/>
          <w:color w:val="0D0D0D"/>
          <w:sz w:val="40"/>
          <w:szCs w:val="40"/>
        </w:rPr>
        <w:br w:type="page"/>
      </w:r>
    </w:p>
    <w:p w14:paraId="41C68646" w14:textId="0E4CFFF4"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CAMPIONATO REGIONALE</w:t>
      </w:r>
    </w:p>
    <w:p w14:paraId="781A0FC1"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 xml:space="preserve">PULCINI </w:t>
      </w:r>
      <w:r w:rsidRPr="00422015">
        <w:rPr>
          <w:rFonts w:asciiTheme="minorHAnsi" w:eastAsia="Calibri" w:hAnsiTheme="minorHAnsi" w:cstheme="minorHAnsi"/>
          <w:b/>
          <w:bCs/>
          <w:color w:val="FF0000"/>
          <w:sz w:val="40"/>
          <w:szCs w:val="40"/>
        </w:rPr>
        <w:t>CALCIO A 5 MASCHILE</w:t>
      </w:r>
    </w:p>
    <w:p w14:paraId="1ADB67A3"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36"/>
          <w:szCs w:val="36"/>
        </w:rPr>
      </w:pPr>
      <w:r w:rsidRPr="00422015">
        <w:rPr>
          <w:rFonts w:asciiTheme="minorHAnsi" w:eastAsia="Calibri" w:hAnsiTheme="minorHAnsi" w:cstheme="minorHAnsi"/>
          <w:b/>
          <w:bCs/>
          <w:color w:val="0D0D0D"/>
          <w:sz w:val="36"/>
          <w:szCs w:val="36"/>
        </w:rPr>
        <w:t>(sigla AV)</w:t>
      </w:r>
    </w:p>
    <w:p w14:paraId="6E2389E4"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Comitato Regionale</w:t>
      </w:r>
    </w:p>
    <w:p w14:paraId="646DDA13"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6553FA9E"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12"/>
          <w:szCs w:val="12"/>
        </w:rPr>
      </w:pPr>
      <w:r w:rsidRPr="00422015">
        <w:rPr>
          <w:rFonts w:asciiTheme="minorHAnsi" w:hAnsiTheme="minorHAnsi" w:cstheme="minorHAnsi"/>
          <w:b/>
          <w:bCs/>
          <w:color w:val="FF0000"/>
          <w:sz w:val="48"/>
          <w:szCs w:val="48"/>
        </w:rPr>
        <w:t>PENA: DECADENZA ISCRIZIONE</w:t>
      </w:r>
    </w:p>
    <w:p w14:paraId="61C278EE"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7 LUGLIO 2026</w:t>
      </w:r>
    </w:p>
    <w:p w14:paraId="7CA63420"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al</w:t>
      </w:r>
      <w:r w:rsidRPr="00422015">
        <w:rPr>
          <w:rFonts w:asciiTheme="minorHAnsi" w:hAnsiTheme="minorHAnsi" w:cstheme="minorHAnsi"/>
          <w:color w:val="FF0000"/>
          <w:sz w:val="36"/>
          <w:szCs w:val="36"/>
        </w:rPr>
        <w:t xml:space="preserve"> 22 SETTEMBRE 2026 (ORARIO INDICATIVO ORE 17.00)</w:t>
      </w:r>
    </w:p>
    <w:p w14:paraId="0F2A9E86"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16"/>
          <w:szCs w:val="16"/>
        </w:rPr>
      </w:pPr>
    </w:p>
    <w:p w14:paraId="7110278F"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422015">
        <w:rPr>
          <w:rFonts w:asciiTheme="minorHAnsi" w:hAnsiTheme="minorHAnsi" w:cstheme="minorHAnsi"/>
          <w:sz w:val="24"/>
          <w:szCs w:val="24"/>
        </w:rPr>
        <w:t xml:space="preserve">Ai fini della validità dell’iscrizione, tutta la documentazione relativa all’iscrizione dovrà essere </w:t>
      </w:r>
      <w:r w:rsidRPr="00422015">
        <w:rPr>
          <w:rFonts w:asciiTheme="minorHAnsi" w:hAnsiTheme="minorHAnsi" w:cstheme="minorHAnsi"/>
          <w:b/>
          <w:bCs/>
          <w:sz w:val="24"/>
          <w:szCs w:val="24"/>
        </w:rPr>
        <w:t xml:space="preserve">dematerializzata, firmata elettronicamente </w:t>
      </w:r>
      <w:r w:rsidRPr="00422015">
        <w:rPr>
          <w:rFonts w:asciiTheme="minorHAnsi" w:hAnsiTheme="minorHAnsi" w:cstheme="minorHAnsi"/>
          <w:sz w:val="24"/>
          <w:szCs w:val="24"/>
        </w:rPr>
        <w:t>e</w:t>
      </w:r>
      <w:r w:rsidRPr="00422015">
        <w:rPr>
          <w:rFonts w:asciiTheme="minorHAnsi" w:hAnsiTheme="minorHAnsi" w:cstheme="minorHAnsi"/>
          <w:b/>
          <w:bCs/>
          <w:sz w:val="24"/>
          <w:szCs w:val="24"/>
        </w:rPr>
        <w:t xml:space="preserve"> regolarizzata</w:t>
      </w:r>
    </w:p>
    <w:p w14:paraId="13CA9196"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0D2326" w:rsidRPr="00422015" w14:paraId="1F5EE0AB" w14:textId="77777777" w:rsidTr="000A5C9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5D3FEC0D" w14:textId="77777777" w:rsidR="000D2326" w:rsidRPr="00422015" w:rsidRDefault="000D2326" w:rsidP="000A5C95">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84F9047" w14:textId="77777777" w:rsidR="000D2326" w:rsidRPr="00422015" w:rsidRDefault="000D2326" w:rsidP="000A5C95">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15DDB0C1" w14:textId="77777777" w:rsidR="000D2326" w:rsidRPr="00422015" w:rsidRDefault="000D2326" w:rsidP="000D2326">
      <w:pPr>
        <w:spacing w:before="120"/>
        <w:jc w:val="both"/>
        <w:rPr>
          <w:rFonts w:asciiTheme="minorHAnsi" w:hAnsiTheme="minorHAnsi" w:cstheme="minorHAnsi"/>
        </w:rPr>
      </w:pPr>
    </w:p>
    <w:p w14:paraId="4C31CD28" w14:textId="77777777" w:rsidR="000D2326" w:rsidRPr="00067B2C" w:rsidRDefault="000D2326" w:rsidP="000D2326">
      <w:pPr>
        <w:spacing w:before="120"/>
        <w:jc w:val="both"/>
        <w:rPr>
          <w:rFonts w:asciiTheme="minorHAnsi" w:hAnsiTheme="minorHAnsi" w:cstheme="minorHAnsi"/>
          <w:sz w:val="22"/>
          <w:szCs w:val="22"/>
        </w:rPr>
      </w:pPr>
      <w:r w:rsidRPr="00067B2C">
        <w:rPr>
          <w:rFonts w:asciiTheme="minorHAnsi" w:hAnsiTheme="minorHAnsi" w:cstheme="minorHAnsi"/>
          <w:sz w:val="22"/>
          <w:szCs w:val="22"/>
        </w:rPr>
        <w:t xml:space="preserve">Per il pagamento delle iscrizioni di tutti i Campionati </w:t>
      </w:r>
      <w:r w:rsidRPr="00067B2C">
        <w:rPr>
          <w:rFonts w:asciiTheme="minorHAnsi" w:hAnsiTheme="minorHAnsi" w:cstheme="minorHAnsi"/>
          <w:b/>
          <w:bCs/>
          <w:sz w:val="22"/>
          <w:szCs w:val="22"/>
          <w:u w:val="single"/>
        </w:rPr>
        <w:t>verificare prima la disponibilità</w:t>
      </w:r>
      <w:r w:rsidRPr="00067B2C">
        <w:rPr>
          <w:rFonts w:asciiTheme="minorHAnsi" w:hAnsiTheme="minorHAnsi" w:cstheme="minorHAnsi"/>
          <w:sz w:val="22"/>
          <w:szCs w:val="22"/>
        </w:rPr>
        <w:t xml:space="preserve"> del “</w:t>
      </w:r>
      <w:r w:rsidRPr="00067B2C">
        <w:rPr>
          <w:rFonts w:asciiTheme="minorHAnsi" w:hAnsiTheme="minorHAnsi" w:cstheme="minorHAnsi"/>
          <w:b/>
          <w:bCs/>
          <w:sz w:val="22"/>
          <w:szCs w:val="22"/>
        </w:rPr>
        <w:t>PORTAFOGLIO ISCRIZIONI</w:t>
      </w:r>
      <w:r w:rsidRPr="00067B2C">
        <w:rPr>
          <w:rFonts w:asciiTheme="minorHAnsi" w:hAnsiTheme="minorHAnsi" w:cstheme="minorHAnsi"/>
          <w:sz w:val="22"/>
          <w:szCs w:val="22"/>
        </w:rPr>
        <w:t xml:space="preserve">”. Se tale disponibilità non copre la somma da pagare è necessario tassativamente creare la </w:t>
      </w:r>
      <w:r w:rsidRPr="00067B2C">
        <w:rPr>
          <w:rFonts w:asciiTheme="minorHAnsi" w:hAnsiTheme="minorHAnsi" w:cstheme="minorHAnsi"/>
          <w:b/>
          <w:sz w:val="22"/>
          <w:szCs w:val="22"/>
        </w:rPr>
        <w:t>RICARICA ON LINE</w:t>
      </w:r>
      <w:r w:rsidRPr="00067B2C">
        <w:rPr>
          <w:rFonts w:asciiTheme="minorHAnsi" w:hAnsiTheme="minorHAnsi" w:cstheme="minorHAnsi"/>
          <w:sz w:val="22"/>
          <w:szCs w:val="22"/>
        </w:rPr>
        <w:t xml:space="preserve"> del </w:t>
      </w:r>
      <w:r w:rsidRPr="00067B2C">
        <w:rPr>
          <w:rFonts w:asciiTheme="minorHAnsi" w:hAnsiTheme="minorHAnsi" w:cstheme="minorHAnsi"/>
          <w:b/>
          <w:sz w:val="22"/>
          <w:szCs w:val="22"/>
        </w:rPr>
        <w:t>“Portafoglio Iscrizioni”</w:t>
      </w:r>
      <w:r w:rsidRPr="00067B2C">
        <w:rPr>
          <w:rFonts w:asciiTheme="minorHAnsi" w:hAnsiTheme="minorHAnsi" w:cstheme="minorHAnsi"/>
          <w:sz w:val="22"/>
          <w:szCs w:val="22"/>
        </w:rPr>
        <w:t xml:space="preserve"> con relativo </w:t>
      </w:r>
      <w:r w:rsidRPr="00067B2C">
        <w:rPr>
          <w:rFonts w:asciiTheme="minorHAnsi" w:hAnsiTheme="minorHAnsi" w:cstheme="minorHAnsi"/>
          <w:b/>
          <w:sz w:val="22"/>
          <w:szCs w:val="22"/>
        </w:rPr>
        <w:t>bonifico bancario</w:t>
      </w:r>
      <w:r w:rsidRPr="00067B2C">
        <w:rPr>
          <w:rFonts w:asciiTheme="minorHAnsi" w:hAnsiTheme="minorHAnsi" w:cstheme="minorHAnsi"/>
          <w:sz w:val="22"/>
          <w:szCs w:val="22"/>
        </w:rPr>
        <w:t xml:space="preserve"> presso </w:t>
      </w:r>
    </w:p>
    <w:p w14:paraId="2D985DF6" w14:textId="77777777" w:rsidR="000D2326" w:rsidRPr="00067B2C" w:rsidRDefault="000D2326" w:rsidP="000D2326">
      <w:pPr>
        <w:spacing w:before="120"/>
        <w:jc w:val="both"/>
        <w:rPr>
          <w:rFonts w:asciiTheme="minorHAnsi" w:hAnsiTheme="minorHAnsi" w:cstheme="minorHAnsi"/>
          <w:sz w:val="22"/>
          <w:szCs w:val="22"/>
        </w:rPr>
      </w:pPr>
    </w:p>
    <w:p w14:paraId="49596575" w14:textId="77777777" w:rsidR="000D2326" w:rsidRPr="00067B2C" w:rsidRDefault="000D2326" w:rsidP="000D2326">
      <w:pPr>
        <w:jc w:val="center"/>
        <w:rPr>
          <w:rFonts w:asciiTheme="minorHAnsi" w:hAnsiTheme="minorHAnsi" w:cstheme="minorHAnsi"/>
          <w:b/>
          <w:sz w:val="22"/>
          <w:szCs w:val="22"/>
        </w:rPr>
      </w:pPr>
    </w:p>
    <w:p w14:paraId="05961119" w14:textId="77777777" w:rsidR="000D2326" w:rsidRPr="00067B2C" w:rsidRDefault="000D2326" w:rsidP="000D2326">
      <w:pPr>
        <w:jc w:val="center"/>
        <w:rPr>
          <w:rFonts w:asciiTheme="minorHAnsi" w:hAnsiTheme="minorHAnsi" w:cstheme="minorHAnsi"/>
          <w:b/>
          <w:sz w:val="22"/>
          <w:szCs w:val="22"/>
        </w:rPr>
      </w:pPr>
      <w:r w:rsidRPr="00067B2C">
        <w:rPr>
          <w:rFonts w:asciiTheme="minorHAnsi" w:hAnsiTheme="minorHAnsi" w:cstheme="minorHAnsi"/>
          <w:b/>
          <w:sz w:val="22"/>
          <w:szCs w:val="22"/>
        </w:rPr>
        <w:t>BANCA POPOLARE DELL’EMILIA ROMAGNA SPA – AG. 3</w:t>
      </w:r>
    </w:p>
    <w:p w14:paraId="691AAC85" w14:textId="77777777" w:rsidR="000D2326" w:rsidRPr="00067B2C" w:rsidRDefault="000D2326" w:rsidP="000D2326">
      <w:pPr>
        <w:jc w:val="center"/>
        <w:rPr>
          <w:rFonts w:asciiTheme="minorHAnsi" w:hAnsiTheme="minorHAnsi" w:cstheme="minorHAnsi"/>
          <w:b/>
          <w:sz w:val="22"/>
          <w:szCs w:val="22"/>
        </w:rPr>
      </w:pPr>
      <w:r w:rsidRPr="00067B2C">
        <w:rPr>
          <w:rFonts w:asciiTheme="minorHAnsi" w:hAnsiTheme="minorHAnsi" w:cstheme="minorHAnsi"/>
          <w:b/>
          <w:sz w:val="22"/>
          <w:szCs w:val="22"/>
        </w:rPr>
        <w:t>Intestato a F.I.G.C. LEGA NAZIONALE DILETTANTI</w:t>
      </w:r>
    </w:p>
    <w:p w14:paraId="3F594C40" w14:textId="77777777" w:rsidR="000D2326" w:rsidRPr="00067B2C" w:rsidRDefault="000D2326" w:rsidP="000D2326">
      <w:pPr>
        <w:jc w:val="center"/>
        <w:rPr>
          <w:rFonts w:asciiTheme="minorHAnsi" w:hAnsiTheme="minorHAnsi" w:cstheme="minorHAnsi"/>
          <w:b/>
          <w:sz w:val="22"/>
          <w:szCs w:val="22"/>
        </w:rPr>
      </w:pPr>
      <w:r w:rsidRPr="00067B2C">
        <w:rPr>
          <w:rFonts w:asciiTheme="minorHAnsi" w:hAnsiTheme="minorHAnsi" w:cstheme="minorHAnsi"/>
          <w:b/>
          <w:sz w:val="22"/>
          <w:szCs w:val="22"/>
        </w:rPr>
        <w:t>Codice IBAN: IT 60 U 05387 02403 000001164493</w:t>
      </w:r>
    </w:p>
    <w:p w14:paraId="5FCEF63C" w14:textId="77777777" w:rsidR="000D2326" w:rsidRPr="00067B2C" w:rsidRDefault="000D2326" w:rsidP="000D2326">
      <w:pPr>
        <w:jc w:val="center"/>
        <w:rPr>
          <w:rFonts w:asciiTheme="minorHAnsi" w:eastAsia="Calibri" w:hAnsiTheme="minorHAnsi" w:cstheme="minorHAnsi"/>
          <w:b/>
          <w:bCs/>
          <w:color w:val="0070C0"/>
          <w:sz w:val="22"/>
          <w:szCs w:val="22"/>
          <w:lang w:val="en-US"/>
        </w:rPr>
      </w:pPr>
    </w:p>
    <w:p w14:paraId="4154A648" w14:textId="77777777" w:rsidR="000D2326" w:rsidRPr="00067B2C" w:rsidRDefault="000D2326" w:rsidP="000D2326">
      <w:pPr>
        <w:jc w:val="center"/>
        <w:rPr>
          <w:rFonts w:asciiTheme="minorHAnsi" w:eastAsia="Calibri" w:hAnsiTheme="minorHAnsi" w:cstheme="minorHAnsi"/>
          <w:b/>
          <w:bCs/>
          <w:color w:val="0070C0"/>
          <w:sz w:val="22"/>
          <w:szCs w:val="22"/>
          <w:lang w:val="en-US"/>
        </w:rPr>
      </w:pPr>
    </w:p>
    <w:p w14:paraId="677BE734" w14:textId="77777777" w:rsidR="000D2326" w:rsidRPr="00067B2C" w:rsidRDefault="000D2326">
      <w:pPr>
        <w:numPr>
          <w:ilvl w:val="0"/>
          <w:numId w:val="28"/>
        </w:numPr>
        <w:ind w:left="426"/>
        <w:jc w:val="both"/>
        <w:rPr>
          <w:rFonts w:asciiTheme="minorHAnsi" w:hAnsiTheme="minorHAnsi" w:cstheme="minorHAnsi"/>
          <w:b/>
          <w:bCs/>
          <w:sz w:val="22"/>
          <w:szCs w:val="22"/>
          <w:u w:val="single"/>
        </w:rPr>
      </w:pPr>
      <w:r w:rsidRPr="00067B2C">
        <w:rPr>
          <w:rFonts w:asciiTheme="minorHAnsi" w:hAnsiTheme="minorHAnsi" w:cstheme="minorHAnsi"/>
          <w:b/>
          <w:bCs/>
          <w:sz w:val="22"/>
          <w:szCs w:val="22"/>
          <w:u w:val="single"/>
        </w:rPr>
        <w:t>Conduzione tecnica delle squadre</w:t>
      </w:r>
    </w:p>
    <w:p w14:paraId="1761A7EF" w14:textId="77777777" w:rsidR="000D2326" w:rsidRPr="00067B2C" w:rsidRDefault="000D2326" w:rsidP="000D2326">
      <w:pPr>
        <w:ind w:left="426"/>
        <w:jc w:val="both"/>
        <w:rPr>
          <w:rFonts w:asciiTheme="minorHAnsi" w:hAnsiTheme="minorHAnsi" w:cstheme="minorHAnsi"/>
          <w:sz w:val="22"/>
          <w:szCs w:val="22"/>
        </w:rPr>
      </w:pPr>
      <w:r w:rsidRPr="00067B2C">
        <w:rPr>
          <w:rFonts w:asciiTheme="minorHAnsi" w:hAnsiTheme="minorHAnsi" w:cstheme="minorHAnsi"/>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p>
    <w:p w14:paraId="187440D6" w14:textId="77777777" w:rsidR="000D2326" w:rsidRPr="00067B2C" w:rsidRDefault="000D2326" w:rsidP="000D2326">
      <w:pPr>
        <w:ind w:left="426"/>
        <w:jc w:val="both"/>
        <w:rPr>
          <w:rFonts w:asciiTheme="minorHAnsi" w:hAnsiTheme="minorHAnsi" w:cstheme="minorHAnsi"/>
          <w:sz w:val="22"/>
          <w:szCs w:val="22"/>
        </w:rPr>
      </w:pPr>
    </w:p>
    <w:p w14:paraId="3EE81062" w14:textId="77777777" w:rsidR="000D2326" w:rsidRPr="00067B2C" w:rsidRDefault="000D2326" w:rsidP="000D2326">
      <w:pPr>
        <w:ind w:left="426"/>
        <w:jc w:val="both"/>
        <w:rPr>
          <w:rFonts w:asciiTheme="minorHAnsi" w:hAnsiTheme="minorHAnsi" w:cstheme="minorHAnsi"/>
          <w:sz w:val="22"/>
          <w:szCs w:val="22"/>
        </w:rPr>
      </w:pPr>
    </w:p>
    <w:p w14:paraId="67C953BE" w14:textId="77777777" w:rsidR="000D2326" w:rsidRPr="00067B2C" w:rsidRDefault="000D2326">
      <w:pPr>
        <w:numPr>
          <w:ilvl w:val="0"/>
          <w:numId w:val="28"/>
        </w:numPr>
        <w:ind w:left="426"/>
        <w:jc w:val="both"/>
        <w:rPr>
          <w:rFonts w:asciiTheme="minorHAnsi" w:eastAsia="Calibri" w:hAnsiTheme="minorHAnsi" w:cstheme="minorHAnsi"/>
          <w:b/>
          <w:bCs/>
          <w:sz w:val="22"/>
          <w:szCs w:val="22"/>
        </w:rPr>
      </w:pPr>
      <w:r w:rsidRPr="00067B2C">
        <w:rPr>
          <w:rFonts w:asciiTheme="minorHAnsi" w:hAnsiTheme="minorHAnsi" w:cstheme="minorHAnsi"/>
          <w:b/>
          <w:bCs/>
          <w:sz w:val="22"/>
          <w:szCs w:val="22"/>
        </w:rPr>
        <w:t>Tempi di gioco: 3x15’</w:t>
      </w:r>
    </w:p>
    <w:p w14:paraId="319E9F8D" w14:textId="77777777" w:rsidR="000D2326" w:rsidRPr="00422015" w:rsidRDefault="000D2326" w:rsidP="000D2326">
      <w:pPr>
        <w:ind w:left="426"/>
        <w:jc w:val="both"/>
        <w:rPr>
          <w:rFonts w:asciiTheme="minorHAnsi" w:eastAsia="Calibri" w:hAnsiTheme="minorHAnsi" w:cstheme="minorHAnsi"/>
          <w:b/>
          <w:bCs/>
        </w:rPr>
      </w:pPr>
    </w:p>
    <w:p w14:paraId="2D5BC3E8" w14:textId="77777777" w:rsidR="000D2326" w:rsidRPr="00422015" w:rsidRDefault="000D2326" w:rsidP="000D2326">
      <w:pPr>
        <w:ind w:left="426"/>
        <w:jc w:val="both"/>
        <w:rPr>
          <w:rFonts w:asciiTheme="minorHAnsi" w:eastAsia="Calibri" w:hAnsiTheme="minorHAnsi" w:cstheme="minorHAnsi"/>
          <w:b/>
          <w:bCs/>
        </w:rPr>
      </w:pPr>
    </w:p>
    <w:p w14:paraId="34777366" w14:textId="77777777" w:rsidR="000D2326" w:rsidRPr="00422015" w:rsidRDefault="000D2326" w:rsidP="000D2326">
      <w:pPr>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Pulcini Calcio a 5:</w:t>
      </w:r>
    </w:p>
    <w:p w14:paraId="6592DAE8" w14:textId="77777777" w:rsidR="000D2326" w:rsidRPr="00422015" w:rsidRDefault="000D2326" w:rsidP="000D2326">
      <w:pPr>
        <w:jc w:val="center"/>
        <w:rPr>
          <w:rFonts w:asciiTheme="minorHAnsi" w:eastAsia="Calibri" w:hAnsiTheme="minorHAnsi" w:cstheme="minorHAnsi"/>
          <w:b/>
          <w:bCs/>
        </w:rPr>
      </w:pPr>
    </w:p>
    <w:p w14:paraId="4DE4E1BA" w14:textId="77777777" w:rsidR="000D2326" w:rsidRPr="00422015" w:rsidRDefault="000D2326" w:rsidP="000D2326">
      <w:pPr>
        <w:jc w:val="center"/>
        <w:rPr>
          <w:rFonts w:asciiTheme="minorHAnsi" w:eastAsia="Calibri" w:hAnsiTheme="minorHAnsi" w:cstheme="minorHAnsi"/>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6379"/>
      </w:tblGrid>
      <w:tr w:rsidR="000D2326" w:rsidRPr="00422015" w14:paraId="58E464B8" w14:textId="77777777" w:rsidTr="000A5C95">
        <w:tc>
          <w:tcPr>
            <w:tcW w:w="1701" w:type="dxa"/>
            <w:tcBorders>
              <w:top w:val="single" w:sz="4" w:space="0" w:color="auto"/>
              <w:left w:val="single" w:sz="4" w:space="0" w:color="auto"/>
              <w:bottom w:val="single" w:sz="4" w:space="0" w:color="auto"/>
              <w:right w:val="single" w:sz="4" w:space="0" w:color="auto"/>
            </w:tcBorders>
            <w:hideMark/>
          </w:tcPr>
          <w:p w14:paraId="60B4888A"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08E70C86"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6379" w:type="dxa"/>
            <w:tcBorders>
              <w:top w:val="single" w:sz="4" w:space="0" w:color="auto"/>
              <w:left w:val="single" w:sz="4" w:space="0" w:color="auto"/>
              <w:bottom w:val="single" w:sz="4" w:space="0" w:color="auto"/>
              <w:right w:val="single" w:sz="4" w:space="0" w:color="auto"/>
            </w:tcBorders>
            <w:hideMark/>
          </w:tcPr>
          <w:p w14:paraId="22D823DC"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0D2326" w:rsidRPr="00422015" w14:paraId="7399C269" w14:textId="77777777" w:rsidTr="000A5C95">
        <w:tc>
          <w:tcPr>
            <w:tcW w:w="1701" w:type="dxa"/>
            <w:tcBorders>
              <w:top w:val="single" w:sz="4" w:space="0" w:color="auto"/>
              <w:left w:val="single" w:sz="4" w:space="0" w:color="auto"/>
              <w:bottom w:val="single" w:sz="4" w:space="0" w:color="auto"/>
              <w:right w:val="single" w:sz="4" w:space="0" w:color="auto"/>
            </w:tcBorders>
            <w:hideMark/>
          </w:tcPr>
          <w:p w14:paraId="4CF8D0B8"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Pulcini</w:t>
            </w:r>
          </w:p>
        </w:tc>
        <w:tc>
          <w:tcPr>
            <w:tcW w:w="1701" w:type="dxa"/>
            <w:tcBorders>
              <w:top w:val="single" w:sz="4" w:space="0" w:color="auto"/>
              <w:left w:val="single" w:sz="4" w:space="0" w:color="auto"/>
              <w:bottom w:val="single" w:sz="4" w:space="0" w:color="auto"/>
              <w:right w:val="single" w:sz="4" w:space="0" w:color="auto"/>
            </w:tcBorders>
            <w:hideMark/>
          </w:tcPr>
          <w:p w14:paraId="006BEF93"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2016-2017</w:t>
            </w:r>
          </w:p>
        </w:tc>
        <w:tc>
          <w:tcPr>
            <w:tcW w:w="6379" w:type="dxa"/>
            <w:tcBorders>
              <w:top w:val="single" w:sz="4" w:space="0" w:color="auto"/>
              <w:left w:val="single" w:sz="4" w:space="0" w:color="auto"/>
              <w:bottom w:val="single" w:sz="4" w:space="0" w:color="auto"/>
              <w:right w:val="single" w:sz="4" w:space="0" w:color="auto"/>
            </w:tcBorders>
            <w:hideMark/>
          </w:tcPr>
          <w:p w14:paraId="47D28DE1" w14:textId="77777777" w:rsidR="000D2326" w:rsidRPr="00422015" w:rsidRDefault="000D2326" w:rsidP="000A5C95">
            <w:pPr>
              <w:jc w:val="both"/>
              <w:rPr>
                <w:rFonts w:asciiTheme="minorHAnsi" w:eastAsia="Calibri" w:hAnsiTheme="minorHAnsi" w:cstheme="minorHAnsi"/>
              </w:rPr>
            </w:pPr>
            <w:r w:rsidRPr="00422015">
              <w:rPr>
                <w:rFonts w:asciiTheme="minorHAnsi" w:eastAsia="Calibri" w:hAnsiTheme="minorHAnsi" w:cstheme="minorHAnsi"/>
              </w:rPr>
              <w:t>Possono giocare giovani di 8 anni compiuti, nati nel 2018 (no 2019)</w:t>
            </w:r>
          </w:p>
        </w:tc>
      </w:tr>
    </w:tbl>
    <w:p w14:paraId="6CC41AFF" w14:textId="77777777" w:rsidR="000D2326" w:rsidRPr="00422015" w:rsidRDefault="000D2326" w:rsidP="000D2326">
      <w:pPr>
        <w:rPr>
          <w:rFonts w:asciiTheme="minorHAnsi" w:eastAsia="Calibri" w:hAnsiTheme="minorHAnsi" w:cstheme="minorHAnsi"/>
          <w:b/>
          <w:bCs/>
          <w:color w:val="0070C0"/>
          <w:sz w:val="24"/>
          <w:szCs w:val="24"/>
        </w:rPr>
      </w:pPr>
    </w:p>
    <w:p w14:paraId="3A4C955C" w14:textId="77777777" w:rsidR="000D2326" w:rsidRPr="00422015" w:rsidRDefault="000D2326" w:rsidP="000D2326">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270AB37B" w14:textId="77777777" w:rsidR="000D2326" w:rsidRPr="00422015" w:rsidRDefault="000D2326" w:rsidP="000D2326">
      <w:pPr>
        <w:jc w:val="center"/>
        <w:rPr>
          <w:rFonts w:asciiTheme="minorHAnsi" w:eastAsia="Calibri" w:hAnsiTheme="minorHAnsi" w:cstheme="minorHAnsi"/>
          <w:b/>
          <w:bCs/>
          <w:color w:val="0070C0"/>
          <w:sz w:val="24"/>
          <w:szCs w:val="24"/>
        </w:rPr>
      </w:pPr>
    </w:p>
    <w:p w14:paraId="60942CFB" w14:textId="77777777" w:rsidR="000D2326" w:rsidRPr="00422015" w:rsidRDefault="000D2326" w:rsidP="000D2326">
      <w:pPr>
        <w:jc w:val="center"/>
        <w:rPr>
          <w:rFonts w:asciiTheme="minorHAnsi" w:eastAsia="Calibri" w:hAnsiTheme="minorHAnsi" w:cstheme="minorHAnsi"/>
          <w:b/>
          <w:bCs/>
          <w:color w:val="0070C0"/>
          <w:sz w:val="24"/>
          <w:szCs w:val="24"/>
        </w:rPr>
      </w:pPr>
    </w:p>
    <w:p w14:paraId="4BDFAA67" w14:textId="77777777" w:rsidR="00067B2C" w:rsidRDefault="00067B2C">
      <w:pPr>
        <w:rPr>
          <w:rFonts w:asciiTheme="minorHAnsi" w:eastAsia="Calibri" w:hAnsiTheme="minorHAnsi" w:cstheme="minorHAnsi"/>
          <w:b/>
          <w:bCs/>
          <w:color w:val="0D0D0D"/>
          <w:sz w:val="40"/>
          <w:szCs w:val="40"/>
        </w:rPr>
      </w:pPr>
      <w:r>
        <w:rPr>
          <w:rFonts w:asciiTheme="minorHAnsi" w:eastAsia="Calibri" w:hAnsiTheme="minorHAnsi" w:cstheme="minorHAnsi"/>
          <w:b/>
          <w:bCs/>
          <w:color w:val="0D0D0D"/>
          <w:sz w:val="40"/>
          <w:szCs w:val="40"/>
        </w:rPr>
        <w:br w:type="page"/>
      </w:r>
    </w:p>
    <w:p w14:paraId="2F8E74F9" w14:textId="4B3F0640"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CAMPIONATO REGIONALE</w:t>
      </w:r>
    </w:p>
    <w:p w14:paraId="072A3B7E"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 xml:space="preserve">ESORDIENTI </w:t>
      </w:r>
      <w:r w:rsidRPr="00422015">
        <w:rPr>
          <w:rFonts w:asciiTheme="minorHAnsi" w:eastAsia="Calibri" w:hAnsiTheme="minorHAnsi" w:cstheme="minorHAnsi"/>
          <w:b/>
          <w:bCs/>
          <w:color w:val="FF0000"/>
          <w:sz w:val="40"/>
          <w:szCs w:val="40"/>
        </w:rPr>
        <w:t>CALCIO A 5 MASCHILE</w:t>
      </w:r>
    </w:p>
    <w:p w14:paraId="7A390BBD"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(sigla AN)</w:t>
      </w:r>
    </w:p>
    <w:p w14:paraId="79844FFC"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Comitato Regionale</w:t>
      </w:r>
    </w:p>
    <w:p w14:paraId="63FD8057"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0F3164F2"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12"/>
          <w:szCs w:val="12"/>
        </w:rPr>
      </w:pPr>
      <w:r w:rsidRPr="00422015">
        <w:rPr>
          <w:rFonts w:asciiTheme="minorHAnsi" w:hAnsiTheme="minorHAnsi" w:cstheme="minorHAnsi"/>
          <w:b/>
          <w:bCs/>
          <w:color w:val="FF0000"/>
          <w:sz w:val="48"/>
          <w:szCs w:val="48"/>
        </w:rPr>
        <w:t>PENA: DECADENZA ISCRIZIONE</w:t>
      </w:r>
    </w:p>
    <w:p w14:paraId="74FA5B7F"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 xml:space="preserve">7 LUGLIO 2026 </w:t>
      </w:r>
    </w:p>
    <w:p w14:paraId="43951132"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al</w:t>
      </w:r>
      <w:r w:rsidRPr="00422015">
        <w:rPr>
          <w:rFonts w:asciiTheme="minorHAnsi" w:hAnsiTheme="minorHAnsi" w:cstheme="minorHAnsi"/>
          <w:color w:val="FF0000"/>
          <w:sz w:val="36"/>
          <w:szCs w:val="36"/>
        </w:rPr>
        <w:t xml:space="preserve"> 22 SETTEMBRE 2026 (ORARIO INDICATIVO ORE 17.00)</w:t>
      </w:r>
    </w:p>
    <w:p w14:paraId="48C180F5"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16"/>
          <w:szCs w:val="16"/>
        </w:rPr>
      </w:pPr>
    </w:p>
    <w:p w14:paraId="427D1005"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422015">
        <w:rPr>
          <w:rFonts w:asciiTheme="minorHAnsi" w:hAnsiTheme="minorHAnsi" w:cstheme="minorHAnsi"/>
          <w:sz w:val="24"/>
          <w:szCs w:val="24"/>
        </w:rPr>
        <w:t xml:space="preserve">Ai fini della validità dell’iscrizione, tutta la documentazione relativa all’iscrizione dovrà essere </w:t>
      </w:r>
      <w:r w:rsidRPr="00422015">
        <w:rPr>
          <w:rFonts w:asciiTheme="minorHAnsi" w:hAnsiTheme="minorHAnsi" w:cstheme="minorHAnsi"/>
          <w:b/>
          <w:bCs/>
          <w:sz w:val="24"/>
          <w:szCs w:val="24"/>
        </w:rPr>
        <w:t xml:space="preserve">dematerializzata, firmata elettronicamente </w:t>
      </w:r>
      <w:r w:rsidRPr="00422015">
        <w:rPr>
          <w:rFonts w:asciiTheme="minorHAnsi" w:hAnsiTheme="minorHAnsi" w:cstheme="minorHAnsi"/>
          <w:sz w:val="24"/>
          <w:szCs w:val="24"/>
        </w:rPr>
        <w:t>e</w:t>
      </w:r>
      <w:r w:rsidRPr="00422015">
        <w:rPr>
          <w:rFonts w:asciiTheme="minorHAnsi" w:hAnsiTheme="minorHAnsi" w:cstheme="minorHAnsi"/>
          <w:b/>
          <w:bCs/>
          <w:sz w:val="24"/>
          <w:szCs w:val="24"/>
        </w:rPr>
        <w:t xml:space="preserve"> regolarizzata</w:t>
      </w:r>
    </w:p>
    <w:p w14:paraId="52DC6190"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0D2326" w:rsidRPr="00422015" w14:paraId="384CB60F" w14:textId="77777777" w:rsidTr="000A5C9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6B97B1AB" w14:textId="77777777" w:rsidR="000D2326" w:rsidRPr="00422015" w:rsidRDefault="000D2326" w:rsidP="000A5C95">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587DD97" w14:textId="77777777" w:rsidR="000D2326" w:rsidRPr="00422015" w:rsidRDefault="000D2326" w:rsidP="000A5C95">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71F12CDF" w14:textId="77777777" w:rsidR="000D2326" w:rsidRPr="00422015" w:rsidRDefault="000D2326" w:rsidP="000D2326">
      <w:pPr>
        <w:rPr>
          <w:rFonts w:asciiTheme="minorHAnsi" w:eastAsia="Calibri" w:hAnsiTheme="minorHAnsi" w:cstheme="minorHAnsi"/>
          <w:b/>
          <w:bCs/>
          <w:color w:val="1F3864"/>
          <w:sz w:val="24"/>
          <w:szCs w:val="24"/>
          <w:u w:val="single"/>
        </w:rPr>
      </w:pPr>
    </w:p>
    <w:p w14:paraId="4C535588" w14:textId="77777777" w:rsidR="000D2326" w:rsidRPr="00B9242D" w:rsidRDefault="000D2326" w:rsidP="000D2326">
      <w:pPr>
        <w:spacing w:before="120"/>
        <w:jc w:val="both"/>
        <w:rPr>
          <w:rFonts w:asciiTheme="minorHAnsi" w:hAnsiTheme="minorHAnsi" w:cstheme="minorHAnsi"/>
          <w:sz w:val="22"/>
          <w:szCs w:val="22"/>
        </w:rPr>
      </w:pPr>
      <w:r w:rsidRPr="00B9242D">
        <w:rPr>
          <w:rFonts w:asciiTheme="minorHAnsi" w:hAnsiTheme="minorHAnsi" w:cstheme="minorHAnsi"/>
          <w:sz w:val="22"/>
          <w:szCs w:val="22"/>
        </w:rPr>
        <w:t xml:space="preserve">Per il pagamento delle iscrizioni di tutti i Campionati </w:t>
      </w:r>
      <w:r w:rsidRPr="00B9242D">
        <w:rPr>
          <w:rFonts w:asciiTheme="minorHAnsi" w:hAnsiTheme="minorHAnsi" w:cstheme="minorHAnsi"/>
          <w:b/>
          <w:bCs/>
          <w:sz w:val="22"/>
          <w:szCs w:val="22"/>
          <w:u w:val="single"/>
        </w:rPr>
        <w:t>verificare prima la disponibilità</w:t>
      </w:r>
      <w:r w:rsidRPr="00B9242D">
        <w:rPr>
          <w:rFonts w:asciiTheme="minorHAnsi" w:hAnsiTheme="minorHAnsi" w:cstheme="minorHAnsi"/>
          <w:sz w:val="22"/>
          <w:szCs w:val="22"/>
        </w:rPr>
        <w:t xml:space="preserve"> del “</w:t>
      </w:r>
      <w:r w:rsidRPr="00B9242D">
        <w:rPr>
          <w:rFonts w:asciiTheme="minorHAnsi" w:hAnsiTheme="minorHAnsi" w:cstheme="minorHAnsi"/>
          <w:b/>
          <w:bCs/>
          <w:sz w:val="22"/>
          <w:szCs w:val="22"/>
        </w:rPr>
        <w:t>PORTAFOGLIO ISCRIZIONI</w:t>
      </w:r>
      <w:r w:rsidRPr="00B9242D">
        <w:rPr>
          <w:rFonts w:asciiTheme="minorHAnsi" w:hAnsiTheme="minorHAnsi" w:cstheme="minorHAnsi"/>
          <w:sz w:val="22"/>
          <w:szCs w:val="22"/>
        </w:rPr>
        <w:t xml:space="preserve">”. Se tale disponibilità non copre la somma da pagare è necessario tassativamente creare la </w:t>
      </w:r>
      <w:r w:rsidRPr="00B9242D">
        <w:rPr>
          <w:rFonts w:asciiTheme="minorHAnsi" w:hAnsiTheme="minorHAnsi" w:cstheme="minorHAnsi"/>
          <w:b/>
          <w:sz w:val="22"/>
          <w:szCs w:val="22"/>
        </w:rPr>
        <w:t>RICARICA ON LINE</w:t>
      </w:r>
      <w:r w:rsidRPr="00B9242D">
        <w:rPr>
          <w:rFonts w:asciiTheme="minorHAnsi" w:hAnsiTheme="minorHAnsi" w:cstheme="minorHAnsi"/>
          <w:sz w:val="22"/>
          <w:szCs w:val="22"/>
        </w:rPr>
        <w:t xml:space="preserve"> del </w:t>
      </w:r>
      <w:r w:rsidRPr="00B9242D">
        <w:rPr>
          <w:rFonts w:asciiTheme="minorHAnsi" w:hAnsiTheme="minorHAnsi" w:cstheme="minorHAnsi"/>
          <w:b/>
          <w:sz w:val="22"/>
          <w:szCs w:val="22"/>
        </w:rPr>
        <w:t>“Portafoglio Iscrizioni”</w:t>
      </w:r>
      <w:r w:rsidRPr="00B9242D">
        <w:rPr>
          <w:rFonts w:asciiTheme="minorHAnsi" w:hAnsiTheme="minorHAnsi" w:cstheme="minorHAnsi"/>
          <w:sz w:val="22"/>
          <w:szCs w:val="22"/>
        </w:rPr>
        <w:t xml:space="preserve"> con relativo </w:t>
      </w:r>
      <w:r w:rsidRPr="00B9242D">
        <w:rPr>
          <w:rFonts w:asciiTheme="minorHAnsi" w:hAnsiTheme="minorHAnsi" w:cstheme="minorHAnsi"/>
          <w:b/>
          <w:sz w:val="22"/>
          <w:szCs w:val="22"/>
        </w:rPr>
        <w:t>bonifico bancario</w:t>
      </w:r>
      <w:r w:rsidRPr="00B9242D">
        <w:rPr>
          <w:rFonts w:asciiTheme="minorHAnsi" w:hAnsiTheme="minorHAnsi" w:cstheme="minorHAnsi"/>
          <w:sz w:val="22"/>
          <w:szCs w:val="22"/>
        </w:rPr>
        <w:t xml:space="preserve"> presso </w:t>
      </w:r>
    </w:p>
    <w:p w14:paraId="34051940" w14:textId="77777777" w:rsidR="000D2326" w:rsidRPr="00B9242D" w:rsidRDefault="000D2326" w:rsidP="000D2326">
      <w:pPr>
        <w:jc w:val="center"/>
        <w:rPr>
          <w:rFonts w:asciiTheme="minorHAnsi" w:hAnsiTheme="minorHAnsi" w:cstheme="minorHAnsi"/>
          <w:b/>
          <w:sz w:val="22"/>
          <w:szCs w:val="22"/>
        </w:rPr>
      </w:pPr>
    </w:p>
    <w:p w14:paraId="42A673BB" w14:textId="77777777" w:rsidR="000D2326" w:rsidRPr="00B9242D" w:rsidRDefault="000D2326" w:rsidP="000D2326">
      <w:pPr>
        <w:jc w:val="center"/>
        <w:rPr>
          <w:rFonts w:asciiTheme="minorHAnsi" w:hAnsiTheme="minorHAnsi" w:cstheme="minorHAnsi"/>
          <w:b/>
          <w:sz w:val="22"/>
          <w:szCs w:val="22"/>
        </w:rPr>
      </w:pPr>
    </w:p>
    <w:p w14:paraId="06B2B1B7" w14:textId="77777777" w:rsidR="000D2326" w:rsidRPr="00B9242D" w:rsidRDefault="000D2326" w:rsidP="000D2326">
      <w:pPr>
        <w:jc w:val="center"/>
        <w:rPr>
          <w:rFonts w:asciiTheme="minorHAnsi" w:hAnsiTheme="minorHAnsi" w:cstheme="minorHAnsi"/>
          <w:b/>
          <w:sz w:val="22"/>
          <w:szCs w:val="22"/>
        </w:rPr>
      </w:pPr>
      <w:r w:rsidRPr="00B9242D">
        <w:rPr>
          <w:rFonts w:asciiTheme="minorHAnsi" w:hAnsiTheme="minorHAnsi" w:cstheme="minorHAnsi"/>
          <w:b/>
          <w:sz w:val="22"/>
          <w:szCs w:val="22"/>
        </w:rPr>
        <w:t>BANCA POPOLARE DELL’EMILIA ROMAGNA SPA – AG. 3</w:t>
      </w:r>
    </w:p>
    <w:p w14:paraId="105878B9" w14:textId="77777777" w:rsidR="000D2326" w:rsidRPr="00B9242D" w:rsidRDefault="000D2326" w:rsidP="000D2326">
      <w:pPr>
        <w:jc w:val="center"/>
        <w:rPr>
          <w:rFonts w:asciiTheme="minorHAnsi" w:hAnsiTheme="minorHAnsi" w:cstheme="minorHAnsi"/>
          <w:b/>
          <w:sz w:val="22"/>
          <w:szCs w:val="22"/>
        </w:rPr>
      </w:pPr>
      <w:r w:rsidRPr="00B9242D">
        <w:rPr>
          <w:rFonts w:asciiTheme="minorHAnsi" w:hAnsiTheme="minorHAnsi" w:cstheme="minorHAnsi"/>
          <w:b/>
          <w:sz w:val="22"/>
          <w:szCs w:val="22"/>
        </w:rPr>
        <w:t>Intestato a F.I.G.C. LEGA NAZIONALE DILETTANTI</w:t>
      </w:r>
    </w:p>
    <w:p w14:paraId="2D1C1060" w14:textId="77777777" w:rsidR="000D2326" w:rsidRPr="00B9242D" w:rsidRDefault="000D2326" w:rsidP="000D2326">
      <w:pPr>
        <w:jc w:val="center"/>
        <w:rPr>
          <w:rFonts w:asciiTheme="minorHAnsi" w:hAnsiTheme="minorHAnsi" w:cstheme="minorHAnsi"/>
          <w:b/>
          <w:sz w:val="22"/>
          <w:szCs w:val="22"/>
        </w:rPr>
      </w:pPr>
      <w:r w:rsidRPr="00B9242D">
        <w:rPr>
          <w:rFonts w:asciiTheme="minorHAnsi" w:hAnsiTheme="minorHAnsi" w:cstheme="minorHAnsi"/>
          <w:b/>
          <w:sz w:val="22"/>
          <w:szCs w:val="22"/>
        </w:rPr>
        <w:t>Codice IBAN: IT 60 U 05387 02403 000001164493</w:t>
      </w:r>
    </w:p>
    <w:p w14:paraId="28ACEB13" w14:textId="77777777" w:rsidR="000D2326" w:rsidRPr="00B9242D" w:rsidRDefault="000D2326" w:rsidP="000D2326">
      <w:pPr>
        <w:jc w:val="center"/>
        <w:rPr>
          <w:rFonts w:asciiTheme="minorHAnsi" w:hAnsiTheme="minorHAnsi" w:cstheme="minorHAnsi"/>
          <w:b/>
          <w:sz w:val="22"/>
          <w:szCs w:val="22"/>
          <w:lang w:val="en-GB"/>
        </w:rPr>
      </w:pPr>
    </w:p>
    <w:p w14:paraId="2E1FEAA7" w14:textId="77777777" w:rsidR="000D2326" w:rsidRPr="00B9242D" w:rsidRDefault="000D2326" w:rsidP="000D2326">
      <w:pPr>
        <w:jc w:val="center"/>
        <w:rPr>
          <w:rFonts w:asciiTheme="minorHAnsi" w:eastAsia="Calibri" w:hAnsiTheme="minorHAnsi" w:cstheme="minorHAnsi"/>
          <w:b/>
          <w:bCs/>
          <w:color w:val="0070C0"/>
          <w:sz w:val="22"/>
          <w:szCs w:val="22"/>
          <w:lang w:val="en-US"/>
        </w:rPr>
      </w:pPr>
    </w:p>
    <w:p w14:paraId="1979C823" w14:textId="77777777" w:rsidR="000D2326" w:rsidRPr="00B9242D" w:rsidRDefault="000D2326">
      <w:pPr>
        <w:numPr>
          <w:ilvl w:val="0"/>
          <w:numId w:val="28"/>
        </w:numPr>
        <w:ind w:left="426"/>
        <w:jc w:val="both"/>
        <w:rPr>
          <w:rFonts w:asciiTheme="minorHAnsi" w:hAnsiTheme="minorHAnsi" w:cstheme="minorHAnsi"/>
          <w:b/>
          <w:bCs/>
          <w:sz w:val="22"/>
          <w:szCs w:val="22"/>
          <w:u w:val="single"/>
        </w:rPr>
      </w:pPr>
      <w:r w:rsidRPr="00B9242D">
        <w:rPr>
          <w:rFonts w:asciiTheme="minorHAnsi" w:hAnsiTheme="minorHAnsi" w:cstheme="minorHAnsi"/>
          <w:b/>
          <w:bCs/>
          <w:sz w:val="22"/>
          <w:szCs w:val="22"/>
          <w:u w:val="single"/>
        </w:rPr>
        <w:t>Conduzione tecnica delle squadre</w:t>
      </w:r>
    </w:p>
    <w:p w14:paraId="6FFF946B" w14:textId="77777777" w:rsidR="000D2326" w:rsidRPr="00B9242D" w:rsidRDefault="000D2326" w:rsidP="000D2326">
      <w:pPr>
        <w:ind w:left="426"/>
        <w:jc w:val="both"/>
        <w:rPr>
          <w:rFonts w:asciiTheme="minorHAnsi" w:hAnsiTheme="minorHAnsi" w:cstheme="minorHAnsi"/>
          <w:b/>
          <w:bCs/>
          <w:sz w:val="22"/>
          <w:szCs w:val="22"/>
        </w:rPr>
      </w:pPr>
      <w:r w:rsidRPr="00B9242D">
        <w:rPr>
          <w:rFonts w:asciiTheme="minorHAnsi" w:hAnsiTheme="minorHAnsi" w:cstheme="minorHAnsi"/>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r w:rsidRPr="00B9242D">
        <w:rPr>
          <w:rFonts w:asciiTheme="minorHAnsi" w:hAnsiTheme="minorHAnsi" w:cstheme="minorHAnsi"/>
          <w:b/>
          <w:bCs/>
          <w:sz w:val="22"/>
          <w:szCs w:val="22"/>
        </w:rPr>
        <w:t>.</w:t>
      </w:r>
    </w:p>
    <w:p w14:paraId="3AEDC56E" w14:textId="77777777" w:rsidR="000D2326" w:rsidRPr="00B9242D" w:rsidRDefault="000D2326" w:rsidP="000D2326">
      <w:pPr>
        <w:ind w:left="426"/>
        <w:jc w:val="both"/>
        <w:rPr>
          <w:rFonts w:asciiTheme="minorHAnsi" w:hAnsiTheme="minorHAnsi" w:cstheme="minorHAnsi"/>
          <w:b/>
          <w:bCs/>
          <w:sz w:val="22"/>
          <w:szCs w:val="22"/>
        </w:rPr>
      </w:pPr>
    </w:p>
    <w:p w14:paraId="4EBBF0D7" w14:textId="77777777" w:rsidR="000D2326" w:rsidRPr="00B9242D" w:rsidRDefault="000D2326" w:rsidP="000D2326">
      <w:pPr>
        <w:ind w:left="426"/>
        <w:jc w:val="both"/>
        <w:rPr>
          <w:rFonts w:asciiTheme="minorHAnsi" w:hAnsiTheme="minorHAnsi" w:cstheme="minorHAnsi"/>
          <w:b/>
          <w:bCs/>
          <w:sz w:val="22"/>
          <w:szCs w:val="22"/>
        </w:rPr>
      </w:pPr>
    </w:p>
    <w:p w14:paraId="1B1346D1" w14:textId="77777777" w:rsidR="000D2326" w:rsidRPr="00B9242D" w:rsidRDefault="000D2326">
      <w:pPr>
        <w:numPr>
          <w:ilvl w:val="0"/>
          <w:numId w:val="28"/>
        </w:numPr>
        <w:ind w:left="426"/>
        <w:jc w:val="both"/>
        <w:rPr>
          <w:rFonts w:asciiTheme="minorHAnsi" w:eastAsia="Calibri" w:hAnsiTheme="minorHAnsi" w:cstheme="minorHAnsi"/>
          <w:b/>
          <w:bCs/>
          <w:sz w:val="22"/>
          <w:szCs w:val="22"/>
        </w:rPr>
      </w:pPr>
      <w:r w:rsidRPr="00B9242D">
        <w:rPr>
          <w:rFonts w:asciiTheme="minorHAnsi" w:hAnsiTheme="minorHAnsi" w:cstheme="minorHAnsi"/>
          <w:b/>
          <w:bCs/>
          <w:sz w:val="22"/>
          <w:szCs w:val="22"/>
        </w:rPr>
        <w:t>Tempi di gioco: 3x20’</w:t>
      </w:r>
    </w:p>
    <w:p w14:paraId="4D908A2E" w14:textId="77777777" w:rsidR="000D2326" w:rsidRPr="00422015" w:rsidRDefault="000D2326" w:rsidP="000D2326">
      <w:pPr>
        <w:ind w:left="426"/>
        <w:jc w:val="both"/>
        <w:rPr>
          <w:rFonts w:asciiTheme="minorHAnsi" w:eastAsia="Calibri" w:hAnsiTheme="minorHAnsi" w:cstheme="minorHAnsi"/>
          <w:b/>
          <w:bCs/>
        </w:rPr>
      </w:pPr>
    </w:p>
    <w:p w14:paraId="3D11E0C6" w14:textId="77777777" w:rsidR="000D2326" w:rsidRPr="00422015" w:rsidRDefault="000D2326" w:rsidP="000D2326">
      <w:pPr>
        <w:ind w:left="426"/>
        <w:jc w:val="both"/>
        <w:rPr>
          <w:rFonts w:asciiTheme="minorHAnsi" w:eastAsia="Calibri" w:hAnsiTheme="minorHAnsi" w:cstheme="minorHAnsi"/>
          <w:b/>
          <w:bCs/>
        </w:rPr>
      </w:pPr>
    </w:p>
    <w:p w14:paraId="71E8F281" w14:textId="77777777" w:rsidR="000D2326" w:rsidRPr="00422015" w:rsidRDefault="000D2326" w:rsidP="000D2326">
      <w:pPr>
        <w:ind w:left="283"/>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Esordienti Calcio a 5</w:t>
      </w:r>
    </w:p>
    <w:p w14:paraId="10AC3242" w14:textId="77777777" w:rsidR="000D2326" w:rsidRPr="00422015" w:rsidRDefault="000D2326" w:rsidP="000D2326">
      <w:pPr>
        <w:ind w:left="283"/>
        <w:jc w:val="center"/>
        <w:rPr>
          <w:rFonts w:asciiTheme="minorHAnsi" w:eastAsia="Calibri" w:hAnsiTheme="minorHAnsi" w:cstheme="minorHAnsi"/>
          <w:b/>
          <w:bCs/>
        </w:rPr>
      </w:pPr>
    </w:p>
    <w:p w14:paraId="3910B6F7" w14:textId="77777777" w:rsidR="000D2326" w:rsidRPr="00422015" w:rsidRDefault="000D2326" w:rsidP="000D2326">
      <w:pPr>
        <w:ind w:left="283"/>
        <w:jc w:val="center"/>
        <w:rPr>
          <w:rFonts w:asciiTheme="minorHAnsi" w:eastAsia="Calibri" w:hAnsiTheme="minorHAnsi" w:cstheme="minorHAnsi"/>
          <w:b/>
          <w:bCs/>
        </w:rPr>
      </w:pPr>
    </w:p>
    <w:tbl>
      <w:tblPr>
        <w:tblW w:w="93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632"/>
        <w:gridCol w:w="6095"/>
      </w:tblGrid>
      <w:tr w:rsidR="000D2326" w:rsidRPr="00422015" w14:paraId="1D6222BE" w14:textId="77777777" w:rsidTr="000A5C95">
        <w:tc>
          <w:tcPr>
            <w:tcW w:w="1584" w:type="dxa"/>
            <w:tcBorders>
              <w:top w:val="single" w:sz="4" w:space="0" w:color="auto"/>
              <w:left w:val="single" w:sz="4" w:space="0" w:color="auto"/>
              <w:bottom w:val="single" w:sz="4" w:space="0" w:color="auto"/>
              <w:right w:val="single" w:sz="4" w:space="0" w:color="auto"/>
            </w:tcBorders>
            <w:hideMark/>
          </w:tcPr>
          <w:p w14:paraId="5147E2EB"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632" w:type="dxa"/>
            <w:tcBorders>
              <w:top w:val="single" w:sz="4" w:space="0" w:color="auto"/>
              <w:left w:val="single" w:sz="4" w:space="0" w:color="auto"/>
              <w:bottom w:val="single" w:sz="4" w:space="0" w:color="auto"/>
              <w:right w:val="single" w:sz="4" w:space="0" w:color="auto"/>
            </w:tcBorders>
            <w:hideMark/>
          </w:tcPr>
          <w:p w14:paraId="4DD92C42"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6095" w:type="dxa"/>
            <w:tcBorders>
              <w:top w:val="single" w:sz="4" w:space="0" w:color="auto"/>
              <w:left w:val="single" w:sz="4" w:space="0" w:color="auto"/>
              <w:bottom w:val="single" w:sz="4" w:space="0" w:color="auto"/>
              <w:right w:val="single" w:sz="4" w:space="0" w:color="auto"/>
            </w:tcBorders>
            <w:hideMark/>
          </w:tcPr>
          <w:p w14:paraId="1F83C67B"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0D2326" w:rsidRPr="00422015" w14:paraId="6F54A2AE" w14:textId="77777777" w:rsidTr="000A5C95">
        <w:tc>
          <w:tcPr>
            <w:tcW w:w="1584" w:type="dxa"/>
            <w:tcBorders>
              <w:top w:val="single" w:sz="4" w:space="0" w:color="auto"/>
              <w:left w:val="single" w:sz="4" w:space="0" w:color="auto"/>
              <w:bottom w:val="single" w:sz="4" w:space="0" w:color="auto"/>
              <w:right w:val="single" w:sz="4" w:space="0" w:color="auto"/>
            </w:tcBorders>
            <w:hideMark/>
          </w:tcPr>
          <w:p w14:paraId="58DBA67E"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Esordienti</w:t>
            </w:r>
          </w:p>
        </w:tc>
        <w:tc>
          <w:tcPr>
            <w:tcW w:w="1632" w:type="dxa"/>
            <w:tcBorders>
              <w:top w:val="single" w:sz="4" w:space="0" w:color="auto"/>
              <w:left w:val="single" w:sz="4" w:space="0" w:color="auto"/>
              <w:bottom w:val="single" w:sz="4" w:space="0" w:color="auto"/>
              <w:right w:val="single" w:sz="4" w:space="0" w:color="auto"/>
            </w:tcBorders>
            <w:hideMark/>
          </w:tcPr>
          <w:p w14:paraId="7D8F16F2"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2014 – 2015</w:t>
            </w:r>
          </w:p>
        </w:tc>
        <w:tc>
          <w:tcPr>
            <w:tcW w:w="6095" w:type="dxa"/>
            <w:tcBorders>
              <w:top w:val="single" w:sz="4" w:space="0" w:color="auto"/>
              <w:left w:val="single" w:sz="4" w:space="0" w:color="auto"/>
              <w:bottom w:val="single" w:sz="4" w:space="0" w:color="auto"/>
              <w:right w:val="single" w:sz="4" w:space="0" w:color="auto"/>
            </w:tcBorders>
            <w:hideMark/>
          </w:tcPr>
          <w:p w14:paraId="757046AF" w14:textId="77777777" w:rsidR="000D2326" w:rsidRPr="00422015" w:rsidRDefault="000D2326" w:rsidP="000A5C95">
            <w:pPr>
              <w:jc w:val="both"/>
              <w:rPr>
                <w:rFonts w:asciiTheme="minorHAnsi" w:eastAsia="Calibri" w:hAnsiTheme="minorHAnsi" w:cstheme="minorHAnsi"/>
              </w:rPr>
            </w:pPr>
            <w:r w:rsidRPr="00422015">
              <w:rPr>
                <w:rFonts w:asciiTheme="minorHAnsi" w:eastAsia="Calibri" w:hAnsiTheme="minorHAnsi" w:cstheme="minorHAnsi"/>
              </w:rPr>
              <w:t>Possono giocare giovani di 10 anni compiuti, nati nel 2016 (no 2017)</w:t>
            </w:r>
          </w:p>
        </w:tc>
      </w:tr>
    </w:tbl>
    <w:p w14:paraId="1CF1D7D6" w14:textId="77777777" w:rsidR="000D2326" w:rsidRPr="00422015" w:rsidRDefault="000D2326" w:rsidP="000D2326">
      <w:pPr>
        <w:rPr>
          <w:rFonts w:asciiTheme="minorHAnsi" w:eastAsia="Calibri" w:hAnsiTheme="minorHAnsi" w:cstheme="minorHAnsi"/>
          <w:b/>
          <w:bCs/>
          <w:color w:val="1F3864"/>
          <w:sz w:val="24"/>
          <w:szCs w:val="24"/>
          <w:u w:val="single"/>
        </w:rPr>
      </w:pPr>
    </w:p>
    <w:p w14:paraId="04F1F281" w14:textId="77777777" w:rsidR="000D2326" w:rsidRPr="00422015" w:rsidRDefault="000D2326" w:rsidP="000D2326">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50F0F676" w14:textId="77777777" w:rsidR="000D2326" w:rsidRPr="00422015" w:rsidRDefault="000D2326" w:rsidP="000D2326">
      <w:pPr>
        <w:rPr>
          <w:rFonts w:asciiTheme="minorHAnsi" w:eastAsia="Calibri" w:hAnsiTheme="minorHAnsi" w:cstheme="minorHAnsi"/>
          <w:b/>
          <w:bCs/>
          <w:color w:val="1F3864"/>
          <w:sz w:val="24"/>
          <w:szCs w:val="24"/>
          <w:u w:val="single"/>
        </w:rPr>
      </w:pPr>
    </w:p>
    <w:p w14:paraId="472BDE2A" w14:textId="77777777" w:rsidR="000D2326" w:rsidRPr="00422015" w:rsidRDefault="000D2326" w:rsidP="000D2326">
      <w:pPr>
        <w:rPr>
          <w:rFonts w:asciiTheme="minorHAnsi" w:eastAsia="Calibri" w:hAnsiTheme="minorHAnsi" w:cstheme="minorHAnsi"/>
          <w:b/>
          <w:bCs/>
          <w:color w:val="1F3864"/>
          <w:sz w:val="24"/>
          <w:szCs w:val="24"/>
          <w:u w:val="single"/>
        </w:rPr>
      </w:pPr>
    </w:p>
    <w:p w14:paraId="78F6CE2A" w14:textId="77777777" w:rsidR="000D2326" w:rsidRPr="00422015" w:rsidRDefault="000D2326" w:rsidP="000D2326">
      <w:pPr>
        <w:rPr>
          <w:rFonts w:asciiTheme="minorHAnsi" w:eastAsia="Calibri" w:hAnsiTheme="minorHAnsi" w:cstheme="minorHAnsi"/>
          <w:b/>
          <w:bCs/>
          <w:color w:val="1F3864"/>
          <w:sz w:val="24"/>
          <w:szCs w:val="24"/>
          <w:u w:val="single"/>
        </w:rPr>
      </w:pPr>
    </w:p>
    <w:p w14:paraId="367ACF62" w14:textId="77777777" w:rsidR="00B9242D" w:rsidRDefault="00B9242D">
      <w:pPr>
        <w:rPr>
          <w:rFonts w:asciiTheme="minorHAnsi" w:eastAsia="Calibri" w:hAnsiTheme="minorHAnsi" w:cstheme="minorHAnsi"/>
          <w:b/>
          <w:bCs/>
          <w:color w:val="0D0D0D"/>
          <w:sz w:val="40"/>
          <w:szCs w:val="40"/>
        </w:rPr>
      </w:pPr>
      <w:r>
        <w:rPr>
          <w:rFonts w:asciiTheme="minorHAnsi" w:eastAsia="Calibri" w:hAnsiTheme="minorHAnsi" w:cstheme="minorHAnsi"/>
          <w:b/>
          <w:bCs/>
          <w:color w:val="0D0D0D"/>
          <w:sz w:val="40"/>
          <w:szCs w:val="40"/>
        </w:rPr>
        <w:br w:type="page"/>
      </w:r>
    </w:p>
    <w:p w14:paraId="2F502A74" w14:textId="6BBFC1CD"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CAMPIONATO REGIONALE</w:t>
      </w:r>
    </w:p>
    <w:p w14:paraId="31796E19"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 xml:space="preserve">PULCINI </w:t>
      </w:r>
      <w:r w:rsidRPr="00422015">
        <w:rPr>
          <w:rFonts w:asciiTheme="minorHAnsi" w:eastAsia="Calibri" w:hAnsiTheme="minorHAnsi" w:cstheme="minorHAnsi"/>
          <w:b/>
          <w:bCs/>
          <w:color w:val="FF0000"/>
          <w:sz w:val="40"/>
          <w:szCs w:val="40"/>
        </w:rPr>
        <w:t>CALCIO A 5 FEMMINILE</w:t>
      </w:r>
    </w:p>
    <w:p w14:paraId="1A817346"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36"/>
          <w:szCs w:val="36"/>
        </w:rPr>
        <w:t>(sigla AQ)</w:t>
      </w:r>
    </w:p>
    <w:p w14:paraId="73301520"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Comitato Regionale</w:t>
      </w:r>
    </w:p>
    <w:p w14:paraId="16A75E85"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2DE1CB64"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12"/>
          <w:szCs w:val="12"/>
        </w:rPr>
      </w:pPr>
      <w:r w:rsidRPr="00422015">
        <w:rPr>
          <w:rFonts w:asciiTheme="minorHAnsi" w:hAnsiTheme="minorHAnsi" w:cstheme="minorHAnsi"/>
          <w:b/>
          <w:bCs/>
          <w:color w:val="FF0000"/>
          <w:sz w:val="48"/>
          <w:szCs w:val="48"/>
        </w:rPr>
        <w:t>PENA: DECADENZA ISCRIZIONE</w:t>
      </w:r>
    </w:p>
    <w:p w14:paraId="4A448236"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 xml:space="preserve">7 LUGLIO 2026 </w:t>
      </w:r>
    </w:p>
    <w:p w14:paraId="41442503"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al</w:t>
      </w:r>
      <w:r w:rsidRPr="00422015">
        <w:rPr>
          <w:rFonts w:asciiTheme="minorHAnsi" w:hAnsiTheme="minorHAnsi" w:cstheme="minorHAnsi"/>
          <w:color w:val="FF0000"/>
          <w:sz w:val="36"/>
          <w:szCs w:val="36"/>
        </w:rPr>
        <w:t xml:space="preserve"> 22 SETTEMBRE 2026 (ORARIO INDICATIVO ORE 17.00)</w:t>
      </w:r>
    </w:p>
    <w:p w14:paraId="6E4CC44C"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16"/>
          <w:szCs w:val="16"/>
        </w:rPr>
      </w:pPr>
    </w:p>
    <w:p w14:paraId="12137A25"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422015">
        <w:rPr>
          <w:rFonts w:asciiTheme="minorHAnsi" w:hAnsiTheme="minorHAnsi" w:cstheme="minorHAnsi"/>
          <w:sz w:val="24"/>
          <w:szCs w:val="24"/>
        </w:rPr>
        <w:t xml:space="preserve">Ai fini della validità dell’iscrizione, tutta la documentazione relativa all’iscrizione dovrà essere </w:t>
      </w:r>
      <w:r w:rsidRPr="00422015">
        <w:rPr>
          <w:rFonts w:asciiTheme="minorHAnsi" w:hAnsiTheme="minorHAnsi" w:cstheme="minorHAnsi"/>
          <w:b/>
          <w:bCs/>
          <w:sz w:val="24"/>
          <w:szCs w:val="24"/>
        </w:rPr>
        <w:t xml:space="preserve">dematerializzata, firmata elettronicamente </w:t>
      </w:r>
      <w:r w:rsidRPr="00422015">
        <w:rPr>
          <w:rFonts w:asciiTheme="minorHAnsi" w:hAnsiTheme="minorHAnsi" w:cstheme="minorHAnsi"/>
          <w:sz w:val="24"/>
          <w:szCs w:val="24"/>
        </w:rPr>
        <w:t>e</w:t>
      </w:r>
      <w:r w:rsidRPr="00422015">
        <w:rPr>
          <w:rFonts w:asciiTheme="minorHAnsi" w:hAnsiTheme="minorHAnsi" w:cstheme="minorHAnsi"/>
          <w:b/>
          <w:bCs/>
          <w:sz w:val="24"/>
          <w:szCs w:val="24"/>
        </w:rPr>
        <w:t xml:space="preserve"> regolarizzata</w:t>
      </w:r>
    </w:p>
    <w:p w14:paraId="10418B87"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3"/>
      </w:tblGrid>
      <w:tr w:rsidR="000D2326" w:rsidRPr="00422015" w14:paraId="68E71997" w14:textId="77777777" w:rsidTr="000A5C95">
        <w:trPr>
          <w:trHeight w:val="680"/>
        </w:trPr>
        <w:tc>
          <w:tcPr>
            <w:tcW w:w="7083" w:type="dxa"/>
            <w:tcBorders>
              <w:top w:val="single" w:sz="4" w:space="0" w:color="auto"/>
              <w:left w:val="single" w:sz="4" w:space="0" w:color="auto"/>
              <w:bottom w:val="single" w:sz="4" w:space="0" w:color="auto"/>
              <w:right w:val="single" w:sz="4" w:space="0" w:color="auto"/>
            </w:tcBorders>
            <w:vAlign w:val="center"/>
            <w:hideMark/>
          </w:tcPr>
          <w:p w14:paraId="3D92625B" w14:textId="77777777" w:rsidR="000D2326" w:rsidRPr="00422015" w:rsidRDefault="000D2326" w:rsidP="000A5C95">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3D40C42" w14:textId="77777777" w:rsidR="000D2326" w:rsidRPr="00422015" w:rsidRDefault="000D2326" w:rsidP="000A5C95">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04CD98FD" w14:textId="77777777" w:rsidR="000D2326" w:rsidRPr="00422015" w:rsidRDefault="000D2326" w:rsidP="000D2326">
      <w:pPr>
        <w:spacing w:before="120"/>
        <w:jc w:val="both"/>
        <w:rPr>
          <w:rFonts w:asciiTheme="minorHAnsi" w:hAnsiTheme="minorHAnsi" w:cstheme="minorHAnsi"/>
        </w:rPr>
      </w:pPr>
    </w:p>
    <w:p w14:paraId="5E72E14C" w14:textId="77777777" w:rsidR="000D2326" w:rsidRPr="00ED702E" w:rsidRDefault="000D2326" w:rsidP="000D2326">
      <w:pPr>
        <w:spacing w:before="120"/>
        <w:jc w:val="both"/>
        <w:rPr>
          <w:rFonts w:asciiTheme="minorHAnsi" w:hAnsiTheme="minorHAnsi" w:cstheme="minorHAnsi"/>
          <w:sz w:val="22"/>
          <w:szCs w:val="22"/>
        </w:rPr>
      </w:pPr>
      <w:r w:rsidRPr="00ED702E">
        <w:rPr>
          <w:rFonts w:asciiTheme="minorHAnsi" w:hAnsiTheme="minorHAnsi" w:cstheme="minorHAnsi"/>
          <w:sz w:val="22"/>
          <w:szCs w:val="22"/>
        </w:rPr>
        <w:t xml:space="preserve">Per il pagamento delle iscrizioni di tutti i Campionati </w:t>
      </w:r>
      <w:r w:rsidRPr="00ED702E">
        <w:rPr>
          <w:rFonts w:asciiTheme="minorHAnsi" w:hAnsiTheme="minorHAnsi" w:cstheme="minorHAnsi"/>
          <w:b/>
          <w:bCs/>
          <w:sz w:val="22"/>
          <w:szCs w:val="22"/>
          <w:u w:val="single"/>
        </w:rPr>
        <w:t>verificare prima la disponibilità</w:t>
      </w:r>
      <w:r w:rsidRPr="00ED702E">
        <w:rPr>
          <w:rFonts w:asciiTheme="minorHAnsi" w:hAnsiTheme="minorHAnsi" w:cstheme="minorHAnsi"/>
          <w:sz w:val="22"/>
          <w:szCs w:val="22"/>
        </w:rPr>
        <w:t xml:space="preserve"> del “</w:t>
      </w:r>
      <w:r w:rsidRPr="00ED702E">
        <w:rPr>
          <w:rFonts w:asciiTheme="minorHAnsi" w:hAnsiTheme="minorHAnsi" w:cstheme="minorHAnsi"/>
          <w:b/>
          <w:bCs/>
          <w:sz w:val="22"/>
          <w:szCs w:val="22"/>
        </w:rPr>
        <w:t>PORTAFOGLIO ISCRIZIONI</w:t>
      </w:r>
      <w:r w:rsidRPr="00ED702E">
        <w:rPr>
          <w:rFonts w:asciiTheme="minorHAnsi" w:hAnsiTheme="minorHAnsi" w:cstheme="minorHAnsi"/>
          <w:sz w:val="22"/>
          <w:szCs w:val="22"/>
        </w:rPr>
        <w:t xml:space="preserve">”. Se tale disponibilità non copre la somma da pagare è necessario tassativamente creare la </w:t>
      </w:r>
      <w:r w:rsidRPr="00ED702E">
        <w:rPr>
          <w:rFonts w:asciiTheme="minorHAnsi" w:hAnsiTheme="minorHAnsi" w:cstheme="minorHAnsi"/>
          <w:b/>
          <w:sz w:val="22"/>
          <w:szCs w:val="22"/>
        </w:rPr>
        <w:t>RICARICA ON LINE</w:t>
      </w:r>
      <w:r w:rsidRPr="00ED702E">
        <w:rPr>
          <w:rFonts w:asciiTheme="minorHAnsi" w:hAnsiTheme="minorHAnsi" w:cstheme="minorHAnsi"/>
          <w:sz w:val="22"/>
          <w:szCs w:val="22"/>
        </w:rPr>
        <w:t xml:space="preserve"> del </w:t>
      </w:r>
      <w:r w:rsidRPr="00ED702E">
        <w:rPr>
          <w:rFonts w:asciiTheme="minorHAnsi" w:hAnsiTheme="minorHAnsi" w:cstheme="minorHAnsi"/>
          <w:b/>
          <w:sz w:val="22"/>
          <w:szCs w:val="22"/>
        </w:rPr>
        <w:t>“Portafoglio Iscrizioni”</w:t>
      </w:r>
      <w:r w:rsidRPr="00ED702E">
        <w:rPr>
          <w:rFonts w:asciiTheme="minorHAnsi" w:hAnsiTheme="minorHAnsi" w:cstheme="minorHAnsi"/>
          <w:sz w:val="22"/>
          <w:szCs w:val="22"/>
        </w:rPr>
        <w:t xml:space="preserve"> con relativo </w:t>
      </w:r>
      <w:r w:rsidRPr="00ED702E">
        <w:rPr>
          <w:rFonts w:asciiTheme="minorHAnsi" w:hAnsiTheme="minorHAnsi" w:cstheme="minorHAnsi"/>
          <w:b/>
          <w:sz w:val="22"/>
          <w:szCs w:val="22"/>
        </w:rPr>
        <w:t>bonifico bancario</w:t>
      </w:r>
      <w:r w:rsidRPr="00ED702E">
        <w:rPr>
          <w:rFonts w:asciiTheme="minorHAnsi" w:hAnsiTheme="minorHAnsi" w:cstheme="minorHAnsi"/>
          <w:sz w:val="22"/>
          <w:szCs w:val="22"/>
        </w:rPr>
        <w:t xml:space="preserve"> presso </w:t>
      </w:r>
    </w:p>
    <w:p w14:paraId="783A1412" w14:textId="77777777" w:rsidR="000D2326" w:rsidRPr="00ED702E" w:rsidRDefault="000D2326" w:rsidP="000D2326">
      <w:pPr>
        <w:jc w:val="center"/>
        <w:rPr>
          <w:rFonts w:asciiTheme="minorHAnsi" w:hAnsiTheme="minorHAnsi" w:cstheme="minorHAnsi"/>
          <w:b/>
          <w:sz w:val="22"/>
          <w:szCs w:val="22"/>
        </w:rPr>
      </w:pPr>
    </w:p>
    <w:p w14:paraId="761F8EC5" w14:textId="77777777" w:rsidR="000D2326" w:rsidRPr="00ED702E" w:rsidRDefault="000D2326" w:rsidP="000D2326">
      <w:pPr>
        <w:jc w:val="center"/>
        <w:rPr>
          <w:rFonts w:asciiTheme="minorHAnsi" w:hAnsiTheme="minorHAnsi" w:cstheme="minorHAnsi"/>
          <w:b/>
          <w:sz w:val="22"/>
          <w:szCs w:val="22"/>
        </w:rPr>
      </w:pPr>
    </w:p>
    <w:p w14:paraId="33B51D32" w14:textId="77777777" w:rsidR="000D2326" w:rsidRPr="00ED702E" w:rsidRDefault="000D2326" w:rsidP="000D2326">
      <w:pPr>
        <w:jc w:val="center"/>
        <w:rPr>
          <w:rFonts w:asciiTheme="minorHAnsi" w:hAnsiTheme="minorHAnsi" w:cstheme="minorHAnsi"/>
          <w:b/>
          <w:sz w:val="22"/>
          <w:szCs w:val="22"/>
        </w:rPr>
      </w:pPr>
      <w:r w:rsidRPr="00ED702E">
        <w:rPr>
          <w:rFonts w:asciiTheme="minorHAnsi" w:hAnsiTheme="minorHAnsi" w:cstheme="minorHAnsi"/>
          <w:b/>
          <w:sz w:val="22"/>
          <w:szCs w:val="22"/>
        </w:rPr>
        <w:t>BANCA POPOLARE DELL’EMILIA ROMAGNA SPA – AG. 3</w:t>
      </w:r>
    </w:p>
    <w:p w14:paraId="462DC3EE" w14:textId="77777777" w:rsidR="000D2326" w:rsidRPr="00ED702E" w:rsidRDefault="000D2326" w:rsidP="000D2326">
      <w:pPr>
        <w:jc w:val="center"/>
        <w:rPr>
          <w:rFonts w:asciiTheme="minorHAnsi" w:hAnsiTheme="minorHAnsi" w:cstheme="minorHAnsi"/>
          <w:b/>
          <w:sz w:val="22"/>
          <w:szCs w:val="22"/>
        </w:rPr>
      </w:pPr>
      <w:r w:rsidRPr="00ED702E">
        <w:rPr>
          <w:rFonts w:asciiTheme="minorHAnsi" w:hAnsiTheme="minorHAnsi" w:cstheme="minorHAnsi"/>
          <w:b/>
          <w:sz w:val="22"/>
          <w:szCs w:val="22"/>
        </w:rPr>
        <w:t>Intestato a F.I.G.C. LEGA NAZIONALE DILETTANTI</w:t>
      </w:r>
    </w:p>
    <w:p w14:paraId="64C26736" w14:textId="77777777" w:rsidR="000D2326" w:rsidRPr="00ED702E" w:rsidRDefault="000D2326" w:rsidP="000D2326">
      <w:pPr>
        <w:jc w:val="center"/>
        <w:rPr>
          <w:rFonts w:asciiTheme="minorHAnsi" w:hAnsiTheme="minorHAnsi" w:cstheme="minorHAnsi"/>
          <w:b/>
          <w:sz w:val="22"/>
          <w:szCs w:val="22"/>
        </w:rPr>
      </w:pPr>
      <w:r w:rsidRPr="00ED702E">
        <w:rPr>
          <w:rFonts w:asciiTheme="minorHAnsi" w:hAnsiTheme="minorHAnsi" w:cstheme="minorHAnsi"/>
          <w:b/>
          <w:sz w:val="22"/>
          <w:szCs w:val="22"/>
        </w:rPr>
        <w:t>Codice IBAN: IT 60 U 05387 02403 000001164493</w:t>
      </w:r>
    </w:p>
    <w:p w14:paraId="10FE7616" w14:textId="77777777" w:rsidR="000D2326" w:rsidRPr="00ED702E" w:rsidRDefault="000D2326" w:rsidP="000D2326">
      <w:pPr>
        <w:jc w:val="center"/>
        <w:rPr>
          <w:rFonts w:asciiTheme="minorHAnsi" w:eastAsia="Calibri" w:hAnsiTheme="minorHAnsi" w:cstheme="minorHAnsi"/>
          <w:b/>
          <w:bCs/>
          <w:color w:val="0070C0"/>
          <w:sz w:val="22"/>
          <w:szCs w:val="22"/>
          <w:lang w:val="en-US"/>
        </w:rPr>
      </w:pPr>
    </w:p>
    <w:p w14:paraId="0D04D9F3" w14:textId="77777777" w:rsidR="000D2326" w:rsidRPr="00ED702E" w:rsidRDefault="000D2326">
      <w:pPr>
        <w:numPr>
          <w:ilvl w:val="0"/>
          <w:numId w:val="28"/>
        </w:numPr>
        <w:ind w:left="284"/>
        <w:jc w:val="both"/>
        <w:rPr>
          <w:rFonts w:asciiTheme="minorHAnsi" w:hAnsiTheme="minorHAnsi" w:cstheme="minorHAnsi"/>
          <w:b/>
          <w:bCs/>
          <w:sz w:val="22"/>
          <w:szCs w:val="22"/>
          <w:u w:val="single"/>
        </w:rPr>
      </w:pPr>
      <w:r w:rsidRPr="00ED702E">
        <w:rPr>
          <w:rFonts w:asciiTheme="minorHAnsi" w:hAnsiTheme="minorHAnsi" w:cstheme="minorHAnsi"/>
          <w:b/>
          <w:bCs/>
          <w:sz w:val="22"/>
          <w:szCs w:val="22"/>
          <w:u w:val="single"/>
        </w:rPr>
        <w:t>Conduzione tecnica delle squadre</w:t>
      </w:r>
    </w:p>
    <w:p w14:paraId="0E29FC59" w14:textId="77777777" w:rsidR="000D2326" w:rsidRPr="00ED702E" w:rsidRDefault="000D2326" w:rsidP="000D2326">
      <w:pPr>
        <w:ind w:left="284"/>
        <w:jc w:val="both"/>
        <w:rPr>
          <w:rFonts w:asciiTheme="minorHAnsi" w:hAnsiTheme="minorHAnsi" w:cstheme="minorHAnsi"/>
          <w:b/>
          <w:bCs/>
          <w:sz w:val="22"/>
          <w:szCs w:val="22"/>
        </w:rPr>
      </w:pPr>
      <w:r w:rsidRPr="00ED702E">
        <w:rPr>
          <w:rFonts w:asciiTheme="minorHAnsi" w:hAnsiTheme="minorHAnsi" w:cstheme="minorHAnsi"/>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r w:rsidRPr="00ED702E">
        <w:rPr>
          <w:rFonts w:asciiTheme="minorHAnsi" w:hAnsiTheme="minorHAnsi" w:cstheme="minorHAnsi"/>
          <w:b/>
          <w:bCs/>
          <w:sz w:val="22"/>
          <w:szCs w:val="22"/>
        </w:rPr>
        <w:t>.</w:t>
      </w:r>
    </w:p>
    <w:p w14:paraId="7BC2973A" w14:textId="77777777" w:rsidR="000D2326" w:rsidRPr="00ED702E" w:rsidRDefault="000D2326" w:rsidP="000D2326">
      <w:pPr>
        <w:ind w:left="284"/>
        <w:jc w:val="both"/>
        <w:rPr>
          <w:rFonts w:asciiTheme="minorHAnsi" w:hAnsiTheme="minorHAnsi" w:cstheme="minorHAnsi"/>
          <w:b/>
          <w:bCs/>
          <w:sz w:val="22"/>
          <w:szCs w:val="22"/>
        </w:rPr>
      </w:pPr>
    </w:p>
    <w:p w14:paraId="73309569" w14:textId="77777777" w:rsidR="000D2326" w:rsidRPr="00ED702E" w:rsidRDefault="000D2326" w:rsidP="000D2326">
      <w:pPr>
        <w:ind w:left="284"/>
        <w:jc w:val="both"/>
        <w:rPr>
          <w:rFonts w:asciiTheme="minorHAnsi" w:hAnsiTheme="minorHAnsi" w:cstheme="minorHAnsi"/>
          <w:b/>
          <w:bCs/>
          <w:sz w:val="22"/>
          <w:szCs w:val="22"/>
        </w:rPr>
      </w:pPr>
    </w:p>
    <w:p w14:paraId="29E0DB66" w14:textId="77777777" w:rsidR="000D2326" w:rsidRPr="00ED702E" w:rsidRDefault="000D2326">
      <w:pPr>
        <w:numPr>
          <w:ilvl w:val="0"/>
          <w:numId w:val="28"/>
        </w:numPr>
        <w:ind w:left="284"/>
        <w:jc w:val="both"/>
        <w:rPr>
          <w:rFonts w:asciiTheme="minorHAnsi" w:eastAsia="Calibri" w:hAnsiTheme="minorHAnsi" w:cstheme="minorHAnsi"/>
          <w:b/>
          <w:bCs/>
          <w:sz w:val="22"/>
          <w:szCs w:val="22"/>
        </w:rPr>
      </w:pPr>
      <w:r w:rsidRPr="00ED702E">
        <w:rPr>
          <w:rFonts w:asciiTheme="minorHAnsi" w:hAnsiTheme="minorHAnsi" w:cstheme="minorHAnsi"/>
          <w:b/>
          <w:bCs/>
          <w:sz w:val="22"/>
          <w:szCs w:val="22"/>
        </w:rPr>
        <w:t>Tempi di gioco: 3x15’</w:t>
      </w:r>
    </w:p>
    <w:p w14:paraId="324DB471" w14:textId="77777777" w:rsidR="000D2326" w:rsidRPr="00422015" w:rsidRDefault="000D2326" w:rsidP="000D2326">
      <w:pPr>
        <w:ind w:left="643"/>
        <w:rPr>
          <w:rFonts w:asciiTheme="minorHAnsi" w:eastAsia="Calibri" w:hAnsiTheme="minorHAnsi" w:cstheme="minorHAnsi"/>
          <w:b/>
          <w:bCs/>
        </w:rPr>
      </w:pPr>
    </w:p>
    <w:p w14:paraId="6A102B77" w14:textId="77777777" w:rsidR="000D2326" w:rsidRPr="00422015" w:rsidRDefault="000D2326" w:rsidP="000D2326">
      <w:pPr>
        <w:ind w:left="643"/>
        <w:rPr>
          <w:rFonts w:asciiTheme="minorHAnsi" w:eastAsia="Calibri" w:hAnsiTheme="minorHAnsi" w:cstheme="minorHAnsi"/>
          <w:b/>
          <w:bCs/>
        </w:rPr>
      </w:pPr>
    </w:p>
    <w:p w14:paraId="09605AF6" w14:textId="77777777" w:rsidR="000D2326" w:rsidRPr="00422015" w:rsidRDefault="000D2326" w:rsidP="000D2326">
      <w:pPr>
        <w:rPr>
          <w:rFonts w:asciiTheme="minorHAnsi" w:eastAsia="Calibri" w:hAnsiTheme="minorHAnsi" w:cstheme="minorHAnsi"/>
          <w:b/>
          <w:bCs/>
        </w:rPr>
      </w:pPr>
    </w:p>
    <w:p w14:paraId="508E43F7" w14:textId="77777777" w:rsidR="000D2326" w:rsidRPr="00422015" w:rsidRDefault="000D2326" w:rsidP="000D2326">
      <w:pPr>
        <w:jc w:val="center"/>
        <w:rPr>
          <w:rFonts w:asciiTheme="minorHAnsi" w:eastAsia="Calibri" w:hAnsiTheme="minorHAnsi" w:cstheme="minorHAnsi"/>
          <w:b/>
          <w:bCs/>
          <w:sz w:val="21"/>
          <w:szCs w:val="21"/>
        </w:rPr>
      </w:pPr>
      <w:r w:rsidRPr="00422015">
        <w:rPr>
          <w:rFonts w:asciiTheme="minorHAnsi" w:eastAsia="Calibri" w:hAnsiTheme="minorHAnsi" w:cstheme="minorHAnsi"/>
          <w:b/>
          <w:bCs/>
          <w:sz w:val="21"/>
          <w:szCs w:val="21"/>
        </w:rPr>
        <w:t>Tabella riepilogativa per la partecipazione alle competizioni nella categoria Pulcini Calcio a 5:</w:t>
      </w:r>
    </w:p>
    <w:p w14:paraId="7CD24833" w14:textId="77777777" w:rsidR="000D2326" w:rsidRPr="00422015" w:rsidRDefault="000D2326" w:rsidP="000D2326">
      <w:pPr>
        <w:jc w:val="center"/>
        <w:rPr>
          <w:rFonts w:asciiTheme="minorHAnsi" w:eastAsia="Calibri" w:hAnsiTheme="minorHAnsi" w:cstheme="minorHAnsi"/>
          <w:b/>
          <w:bCs/>
          <w:sz w:val="21"/>
          <w:szCs w:val="21"/>
        </w:rPr>
      </w:pPr>
    </w:p>
    <w:p w14:paraId="2A28B4D4" w14:textId="77777777" w:rsidR="000D2326" w:rsidRPr="00422015" w:rsidRDefault="000D2326" w:rsidP="000D2326">
      <w:pPr>
        <w:jc w:val="center"/>
        <w:rPr>
          <w:rFonts w:asciiTheme="minorHAnsi" w:eastAsia="Calibri" w:hAnsiTheme="minorHAnsi" w:cstheme="minorHAnsi"/>
          <w:b/>
          <w:bCs/>
          <w:sz w:val="21"/>
          <w:szCs w:val="21"/>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676"/>
        <w:gridCol w:w="6521"/>
      </w:tblGrid>
      <w:tr w:rsidR="000D2326" w:rsidRPr="00422015" w14:paraId="307C1166" w14:textId="77777777" w:rsidTr="000A5C95">
        <w:tc>
          <w:tcPr>
            <w:tcW w:w="1584" w:type="dxa"/>
            <w:tcBorders>
              <w:top w:val="single" w:sz="4" w:space="0" w:color="auto"/>
              <w:left w:val="single" w:sz="4" w:space="0" w:color="auto"/>
              <w:bottom w:val="single" w:sz="4" w:space="0" w:color="auto"/>
              <w:right w:val="single" w:sz="4" w:space="0" w:color="auto"/>
            </w:tcBorders>
            <w:hideMark/>
          </w:tcPr>
          <w:p w14:paraId="76ADFCDB"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676" w:type="dxa"/>
            <w:tcBorders>
              <w:top w:val="single" w:sz="4" w:space="0" w:color="auto"/>
              <w:left w:val="single" w:sz="4" w:space="0" w:color="auto"/>
              <w:bottom w:val="single" w:sz="4" w:space="0" w:color="auto"/>
              <w:right w:val="single" w:sz="4" w:space="0" w:color="auto"/>
            </w:tcBorders>
            <w:hideMark/>
          </w:tcPr>
          <w:p w14:paraId="0BCA6794"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6521" w:type="dxa"/>
            <w:tcBorders>
              <w:top w:val="single" w:sz="4" w:space="0" w:color="auto"/>
              <w:left w:val="single" w:sz="4" w:space="0" w:color="auto"/>
              <w:bottom w:val="single" w:sz="4" w:space="0" w:color="auto"/>
              <w:right w:val="single" w:sz="4" w:space="0" w:color="auto"/>
            </w:tcBorders>
            <w:hideMark/>
          </w:tcPr>
          <w:p w14:paraId="6EF462B8"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0D2326" w:rsidRPr="00422015" w14:paraId="6C171AD0" w14:textId="77777777" w:rsidTr="000A5C95">
        <w:tc>
          <w:tcPr>
            <w:tcW w:w="1584" w:type="dxa"/>
            <w:tcBorders>
              <w:top w:val="single" w:sz="4" w:space="0" w:color="auto"/>
              <w:left w:val="single" w:sz="4" w:space="0" w:color="auto"/>
              <w:bottom w:val="single" w:sz="4" w:space="0" w:color="auto"/>
              <w:right w:val="single" w:sz="4" w:space="0" w:color="auto"/>
            </w:tcBorders>
            <w:hideMark/>
          </w:tcPr>
          <w:p w14:paraId="22B446E8" w14:textId="77777777" w:rsidR="000D2326" w:rsidRPr="00422015" w:rsidRDefault="000D2326" w:rsidP="000A5C95">
            <w:pPr>
              <w:rPr>
                <w:rFonts w:asciiTheme="minorHAnsi" w:eastAsia="Calibri" w:hAnsiTheme="minorHAnsi" w:cstheme="minorHAnsi"/>
                <w:b/>
                <w:bCs/>
              </w:rPr>
            </w:pPr>
            <w:bookmarkStart w:id="12" w:name="_Hlk170987637"/>
            <w:r w:rsidRPr="00422015">
              <w:rPr>
                <w:rFonts w:asciiTheme="minorHAnsi" w:eastAsia="Calibri" w:hAnsiTheme="minorHAnsi" w:cstheme="minorHAnsi"/>
                <w:b/>
                <w:bCs/>
              </w:rPr>
              <w:t>Pulcini</w:t>
            </w:r>
          </w:p>
        </w:tc>
        <w:tc>
          <w:tcPr>
            <w:tcW w:w="1676" w:type="dxa"/>
            <w:tcBorders>
              <w:top w:val="single" w:sz="4" w:space="0" w:color="auto"/>
              <w:left w:val="single" w:sz="4" w:space="0" w:color="auto"/>
              <w:bottom w:val="single" w:sz="4" w:space="0" w:color="auto"/>
              <w:right w:val="single" w:sz="4" w:space="0" w:color="auto"/>
            </w:tcBorders>
            <w:hideMark/>
          </w:tcPr>
          <w:p w14:paraId="7910E561"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2016-2017</w:t>
            </w:r>
          </w:p>
        </w:tc>
        <w:tc>
          <w:tcPr>
            <w:tcW w:w="6521" w:type="dxa"/>
            <w:tcBorders>
              <w:top w:val="single" w:sz="4" w:space="0" w:color="auto"/>
              <w:left w:val="single" w:sz="4" w:space="0" w:color="auto"/>
              <w:bottom w:val="single" w:sz="4" w:space="0" w:color="auto"/>
              <w:right w:val="single" w:sz="4" w:space="0" w:color="auto"/>
            </w:tcBorders>
            <w:hideMark/>
          </w:tcPr>
          <w:p w14:paraId="183CB5CC" w14:textId="77777777" w:rsidR="000D2326" w:rsidRPr="00422015" w:rsidRDefault="000D2326" w:rsidP="000A5C95">
            <w:pPr>
              <w:jc w:val="both"/>
              <w:rPr>
                <w:rFonts w:asciiTheme="minorHAnsi" w:eastAsia="Calibri" w:hAnsiTheme="minorHAnsi" w:cstheme="minorHAnsi"/>
              </w:rPr>
            </w:pPr>
            <w:r w:rsidRPr="00422015">
              <w:rPr>
                <w:rFonts w:asciiTheme="minorHAnsi" w:eastAsia="Calibri" w:hAnsiTheme="minorHAnsi" w:cstheme="minorHAnsi"/>
              </w:rPr>
              <w:t>Possono giocare giovani di 8 anni compiuti, nati nel 2018 (no 2019)</w:t>
            </w:r>
          </w:p>
        </w:tc>
      </w:tr>
      <w:bookmarkEnd w:id="12"/>
    </w:tbl>
    <w:p w14:paraId="4D6C973F" w14:textId="77777777" w:rsidR="000D2326" w:rsidRPr="00422015" w:rsidRDefault="000D2326" w:rsidP="000D2326">
      <w:pPr>
        <w:rPr>
          <w:rFonts w:asciiTheme="minorHAnsi" w:eastAsia="Calibri" w:hAnsiTheme="minorHAnsi" w:cstheme="minorHAnsi"/>
          <w:b/>
          <w:bCs/>
          <w:color w:val="1F3864"/>
          <w:sz w:val="24"/>
          <w:szCs w:val="24"/>
          <w:u w:val="single"/>
        </w:rPr>
      </w:pPr>
    </w:p>
    <w:p w14:paraId="59F32520" w14:textId="77777777" w:rsidR="000D2326" w:rsidRPr="00422015" w:rsidRDefault="000D2326" w:rsidP="000D2326">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5FE42346" w14:textId="77777777" w:rsidR="000D2326" w:rsidRPr="00422015" w:rsidRDefault="000D2326" w:rsidP="000D2326">
      <w:pPr>
        <w:rPr>
          <w:rFonts w:asciiTheme="minorHAnsi" w:hAnsiTheme="minorHAnsi" w:cstheme="minorHAnsi"/>
          <w:b/>
          <w:color w:val="000000"/>
          <w:sz w:val="36"/>
          <w:szCs w:val="36"/>
          <w:u w:val="single"/>
        </w:rPr>
      </w:pPr>
    </w:p>
    <w:p w14:paraId="4E2A2EC9" w14:textId="77777777" w:rsidR="000D2326" w:rsidRPr="00422015" w:rsidRDefault="000D2326" w:rsidP="000D2326">
      <w:pPr>
        <w:rPr>
          <w:rFonts w:asciiTheme="minorHAnsi" w:hAnsiTheme="minorHAnsi" w:cstheme="minorHAnsi"/>
          <w:b/>
          <w:color w:val="000000"/>
          <w:sz w:val="36"/>
          <w:szCs w:val="36"/>
          <w:u w:val="single"/>
        </w:rPr>
      </w:pPr>
    </w:p>
    <w:p w14:paraId="34022968" w14:textId="77777777" w:rsidR="00ED702E" w:rsidRDefault="00ED702E">
      <w:pPr>
        <w:rPr>
          <w:rFonts w:asciiTheme="minorHAnsi" w:eastAsia="Calibri" w:hAnsiTheme="minorHAnsi" w:cstheme="minorHAnsi"/>
          <w:b/>
          <w:bCs/>
          <w:color w:val="0D0D0D"/>
          <w:sz w:val="40"/>
          <w:szCs w:val="40"/>
        </w:rPr>
      </w:pPr>
      <w:r>
        <w:rPr>
          <w:rFonts w:asciiTheme="minorHAnsi" w:eastAsia="Calibri" w:hAnsiTheme="minorHAnsi" w:cstheme="minorHAnsi"/>
          <w:b/>
          <w:bCs/>
          <w:color w:val="0D0D0D"/>
          <w:sz w:val="40"/>
          <w:szCs w:val="40"/>
        </w:rPr>
        <w:br w:type="page"/>
      </w:r>
    </w:p>
    <w:p w14:paraId="4351C69C" w14:textId="12AA8D79"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CAMPIONATO REGIONALE</w:t>
      </w:r>
    </w:p>
    <w:p w14:paraId="333D3699"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 xml:space="preserve">ESORDIENTI </w:t>
      </w:r>
      <w:r w:rsidRPr="00422015">
        <w:rPr>
          <w:rFonts w:asciiTheme="minorHAnsi" w:eastAsia="Calibri" w:hAnsiTheme="minorHAnsi" w:cstheme="minorHAnsi"/>
          <w:b/>
          <w:bCs/>
          <w:color w:val="FF0000"/>
          <w:sz w:val="40"/>
          <w:szCs w:val="40"/>
        </w:rPr>
        <w:t>CALCIO A 5 FEMMINILE</w:t>
      </w:r>
    </w:p>
    <w:p w14:paraId="4E6462F3"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36"/>
          <w:szCs w:val="36"/>
        </w:rPr>
        <w:t>(sigla AP)</w:t>
      </w:r>
    </w:p>
    <w:p w14:paraId="7C34D62C"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Comitato Regionale</w:t>
      </w:r>
    </w:p>
    <w:p w14:paraId="12094448"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088D4006"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12"/>
          <w:szCs w:val="12"/>
        </w:rPr>
      </w:pPr>
      <w:r w:rsidRPr="00422015">
        <w:rPr>
          <w:rFonts w:asciiTheme="minorHAnsi" w:hAnsiTheme="minorHAnsi" w:cstheme="minorHAnsi"/>
          <w:b/>
          <w:bCs/>
          <w:color w:val="FF0000"/>
          <w:sz w:val="48"/>
          <w:szCs w:val="48"/>
        </w:rPr>
        <w:t>PENA: DECADENZA ISCRIZIONE</w:t>
      </w:r>
    </w:p>
    <w:p w14:paraId="2DDDCCB2"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7 LUGLIO 2026</w:t>
      </w:r>
    </w:p>
    <w:p w14:paraId="31028A14"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al</w:t>
      </w:r>
      <w:r w:rsidRPr="00422015">
        <w:rPr>
          <w:rFonts w:asciiTheme="minorHAnsi" w:hAnsiTheme="minorHAnsi" w:cstheme="minorHAnsi"/>
          <w:color w:val="FF0000"/>
          <w:sz w:val="36"/>
          <w:szCs w:val="36"/>
        </w:rPr>
        <w:t xml:space="preserve"> 22 SETTEMBRE 2026 (ORARIO INDICATIVO ORE 17.00)</w:t>
      </w:r>
    </w:p>
    <w:p w14:paraId="4977EAB2"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16"/>
          <w:szCs w:val="16"/>
        </w:rPr>
      </w:pPr>
    </w:p>
    <w:p w14:paraId="187388CE"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422015">
        <w:rPr>
          <w:rFonts w:asciiTheme="minorHAnsi" w:hAnsiTheme="minorHAnsi" w:cstheme="minorHAnsi"/>
          <w:sz w:val="24"/>
          <w:szCs w:val="24"/>
        </w:rPr>
        <w:t xml:space="preserve">Ai fini della validità dell’iscrizione, tutta la documentazione relativa all’iscrizione dovrà essere </w:t>
      </w:r>
      <w:r w:rsidRPr="00422015">
        <w:rPr>
          <w:rFonts w:asciiTheme="minorHAnsi" w:hAnsiTheme="minorHAnsi" w:cstheme="minorHAnsi"/>
          <w:b/>
          <w:bCs/>
          <w:sz w:val="24"/>
          <w:szCs w:val="24"/>
        </w:rPr>
        <w:t xml:space="preserve">dematerializzata, firmata elettronicamente </w:t>
      </w:r>
      <w:r w:rsidRPr="00422015">
        <w:rPr>
          <w:rFonts w:asciiTheme="minorHAnsi" w:hAnsiTheme="minorHAnsi" w:cstheme="minorHAnsi"/>
          <w:sz w:val="24"/>
          <w:szCs w:val="24"/>
        </w:rPr>
        <w:t>e</w:t>
      </w:r>
      <w:r w:rsidRPr="00422015">
        <w:rPr>
          <w:rFonts w:asciiTheme="minorHAnsi" w:hAnsiTheme="minorHAnsi" w:cstheme="minorHAnsi"/>
          <w:b/>
          <w:bCs/>
          <w:sz w:val="24"/>
          <w:szCs w:val="24"/>
        </w:rPr>
        <w:t xml:space="preserve"> regolarizzata</w:t>
      </w:r>
    </w:p>
    <w:p w14:paraId="23540E05"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0D2326" w:rsidRPr="00422015" w14:paraId="15B6047E" w14:textId="77777777" w:rsidTr="000A5C9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6AAA9EB8" w14:textId="77777777" w:rsidR="000D2326" w:rsidRPr="00422015" w:rsidRDefault="000D2326" w:rsidP="000A5C95">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E97EEEF" w14:textId="77777777" w:rsidR="000D2326" w:rsidRPr="00422015" w:rsidRDefault="000D2326" w:rsidP="000A5C95">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02D71C0F" w14:textId="77777777" w:rsidR="000D2326" w:rsidRPr="00422015" w:rsidRDefault="000D2326" w:rsidP="000D2326">
      <w:pPr>
        <w:spacing w:before="120"/>
        <w:jc w:val="both"/>
        <w:rPr>
          <w:rFonts w:asciiTheme="minorHAnsi" w:hAnsiTheme="minorHAnsi" w:cstheme="minorHAnsi"/>
        </w:rPr>
      </w:pPr>
    </w:p>
    <w:p w14:paraId="115C2D77" w14:textId="77777777" w:rsidR="000D2326" w:rsidRPr="00722DBF" w:rsidRDefault="000D2326" w:rsidP="000D2326">
      <w:pPr>
        <w:spacing w:before="120"/>
        <w:jc w:val="both"/>
        <w:rPr>
          <w:rFonts w:asciiTheme="minorHAnsi" w:hAnsiTheme="minorHAnsi" w:cstheme="minorHAnsi"/>
          <w:sz w:val="22"/>
          <w:szCs w:val="22"/>
        </w:rPr>
      </w:pPr>
      <w:r w:rsidRPr="00722DBF">
        <w:rPr>
          <w:rFonts w:asciiTheme="minorHAnsi" w:hAnsiTheme="minorHAnsi" w:cstheme="minorHAnsi"/>
          <w:sz w:val="22"/>
          <w:szCs w:val="22"/>
        </w:rPr>
        <w:t xml:space="preserve">Per il pagamento delle iscrizioni di tutti i Campionati </w:t>
      </w:r>
      <w:r w:rsidRPr="00722DBF">
        <w:rPr>
          <w:rFonts w:asciiTheme="minorHAnsi" w:hAnsiTheme="minorHAnsi" w:cstheme="minorHAnsi"/>
          <w:b/>
          <w:bCs/>
          <w:sz w:val="22"/>
          <w:szCs w:val="22"/>
          <w:u w:val="single"/>
        </w:rPr>
        <w:t>verificare prima la disponibilità</w:t>
      </w:r>
      <w:r w:rsidRPr="00722DBF">
        <w:rPr>
          <w:rFonts w:asciiTheme="minorHAnsi" w:hAnsiTheme="minorHAnsi" w:cstheme="minorHAnsi"/>
          <w:sz w:val="22"/>
          <w:szCs w:val="22"/>
        </w:rPr>
        <w:t xml:space="preserve"> del “</w:t>
      </w:r>
      <w:r w:rsidRPr="00722DBF">
        <w:rPr>
          <w:rFonts w:asciiTheme="minorHAnsi" w:hAnsiTheme="minorHAnsi" w:cstheme="minorHAnsi"/>
          <w:b/>
          <w:bCs/>
          <w:sz w:val="22"/>
          <w:szCs w:val="22"/>
        </w:rPr>
        <w:t>PORTAFOGLIO ISCRIZIONI</w:t>
      </w:r>
      <w:r w:rsidRPr="00722DBF">
        <w:rPr>
          <w:rFonts w:asciiTheme="minorHAnsi" w:hAnsiTheme="minorHAnsi" w:cstheme="minorHAnsi"/>
          <w:sz w:val="22"/>
          <w:szCs w:val="22"/>
        </w:rPr>
        <w:t xml:space="preserve">”. Se tale disponibilità non copre la somma da pagare è necessario tassativamente creare la </w:t>
      </w:r>
      <w:r w:rsidRPr="00722DBF">
        <w:rPr>
          <w:rFonts w:asciiTheme="minorHAnsi" w:hAnsiTheme="minorHAnsi" w:cstheme="minorHAnsi"/>
          <w:b/>
          <w:sz w:val="22"/>
          <w:szCs w:val="22"/>
        </w:rPr>
        <w:t>RICARICA ON LINE</w:t>
      </w:r>
      <w:r w:rsidRPr="00722DBF">
        <w:rPr>
          <w:rFonts w:asciiTheme="minorHAnsi" w:hAnsiTheme="minorHAnsi" w:cstheme="minorHAnsi"/>
          <w:sz w:val="22"/>
          <w:szCs w:val="22"/>
        </w:rPr>
        <w:t xml:space="preserve"> del </w:t>
      </w:r>
      <w:r w:rsidRPr="00722DBF">
        <w:rPr>
          <w:rFonts w:asciiTheme="minorHAnsi" w:hAnsiTheme="minorHAnsi" w:cstheme="minorHAnsi"/>
          <w:b/>
          <w:sz w:val="22"/>
          <w:szCs w:val="22"/>
        </w:rPr>
        <w:t>“Portafoglio Iscrizioni”</w:t>
      </w:r>
      <w:r w:rsidRPr="00722DBF">
        <w:rPr>
          <w:rFonts w:asciiTheme="minorHAnsi" w:hAnsiTheme="minorHAnsi" w:cstheme="minorHAnsi"/>
          <w:sz w:val="22"/>
          <w:szCs w:val="22"/>
        </w:rPr>
        <w:t xml:space="preserve"> con relativo </w:t>
      </w:r>
      <w:r w:rsidRPr="00722DBF">
        <w:rPr>
          <w:rFonts w:asciiTheme="minorHAnsi" w:hAnsiTheme="minorHAnsi" w:cstheme="minorHAnsi"/>
          <w:b/>
          <w:sz w:val="22"/>
          <w:szCs w:val="22"/>
        </w:rPr>
        <w:t>bonifico bancario</w:t>
      </w:r>
      <w:r w:rsidRPr="00722DBF">
        <w:rPr>
          <w:rFonts w:asciiTheme="minorHAnsi" w:hAnsiTheme="minorHAnsi" w:cstheme="minorHAnsi"/>
          <w:sz w:val="22"/>
          <w:szCs w:val="22"/>
        </w:rPr>
        <w:t xml:space="preserve"> presso </w:t>
      </w:r>
    </w:p>
    <w:p w14:paraId="1848E2AF" w14:textId="77777777" w:rsidR="000D2326" w:rsidRPr="00722DBF" w:rsidRDefault="000D2326" w:rsidP="000D2326">
      <w:pPr>
        <w:spacing w:before="120"/>
        <w:jc w:val="both"/>
        <w:rPr>
          <w:rFonts w:asciiTheme="minorHAnsi" w:hAnsiTheme="minorHAnsi" w:cstheme="minorHAnsi"/>
          <w:sz w:val="22"/>
          <w:szCs w:val="22"/>
        </w:rPr>
      </w:pPr>
    </w:p>
    <w:p w14:paraId="3F2D23BF" w14:textId="77777777" w:rsidR="000D2326" w:rsidRPr="00722DBF" w:rsidRDefault="000D2326" w:rsidP="000D2326">
      <w:pPr>
        <w:jc w:val="center"/>
        <w:rPr>
          <w:rFonts w:asciiTheme="minorHAnsi" w:hAnsiTheme="minorHAnsi" w:cstheme="minorHAnsi"/>
          <w:b/>
          <w:sz w:val="22"/>
          <w:szCs w:val="22"/>
        </w:rPr>
      </w:pPr>
    </w:p>
    <w:p w14:paraId="41C13DDD" w14:textId="77777777" w:rsidR="000D2326" w:rsidRPr="00722DBF" w:rsidRDefault="000D2326" w:rsidP="000D2326">
      <w:pPr>
        <w:jc w:val="center"/>
        <w:rPr>
          <w:rFonts w:asciiTheme="minorHAnsi" w:hAnsiTheme="minorHAnsi" w:cstheme="minorHAnsi"/>
          <w:b/>
          <w:sz w:val="22"/>
          <w:szCs w:val="22"/>
        </w:rPr>
      </w:pPr>
      <w:r w:rsidRPr="00722DBF">
        <w:rPr>
          <w:rFonts w:asciiTheme="minorHAnsi" w:hAnsiTheme="minorHAnsi" w:cstheme="minorHAnsi"/>
          <w:b/>
          <w:sz w:val="22"/>
          <w:szCs w:val="22"/>
        </w:rPr>
        <w:t>BANCA POPOLARE DELL’EMILIA ROMAGNA SPA – AG. 3</w:t>
      </w:r>
    </w:p>
    <w:p w14:paraId="2D6F1B35" w14:textId="77777777" w:rsidR="000D2326" w:rsidRPr="00722DBF" w:rsidRDefault="000D2326" w:rsidP="000D2326">
      <w:pPr>
        <w:jc w:val="center"/>
        <w:rPr>
          <w:rFonts w:asciiTheme="minorHAnsi" w:hAnsiTheme="minorHAnsi" w:cstheme="minorHAnsi"/>
          <w:b/>
          <w:sz w:val="22"/>
          <w:szCs w:val="22"/>
        </w:rPr>
      </w:pPr>
      <w:r w:rsidRPr="00722DBF">
        <w:rPr>
          <w:rFonts w:asciiTheme="minorHAnsi" w:hAnsiTheme="minorHAnsi" w:cstheme="minorHAnsi"/>
          <w:b/>
          <w:sz w:val="22"/>
          <w:szCs w:val="22"/>
        </w:rPr>
        <w:t>Intestato a F.I.G.C. LEGA NAZIONALE DILETTANTI</w:t>
      </w:r>
    </w:p>
    <w:p w14:paraId="1A738484" w14:textId="77777777" w:rsidR="000D2326" w:rsidRPr="00722DBF" w:rsidRDefault="000D2326" w:rsidP="000D2326">
      <w:pPr>
        <w:jc w:val="center"/>
        <w:rPr>
          <w:rFonts w:asciiTheme="minorHAnsi" w:hAnsiTheme="minorHAnsi" w:cstheme="minorHAnsi"/>
          <w:b/>
          <w:sz w:val="22"/>
          <w:szCs w:val="22"/>
        </w:rPr>
      </w:pPr>
      <w:r w:rsidRPr="00722DBF">
        <w:rPr>
          <w:rFonts w:asciiTheme="minorHAnsi" w:hAnsiTheme="minorHAnsi" w:cstheme="minorHAnsi"/>
          <w:b/>
          <w:sz w:val="22"/>
          <w:szCs w:val="22"/>
        </w:rPr>
        <w:t>Codice IBAN: IT 60 U 05387 02403 000001164493</w:t>
      </w:r>
    </w:p>
    <w:p w14:paraId="5CAF81A3" w14:textId="77777777" w:rsidR="000D2326" w:rsidRPr="00722DBF" w:rsidRDefault="000D2326" w:rsidP="000D2326">
      <w:pPr>
        <w:jc w:val="center"/>
        <w:rPr>
          <w:rFonts w:asciiTheme="minorHAnsi" w:eastAsia="Calibri" w:hAnsiTheme="minorHAnsi" w:cstheme="minorHAnsi"/>
          <w:b/>
          <w:bCs/>
          <w:color w:val="0070C0"/>
          <w:sz w:val="22"/>
          <w:szCs w:val="22"/>
          <w:lang w:val="en-US"/>
        </w:rPr>
      </w:pPr>
    </w:p>
    <w:p w14:paraId="16BFC3AD" w14:textId="77777777" w:rsidR="000D2326" w:rsidRPr="00722DBF" w:rsidRDefault="000D2326" w:rsidP="000D2326">
      <w:pPr>
        <w:jc w:val="center"/>
        <w:rPr>
          <w:rFonts w:asciiTheme="minorHAnsi" w:eastAsia="Calibri" w:hAnsiTheme="minorHAnsi" w:cstheme="minorHAnsi"/>
          <w:b/>
          <w:bCs/>
          <w:color w:val="0070C0"/>
          <w:sz w:val="22"/>
          <w:szCs w:val="22"/>
          <w:lang w:val="en-US"/>
        </w:rPr>
      </w:pPr>
    </w:p>
    <w:p w14:paraId="55C27A05" w14:textId="77777777" w:rsidR="000D2326" w:rsidRPr="00722DBF" w:rsidRDefault="000D2326">
      <w:pPr>
        <w:numPr>
          <w:ilvl w:val="0"/>
          <w:numId w:val="28"/>
        </w:numPr>
        <w:ind w:left="426"/>
        <w:jc w:val="both"/>
        <w:rPr>
          <w:rFonts w:asciiTheme="minorHAnsi" w:hAnsiTheme="minorHAnsi" w:cstheme="minorHAnsi"/>
          <w:b/>
          <w:bCs/>
          <w:sz w:val="22"/>
          <w:szCs w:val="22"/>
          <w:u w:val="single"/>
        </w:rPr>
      </w:pPr>
      <w:r w:rsidRPr="00722DBF">
        <w:rPr>
          <w:rFonts w:asciiTheme="minorHAnsi" w:hAnsiTheme="minorHAnsi" w:cstheme="minorHAnsi"/>
          <w:b/>
          <w:bCs/>
          <w:sz w:val="22"/>
          <w:szCs w:val="22"/>
          <w:u w:val="single"/>
        </w:rPr>
        <w:t>Conduzione tecnica delle squadre</w:t>
      </w:r>
    </w:p>
    <w:p w14:paraId="20CFF82C" w14:textId="77777777" w:rsidR="000D2326" w:rsidRPr="00722DBF" w:rsidRDefault="000D2326" w:rsidP="000D2326">
      <w:pPr>
        <w:ind w:left="426"/>
        <w:jc w:val="both"/>
        <w:rPr>
          <w:rFonts w:asciiTheme="minorHAnsi" w:hAnsiTheme="minorHAnsi" w:cstheme="minorHAnsi"/>
          <w:b/>
          <w:bCs/>
          <w:sz w:val="22"/>
          <w:szCs w:val="22"/>
        </w:rPr>
      </w:pPr>
      <w:r w:rsidRPr="00722DBF">
        <w:rPr>
          <w:rFonts w:asciiTheme="minorHAnsi" w:hAnsiTheme="minorHAnsi" w:cstheme="minorHAnsi"/>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r w:rsidRPr="00722DBF">
        <w:rPr>
          <w:rFonts w:asciiTheme="minorHAnsi" w:hAnsiTheme="minorHAnsi" w:cstheme="minorHAnsi"/>
          <w:b/>
          <w:bCs/>
          <w:sz w:val="22"/>
          <w:szCs w:val="22"/>
        </w:rPr>
        <w:t>.</w:t>
      </w:r>
    </w:p>
    <w:p w14:paraId="2456AF86" w14:textId="77777777" w:rsidR="000D2326" w:rsidRPr="00722DBF" w:rsidRDefault="000D2326" w:rsidP="000D2326">
      <w:pPr>
        <w:ind w:left="426"/>
        <w:jc w:val="both"/>
        <w:rPr>
          <w:rFonts w:asciiTheme="minorHAnsi" w:hAnsiTheme="minorHAnsi" w:cstheme="minorHAnsi"/>
          <w:b/>
          <w:bCs/>
          <w:sz w:val="22"/>
          <w:szCs w:val="22"/>
        </w:rPr>
      </w:pPr>
    </w:p>
    <w:p w14:paraId="2C9867BF" w14:textId="77777777" w:rsidR="000D2326" w:rsidRPr="00722DBF" w:rsidRDefault="000D2326">
      <w:pPr>
        <w:numPr>
          <w:ilvl w:val="0"/>
          <w:numId w:val="28"/>
        </w:numPr>
        <w:ind w:left="426"/>
        <w:jc w:val="both"/>
        <w:rPr>
          <w:rFonts w:asciiTheme="minorHAnsi" w:eastAsia="Calibri" w:hAnsiTheme="minorHAnsi" w:cstheme="minorHAnsi"/>
          <w:b/>
          <w:bCs/>
          <w:sz w:val="22"/>
          <w:szCs w:val="22"/>
        </w:rPr>
      </w:pPr>
      <w:r w:rsidRPr="00722DBF">
        <w:rPr>
          <w:rFonts w:asciiTheme="minorHAnsi" w:hAnsiTheme="minorHAnsi" w:cstheme="minorHAnsi"/>
          <w:b/>
          <w:bCs/>
          <w:sz w:val="22"/>
          <w:szCs w:val="22"/>
        </w:rPr>
        <w:t>Tempi di gioco: 3x20’</w:t>
      </w:r>
    </w:p>
    <w:p w14:paraId="6DD0C979" w14:textId="77777777" w:rsidR="000D2326" w:rsidRPr="00422015" w:rsidRDefault="000D2326" w:rsidP="000D2326">
      <w:pPr>
        <w:ind w:left="426"/>
        <w:jc w:val="both"/>
        <w:rPr>
          <w:rFonts w:asciiTheme="minorHAnsi" w:eastAsia="Calibri" w:hAnsiTheme="minorHAnsi" w:cstheme="minorHAnsi"/>
          <w:b/>
          <w:bCs/>
        </w:rPr>
      </w:pPr>
    </w:p>
    <w:p w14:paraId="7DCE24E8" w14:textId="77777777" w:rsidR="000D2326" w:rsidRPr="00422015" w:rsidRDefault="000D2326" w:rsidP="000D2326">
      <w:pPr>
        <w:ind w:left="426"/>
        <w:jc w:val="both"/>
        <w:rPr>
          <w:rFonts w:asciiTheme="minorHAnsi" w:eastAsia="Calibri" w:hAnsiTheme="minorHAnsi" w:cstheme="minorHAnsi"/>
          <w:b/>
          <w:bCs/>
        </w:rPr>
      </w:pPr>
    </w:p>
    <w:p w14:paraId="686AE585" w14:textId="77777777" w:rsidR="000D2326" w:rsidRPr="00422015" w:rsidRDefault="000D2326" w:rsidP="000D2326">
      <w:pPr>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Esordienti Calcio a 5:</w:t>
      </w:r>
    </w:p>
    <w:p w14:paraId="67F4084A" w14:textId="77777777" w:rsidR="000D2326" w:rsidRPr="00422015" w:rsidRDefault="000D2326" w:rsidP="000D2326">
      <w:pPr>
        <w:jc w:val="center"/>
        <w:rPr>
          <w:rFonts w:asciiTheme="minorHAnsi" w:eastAsia="Calibri" w:hAnsiTheme="minorHAnsi" w:cstheme="minorHAnsi"/>
          <w:b/>
          <w:bCs/>
        </w:rPr>
      </w:pPr>
    </w:p>
    <w:p w14:paraId="17EEEB15" w14:textId="77777777" w:rsidR="000D2326" w:rsidRPr="00422015" w:rsidRDefault="000D2326" w:rsidP="000D2326">
      <w:pPr>
        <w:jc w:val="center"/>
        <w:rPr>
          <w:rFonts w:asciiTheme="minorHAnsi" w:eastAsia="Calibri" w:hAnsiTheme="minorHAnsi" w:cstheme="minorHAnsi"/>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6379"/>
      </w:tblGrid>
      <w:tr w:rsidR="000D2326" w:rsidRPr="00422015" w14:paraId="6713CA23" w14:textId="77777777" w:rsidTr="000A5C95">
        <w:tc>
          <w:tcPr>
            <w:tcW w:w="1701" w:type="dxa"/>
            <w:tcBorders>
              <w:top w:val="single" w:sz="4" w:space="0" w:color="auto"/>
              <w:left w:val="single" w:sz="4" w:space="0" w:color="auto"/>
              <w:bottom w:val="single" w:sz="4" w:space="0" w:color="auto"/>
              <w:right w:val="single" w:sz="4" w:space="0" w:color="auto"/>
            </w:tcBorders>
            <w:hideMark/>
          </w:tcPr>
          <w:p w14:paraId="43BD4332"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4EC7A257"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6379" w:type="dxa"/>
            <w:tcBorders>
              <w:top w:val="single" w:sz="4" w:space="0" w:color="auto"/>
              <w:left w:val="single" w:sz="4" w:space="0" w:color="auto"/>
              <w:bottom w:val="single" w:sz="4" w:space="0" w:color="auto"/>
              <w:right w:val="single" w:sz="4" w:space="0" w:color="auto"/>
            </w:tcBorders>
            <w:hideMark/>
          </w:tcPr>
          <w:p w14:paraId="5BABC0E4"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0D2326" w:rsidRPr="00422015" w14:paraId="125BD4FC" w14:textId="77777777" w:rsidTr="000A5C95">
        <w:tc>
          <w:tcPr>
            <w:tcW w:w="1701" w:type="dxa"/>
            <w:tcBorders>
              <w:top w:val="single" w:sz="4" w:space="0" w:color="auto"/>
              <w:left w:val="single" w:sz="4" w:space="0" w:color="auto"/>
              <w:bottom w:val="single" w:sz="4" w:space="0" w:color="auto"/>
              <w:right w:val="single" w:sz="4" w:space="0" w:color="auto"/>
            </w:tcBorders>
            <w:hideMark/>
          </w:tcPr>
          <w:p w14:paraId="7D3E7C59"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Esordienti</w:t>
            </w:r>
          </w:p>
        </w:tc>
        <w:tc>
          <w:tcPr>
            <w:tcW w:w="1701" w:type="dxa"/>
            <w:tcBorders>
              <w:top w:val="single" w:sz="4" w:space="0" w:color="auto"/>
              <w:left w:val="single" w:sz="4" w:space="0" w:color="auto"/>
              <w:bottom w:val="single" w:sz="4" w:space="0" w:color="auto"/>
              <w:right w:val="single" w:sz="4" w:space="0" w:color="auto"/>
            </w:tcBorders>
            <w:hideMark/>
          </w:tcPr>
          <w:p w14:paraId="61356827"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2014- 2015</w:t>
            </w:r>
          </w:p>
        </w:tc>
        <w:tc>
          <w:tcPr>
            <w:tcW w:w="6379" w:type="dxa"/>
            <w:tcBorders>
              <w:top w:val="single" w:sz="4" w:space="0" w:color="auto"/>
              <w:left w:val="single" w:sz="4" w:space="0" w:color="auto"/>
              <w:bottom w:val="single" w:sz="4" w:space="0" w:color="auto"/>
              <w:right w:val="single" w:sz="4" w:space="0" w:color="auto"/>
            </w:tcBorders>
            <w:hideMark/>
          </w:tcPr>
          <w:p w14:paraId="58E989E4" w14:textId="77777777" w:rsidR="000D2326" w:rsidRPr="00422015" w:rsidRDefault="000D2326" w:rsidP="000A5C95">
            <w:pPr>
              <w:jc w:val="both"/>
              <w:rPr>
                <w:rFonts w:asciiTheme="minorHAnsi" w:eastAsia="Calibri" w:hAnsiTheme="minorHAnsi" w:cstheme="minorHAnsi"/>
              </w:rPr>
            </w:pPr>
            <w:r w:rsidRPr="00422015">
              <w:rPr>
                <w:rFonts w:asciiTheme="minorHAnsi" w:eastAsia="Calibri" w:hAnsiTheme="minorHAnsi" w:cstheme="minorHAnsi"/>
              </w:rPr>
              <w:t>Possono giocare giovani di 10 anni compiuti, nati nel 2016 (no 2017)</w:t>
            </w:r>
          </w:p>
        </w:tc>
      </w:tr>
    </w:tbl>
    <w:p w14:paraId="68068343" w14:textId="77777777" w:rsidR="000D2326" w:rsidRPr="00422015" w:rsidRDefault="000D2326" w:rsidP="000D2326">
      <w:pPr>
        <w:rPr>
          <w:rFonts w:asciiTheme="minorHAnsi" w:hAnsiTheme="minorHAnsi" w:cstheme="minorHAnsi"/>
          <w:b/>
          <w:color w:val="000000"/>
          <w:sz w:val="36"/>
          <w:szCs w:val="36"/>
          <w:u w:val="single"/>
        </w:rPr>
      </w:pPr>
    </w:p>
    <w:p w14:paraId="5CE698A0" w14:textId="77777777" w:rsidR="000D2326" w:rsidRPr="00422015" w:rsidRDefault="000D2326" w:rsidP="000D2326">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157A1290" w14:textId="77777777" w:rsidR="000D2326" w:rsidRPr="00422015" w:rsidRDefault="000D2326" w:rsidP="000D2326">
      <w:pPr>
        <w:rPr>
          <w:rFonts w:asciiTheme="minorHAnsi" w:hAnsiTheme="minorHAnsi" w:cstheme="minorHAnsi"/>
          <w:b/>
          <w:color w:val="000000"/>
          <w:sz w:val="36"/>
          <w:szCs w:val="36"/>
          <w:u w:val="single"/>
        </w:rPr>
      </w:pPr>
    </w:p>
    <w:p w14:paraId="5CEDF5DB" w14:textId="77777777" w:rsidR="00722DBF" w:rsidRDefault="00722DBF">
      <w:pPr>
        <w:rPr>
          <w:rFonts w:asciiTheme="minorHAnsi" w:eastAsia="Calibri" w:hAnsiTheme="minorHAnsi" w:cstheme="minorHAnsi"/>
          <w:b/>
          <w:bCs/>
          <w:color w:val="0D0D0D"/>
          <w:sz w:val="40"/>
          <w:szCs w:val="40"/>
        </w:rPr>
      </w:pPr>
      <w:r>
        <w:rPr>
          <w:rFonts w:asciiTheme="minorHAnsi" w:eastAsia="Calibri" w:hAnsiTheme="minorHAnsi" w:cstheme="minorHAnsi"/>
          <w:b/>
          <w:bCs/>
          <w:color w:val="0D0D0D"/>
          <w:sz w:val="40"/>
          <w:szCs w:val="40"/>
        </w:rPr>
        <w:br w:type="page"/>
      </w:r>
    </w:p>
    <w:p w14:paraId="0726C907" w14:textId="1615C9DE"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CAMPIONATO PROVINCIALE</w:t>
      </w:r>
    </w:p>
    <w:p w14:paraId="75FAB32F"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ESORDIENTI 1° ANNO</w:t>
      </w:r>
    </w:p>
    <w:p w14:paraId="2DB90145"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ESORDIENTI 2°ANNO</w:t>
      </w:r>
    </w:p>
    <w:p w14:paraId="2D727CD3"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Delegazione Provinciale</w:t>
      </w:r>
    </w:p>
    <w:p w14:paraId="1C2B6C71"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48EBF0F5"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FF0000"/>
          <w:sz w:val="48"/>
          <w:szCs w:val="48"/>
        </w:rPr>
        <w:t>PENA: DECADENZA ISCRIZIONE</w:t>
      </w:r>
    </w:p>
    <w:p w14:paraId="1E87D2E7"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 w:val="28"/>
          <w:szCs w:val="28"/>
        </w:rPr>
      </w:pPr>
      <w:r w:rsidRPr="00422015">
        <w:rPr>
          <w:rFonts w:asciiTheme="minorHAnsi" w:eastAsia="Calibri" w:hAnsiTheme="minorHAnsi" w:cstheme="minorHAnsi"/>
          <w:sz w:val="28"/>
          <w:szCs w:val="28"/>
        </w:rPr>
        <w:t>Termine iscrizione on-line</w:t>
      </w:r>
    </w:p>
    <w:p w14:paraId="5BB2B0F9"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7 LUGLIO 2026</w:t>
      </w:r>
    </w:p>
    <w:p w14:paraId="2A656DA0" w14:textId="0CB9306A" w:rsidR="009C4C58" w:rsidRPr="00422015" w:rsidRDefault="009C4C58" w:rsidP="009C4C58">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sz w:val="32"/>
          <w:szCs w:val="32"/>
        </w:rPr>
        <w:t>al</w:t>
      </w:r>
      <w:r w:rsidRPr="00422015">
        <w:rPr>
          <w:rFonts w:ascii="Calibri" w:hAnsi="Calibri" w:cs="Calibri"/>
          <w:color w:val="FF0000"/>
          <w:sz w:val="32"/>
          <w:szCs w:val="32"/>
        </w:rPr>
        <w:t xml:space="preserve"> </w:t>
      </w:r>
      <w:r>
        <w:rPr>
          <w:rFonts w:ascii="Calibri" w:hAnsi="Calibri" w:cs="Calibri"/>
          <w:color w:val="FF0000"/>
          <w:sz w:val="32"/>
          <w:szCs w:val="32"/>
        </w:rPr>
        <w:t>7</w:t>
      </w:r>
      <w:r w:rsidRPr="00422015">
        <w:rPr>
          <w:rFonts w:ascii="Calibri" w:hAnsi="Calibri" w:cs="Calibri"/>
          <w:color w:val="FF0000"/>
          <w:sz w:val="32"/>
          <w:szCs w:val="32"/>
        </w:rPr>
        <w:t xml:space="preserve"> </w:t>
      </w:r>
      <w:r>
        <w:rPr>
          <w:rFonts w:ascii="Calibri" w:hAnsi="Calibri" w:cs="Calibri"/>
          <w:color w:val="FF0000"/>
          <w:sz w:val="32"/>
          <w:szCs w:val="32"/>
        </w:rPr>
        <w:t>SETTEMBRE</w:t>
      </w:r>
      <w:r w:rsidRPr="00422015">
        <w:rPr>
          <w:rFonts w:ascii="Calibri" w:hAnsi="Calibri" w:cs="Calibri"/>
          <w:color w:val="FF0000"/>
          <w:sz w:val="32"/>
          <w:szCs w:val="32"/>
        </w:rPr>
        <w:t xml:space="preserve"> 2026 (ORARIO INDICATIVO ORE 17.00)</w:t>
      </w:r>
    </w:p>
    <w:p w14:paraId="102B4F72" w14:textId="77777777" w:rsidR="009C4C58" w:rsidRPr="00422015" w:rsidRDefault="009C4C58" w:rsidP="009C4C58">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rPr>
      </w:pPr>
      <w:r w:rsidRPr="00422015">
        <w:rPr>
          <w:rFonts w:asciiTheme="minorHAnsi" w:eastAsia="Calibri" w:hAnsiTheme="minorHAnsi" w:cstheme="minorHAnsi"/>
        </w:rPr>
        <w:t xml:space="preserve">Ai fini della validità dell’iscrizione, tutta la documentazione relativa all’iscrizione dovrà essere </w:t>
      </w:r>
      <w:r w:rsidRPr="00422015">
        <w:rPr>
          <w:rFonts w:asciiTheme="minorHAnsi" w:eastAsia="Calibri" w:hAnsiTheme="minorHAnsi" w:cstheme="minorHAnsi"/>
          <w:b/>
          <w:bCs/>
        </w:rPr>
        <w:t>dematerializzata, firmata elettronicamente e regolarizzata</w:t>
      </w:r>
      <w:r w:rsidRPr="00422015">
        <w:rPr>
          <w:rFonts w:asciiTheme="minorHAnsi" w:eastAsia="Calibri" w:hAnsiTheme="minorHAnsi" w:cstheme="minorHAnsi"/>
        </w:rPr>
        <w:t xml:space="preserve"> entro il:</w:t>
      </w:r>
    </w:p>
    <w:p w14:paraId="6893845B" w14:textId="649EAD54" w:rsidR="009C4C58" w:rsidRPr="00422015" w:rsidRDefault="009C4C58" w:rsidP="009C4C58">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Pr>
          <w:rFonts w:ascii="Calibri" w:hAnsi="Calibri" w:cs="Calibri"/>
          <w:color w:val="FF0000"/>
          <w:sz w:val="32"/>
          <w:szCs w:val="32"/>
        </w:rPr>
        <w:t>10</w:t>
      </w:r>
      <w:r w:rsidRPr="00422015">
        <w:rPr>
          <w:rFonts w:ascii="Calibri" w:hAnsi="Calibri" w:cs="Calibri"/>
          <w:color w:val="FF0000"/>
          <w:sz w:val="32"/>
          <w:szCs w:val="32"/>
        </w:rPr>
        <w:t xml:space="preserve"> </w:t>
      </w:r>
      <w:r>
        <w:rPr>
          <w:rFonts w:ascii="Calibri" w:hAnsi="Calibri" w:cs="Calibri"/>
          <w:color w:val="FF0000"/>
          <w:sz w:val="32"/>
          <w:szCs w:val="32"/>
        </w:rPr>
        <w:t xml:space="preserve">SETTEMBRE </w:t>
      </w:r>
      <w:r w:rsidRPr="00422015">
        <w:rPr>
          <w:rFonts w:ascii="Calibri" w:hAnsi="Calibri" w:cs="Calibri"/>
          <w:color w:val="FF0000"/>
          <w:sz w:val="32"/>
          <w:szCs w:val="32"/>
        </w:rPr>
        <w:t>2026 (ORARIO INDICATIVO ORE 17.00)</w:t>
      </w:r>
    </w:p>
    <w:p w14:paraId="302A670C"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0D2326" w:rsidRPr="00422015" w14:paraId="70A3C1CB" w14:textId="77777777" w:rsidTr="000A5C9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65BFF94B" w14:textId="77777777" w:rsidR="000D2326" w:rsidRPr="00422015" w:rsidRDefault="000D2326" w:rsidP="000A5C95">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0CBAC75" w14:textId="77777777" w:rsidR="000D2326" w:rsidRPr="00422015" w:rsidRDefault="000D2326" w:rsidP="000A5C95">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554E78EA" w14:textId="77777777" w:rsidR="000D2326" w:rsidRPr="00422015" w:rsidRDefault="000D2326" w:rsidP="000D2326">
      <w:pPr>
        <w:spacing w:before="120"/>
        <w:jc w:val="both"/>
        <w:rPr>
          <w:rFonts w:asciiTheme="minorHAnsi" w:hAnsiTheme="minorHAnsi" w:cstheme="minorHAnsi"/>
        </w:rPr>
      </w:pPr>
      <w:r w:rsidRPr="00422015">
        <w:rPr>
          <w:rFonts w:asciiTheme="minorHAnsi" w:hAnsiTheme="minorHAnsi" w:cstheme="minorHAnsi"/>
        </w:rPr>
        <w:t xml:space="preserve">Per il pagamento delle iscrizioni di tutti i Campionati </w:t>
      </w:r>
      <w:r w:rsidRPr="00422015">
        <w:rPr>
          <w:rFonts w:asciiTheme="minorHAnsi" w:hAnsiTheme="minorHAnsi" w:cstheme="minorHAnsi"/>
          <w:b/>
          <w:bCs/>
          <w:u w:val="single"/>
        </w:rPr>
        <w:t>verificare prima la disponibilità</w:t>
      </w:r>
      <w:r w:rsidRPr="00422015">
        <w:rPr>
          <w:rFonts w:asciiTheme="minorHAnsi" w:hAnsiTheme="minorHAnsi" w:cstheme="minorHAnsi"/>
        </w:rPr>
        <w:t xml:space="preserve"> del “</w:t>
      </w:r>
      <w:r w:rsidRPr="00422015">
        <w:rPr>
          <w:rFonts w:asciiTheme="minorHAnsi" w:hAnsiTheme="minorHAnsi" w:cstheme="minorHAnsi"/>
          <w:b/>
          <w:bCs/>
        </w:rPr>
        <w:t>PORTAFOGLIO ISCRIZIONI</w:t>
      </w:r>
      <w:r w:rsidRPr="00422015">
        <w:rPr>
          <w:rFonts w:asciiTheme="minorHAnsi" w:hAnsiTheme="minorHAnsi" w:cstheme="minorHAnsi"/>
        </w:rPr>
        <w:t xml:space="preserve">”. Se tale disponibilità non copre la somma da pagare è necessario tassativamente creare la </w:t>
      </w:r>
      <w:r w:rsidRPr="00422015">
        <w:rPr>
          <w:rFonts w:asciiTheme="minorHAnsi" w:hAnsiTheme="minorHAnsi" w:cstheme="minorHAnsi"/>
          <w:b/>
        </w:rPr>
        <w:t>RICARICA ON LINE</w:t>
      </w:r>
      <w:r w:rsidRPr="00422015">
        <w:rPr>
          <w:rFonts w:asciiTheme="minorHAnsi" w:hAnsiTheme="minorHAnsi" w:cstheme="minorHAnsi"/>
        </w:rPr>
        <w:t xml:space="preserve"> del </w:t>
      </w:r>
      <w:r w:rsidRPr="00422015">
        <w:rPr>
          <w:rFonts w:asciiTheme="minorHAnsi" w:hAnsiTheme="minorHAnsi" w:cstheme="minorHAnsi"/>
          <w:b/>
        </w:rPr>
        <w:t>“Portafoglio Iscrizioni”</w:t>
      </w:r>
      <w:r w:rsidRPr="00422015">
        <w:rPr>
          <w:rFonts w:asciiTheme="minorHAnsi" w:hAnsiTheme="minorHAnsi" w:cstheme="minorHAnsi"/>
        </w:rPr>
        <w:t xml:space="preserve"> con relativo </w:t>
      </w:r>
      <w:r w:rsidRPr="00422015">
        <w:rPr>
          <w:rFonts w:asciiTheme="minorHAnsi" w:hAnsiTheme="minorHAnsi" w:cstheme="minorHAnsi"/>
          <w:b/>
        </w:rPr>
        <w:t>bonifico bancario</w:t>
      </w:r>
      <w:r w:rsidRPr="00422015">
        <w:rPr>
          <w:rFonts w:asciiTheme="minorHAnsi" w:hAnsiTheme="minorHAnsi" w:cstheme="minorHAnsi"/>
        </w:rPr>
        <w:t xml:space="preserve"> presso </w:t>
      </w:r>
    </w:p>
    <w:p w14:paraId="3E817FB3"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BANCA POPOLARE DELL’EMILIA ROMAGNA SPA – AG. 3</w:t>
      </w:r>
    </w:p>
    <w:p w14:paraId="090CD5F0"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Intestato a F.I.G.C. LEGA NAZIONALE DILETTANTI</w:t>
      </w:r>
    </w:p>
    <w:p w14:paraId="4C781ED8"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Codice IBAN: IT 60 U 05387 02403 000001164493</w:t>
      </w:r>
    </w:p>
    <w:p w14:paraId="37442953" w14:textId="77777777" w:rsidR="000D2326" w:rsidRPr="00422015" w:rsidRDefault="000D2326" w:rsidP="000D2326">
      <w:pPr>
        <w:jc w:val="center"/>
        <w:rPr>
          <w:rFonts w:asciiTheme="minorHAnsi" w:hAnsiTheme="minorHAnsi" w:cstheme="minorHAnsi"/>
          <w:b/>
          <w:sz w:val="10"/>
          <w:szCs w:val="10"/>
          <w:lang w:val="en-GB"/>
        </w:rPr>
      </w:pPr>
    </w:p>
    <w:p w14:paraId="4CF21B5C" w14:textId="77777777" w:rsidR="000D2326" w:rsidRPr="00422015" w:rsidRDefault="000D2326">
      <w:pPr>
        <w:numPr>
          <w:ilvl w:val="0"/>
          <w:numId w:val="28"/>
        </w:numPr>
        <w:ind w:left="284"/>
        <w:jc w:val="both"/>
        <w:rPr>
          <w:rFonts w:asciiTheme="minorHAnsi" w:hAnsiTheme="minorHAnsi" w:cstheme="minorHAnsi"/>
          <w:b/>
          <w:bCs/>
          <w:u w:val="single"/>
        </w:rPr>
      </w:pPr>
      <w:r w:rsidRPr="00422015">
        <w:rPr>
          <w:rFonts w:asciiTheme="minorHAnsi" w:hAnsiTheme="minorHAnsi" w:cstheme="minorHAnsi"/>
          <w:b/>
          <w:bCs/>
          <w:u w:val="single"/>
        </w:rPr>
        <w:t xml:space="preserve">Conduzione tecnica delle squadre </w:t>
      </w:r>
    </w:p>
    <w:p w14:paraId="7F1079D3" w14:textId="77777777" w:rsidR="000D2326" w:rsidRPr="00422015" w:rsidRDefault="000D2326" w:rsidP="000D2326">
      <w:pPr>
        <w:ind w:left="284"/>
        <w:jc w:val="both"/>
        <w:rPr>
          <w:rFonts w:asciiTheme="minorHAnsi" w:hAnsiTheme="minorHAnsi" w:cstheme="minorHAnsi"/>
        </w:rPr>
      </w:pPr>
      <w:r w:rsidRPr="00422015">
        <w:rPr>
          <w:rFonts w:asciiTheme="minorHAnsi" w:hAnsiTheme="minorHAnsi" w:cstheme="minorHAnsi"/>
        </w:rPr>
        <w:t xml:space="preserve">(Obblighi Settore Tecnico Comunicato Ufficiale FIGC n. 69 del 13 giugno 2018) </w:t>
      </w:r>
    </w:p>
    <w:p w14:paraId="361E98F3" w14:textId="77777777" w:rsidR="000D2326" w:rsidRDefault="000D2326" w:rsidP="000D2326">
      <w:pPr>
        <w:ind w:left="284"/>
        <w:jc w:val="both"/>
        <w:rPr>
          <w:rFonts w:asciiTheme="minorHAnsi" w:hAnsiTheme="minorHAnsi" w:cstheme="minorHAnsi"/>
        </w:rPr>
      </w:pPr>
      <w:r w:rsidRPr="00422015">
        <w:rPr>
          <w:rFonts w:asciiTheme="minorHAnsi" w:hAnsiTheme="minorHAnsi" w:cstheme="minorHAnsi"/>
        </w:rPr>
        <w:t>Le Società che svolgono attività di Settore Giovanile e Scolastico in almeno una delle categorie di base (Piccoli Amici, Primi Calci, Pulcini ed Esordienti) devono tesserare un Responsabile Tecnico dell’Attività di Base, con qualifica federale UEFA (UEFA PRO, UEFA-A, UEFA-B, UEFA Grassroots C) o Istruttore Giovani Calciatori (ante 1998) o Allenatore di III Categoria (ante 1998) rilasciata dal Settore Tecnico. A partire dalla stagione sportiva 2020/2021 le Società che svolgono attività nelle categorie Piccoli Amici, Primi Calci, Pulcini ed Esordienti devono tesserare per ogni categoria di base almeno un allenatore con qualifica federale UEFA (UEFA PRO, UEFA-A, UEFA-B, UEFA Grassroots C) o Istruttore Giovani Calciatori (ante 1998) o Allenatore di III Categoria (ante 1998) rilasciata dal Settore Tecnico. Le squadre delle categorie Piccoli Amici e Primi Calci potranno essere altresì allenate anche dai Preparatori Atletici qualificati dal Settore Tecnico o Laureati in Scienze Motorie o Diplomati ISEF. Il Responsabile Tecnico dell’Attività di Base, nell’ambito dell’attività della stessa società, può anche svolgere la funzione di Allenatore per le squadre giovanili o delle categorie di base della società; Il tesseramento del Responsabile Tecnico e dei Tecnici previsti deve essere effettuato e formalmente comunicato entro l’inizio dell’attività ufficiale.</w:t>
      </w:r>
    </w:p>
    <w:p w14:paraId="75BA4D7A" w14:textId="77777777" w:rsidR="00CA258A" w:rsidRPr="00422015" w:rsidRDefault="00CA258A" w:rsidP="000D2326">
      <w:pPr>
        <w:ind w:left="284"/>
        <w:jc w:val="both"/>
        <w:rPr>
          <w:rFonts w:asciiTheme="minorHAnsi" w:hAnsiTheme="minorHAnsi" w:cstheme="minorHAnsi"/>
        </w:rPr>
      </w:pPr>
    </w:p>
    <w:p w14:paraId="02EE5C61" w14:textId="268EEA91" w:rsidR="00CA258A" w:rsidRPr="00CA258A" w:rsidRDefault="000D2326">
      <w:pPr>
        <w:numPr>
          <w:ilvl w:val="0"/>
          <w:numId w:val="28"/>
        </w:numPr>
        <w:ind w:left="284"/>
        <w:jc w:val="both"/>
        <w:rPr>
          <w:rFonts w:asciiTheme="minorHAnsi" w:hAnsiTheme="minorHAnsi" w:cstheme="minorHAnsi"/>
          <w:b/>
          <w:bCs/>
        </w:rPr>
      </w:pPr>
      <w:r w:rsidRPr="00422015">
        <w:rPr>
          <w:rFonts w:asciiTheme="minorHAnsi" w:hAnsiTheme="minorHAnsi" w:cstheme="minorHAnsi"/>
          <w:b/>
          <w:bCs/>
        </w:rPr>
        <w:t>Tempi di gioco: 3x20’</w:t>
      </w:r>
    </w:p>
    <w:p w14:paraId="76BC51E5" w14:textId="77777777" w:rsidR="009C4C58" w:rsidRPr="00422015" w:rsidRDefault="009C4C58" w:rsidP="009C4C58">
      <w:pPr>
        <w:jc w:val="both"/>
        <w:rPr>
          <w:rFonts w:asciiTheme="minorHAnsi" w:hAnsiTheme="minorHAnsi" w:cstheme="minorHAnsi"/>
          <w:b/>
          <w:bCs/>
        </w:rPr>
      </w:pPr>
    </w:p>
    <w:p w14:paraId="491B5342" w14:textId="77777777" w:rsidR="000D2326" w:rsidRPr="00422015" w:rsidRDefault="000D2326" w:rsidP="000D2326">
      <w:pPr>
        <w:ind w:right="-170"/>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Esordienti 1°e 2° anno</w:t>
      </w:r>
    </w:p>
    <w:p w14:paraId="3855EE8F" w14:textId="77777777" w:rsidR="000D2326" w:rsidRPr="00422015" w:rsidRDefault="000D2326" w:rsidP="000D2326">
      <w:pPr>
        <w:ind w:right="-170"/>
        <w:jc w:val="center"/>
        <w:rPr>
          <w:rFonts w:asciiTheme="minorHAnsi" w:eastAsia="Calibri" w:hAnsiTheme="minorHAnsi" w:cstheme="minorHAnsi"/>
          <w:b/>
          <w:bCs/>
        </w:rPr>
      </w:pPr>
    </w:p>
    <w:tbl>
      <w:tblPr>
        <w:tblpPr w:leftFromText="141" w:rightFromText="141" w:vertAnchor="text" w:horzAnchor="margin" w:tblpXSpec="center" w:tblpY="5"/>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701"/>
        <w:gridCol w:w="5245"/>
      </w:tblGrid>
      <w:tr w:rsidR="000D2326" w:rsidRPr="00422015" w14:paraId="25D1924C" w14:textId="77777777" w:rsidTr="000A5C95">
        <w:tc>
          <w:tcPr>
            <w:tcW w:w="2551" w:type="dxa"/>
            <w:tcBorders>
              <w:top w:val="single" w:sz="4" w:space="0" w:color="auto"/>
              <w:left w:val="single" w:sz="4" w:space="0" w:color="auto"/>
              <w:bottom w:val="single" w:sz="4" w:space="0" w:color="auto"/>
              <w:right w:val="single" w:sz="4" w:space="0" w:color="auto"/>
            </w:tcBorders>
            <w:hideMark/>
          </w:tcPr>
          <w:p w14:paraId="53ADA6C9"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47E447C2"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5245" w:type="dxa"/>
            <w:tcBorders>
              <w:top w:val="single" w:sz="4" w:space="0" w:color="auto"/>
              <w:left w:val="single" w:sz="4" w:space="0" w:color="auto"/>
              <w:bottom w:val="single" w:sz="4" w:space="0" w:color="auto"/>
              <w:right w:val="single" w:sz="4" w:space="0" w:color="auto"/>
            </w:tcBorders>
            <w:hideMark/>
          </w:tcPr>
          <w:p w14:paraId="1BA1B60B"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0D2326" w:rsidRPr="00422015" w14:paraId="0FF89575" w14:textId="77777777" w:rsidTr="000A5C95">
        <w:tc>
          <w:tcPr>
            <w:tcW w:w="2551" w:type="dxa"/>
            <w:tcBorders>
              <w:top w:val="single" w:sz="4" w:space="0" w:color="auto"/>
              <w:left w:val="single" w:sz="4" w:space="0" w:color="auto"/>
              <w:bottom w:val="single" w:sz="4" w:space="0" w:color="auto"/>
              <w:right w:val="single" w:sz="4" w:space="0" w:color="auto"/>
            </w:tcBorders>
            <w:hideMark/>
          </w:tcPr>
          <w:p w14:paraId="73E64054"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ESORDIENTI 1°ANNO</w:t>
            </w:r>
          </w:p>
        </w:tc>
        <w:tc>
          <w:tcPr>
            <w:tcW w:w="1701" w:type="dxa"/>
            <w:tcBorders>
              <w:top w:val="single" w:sz="4" w:space="0" w:color="auto"/>
              <w:left w:val="single" w:sz="4" w:space="0" w:color="auto"/>
              <w:bottom w:val="single" w:sz="4" w:space="0" w:color="auto"/>
              <w:right w:val="single" w:sz="4" w:space="0" w:color="auto"/>
            </w:tcBorders>
            <w:hideMark/>
          </w:tcPr>
          <w:p w14:paraId="633EC4BC"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2015</w:t>
            </w:r>
          </w:p>
        </w:tc>
        <w:tc>
          <w:tcPr>
            <w:tcW w:w="5245" w:type="dxa"/>
            <w:tcBorders>
              <w:top w:val="single" w:sz="4" w:space="0" w:color="auto"/>
              <w:left w:val="single" w:sz="4" w:space="0" w:color="auto"/>
              <w:bottom w:val="single" w:sz="4" w:space="0" w:color="auto"/>
              <w:right w:val="single" w:sz="4" w:space="0" w:color="auto"/>
            </w:tcBorders>
            <w:hideMark/>
          </w:tcPr>
          <w:p w14:paraId="7A0E41A0" w14:textId="77777777" w:rsidR="000D2326" w:rsidRPr="00422015" w:rsidRDefault="000D2326" w:rsidP="000A5C95">
            <w:pPr>
              <w:jc w:val="both"/>
              <w:rPr>
                <w:rFonts w:asciiTheme="minorHAnsi" w:eastAsia="Calibri" w:hAnsiTheme="minorHAnsi" w:cstheme="minorHAnsi"/>
              </w:rPr>
            </w:pPr>
            <w:r w:rsidRPr="00422015">
              <w:rPr>
                <w:rFonts w:asciiTheme="minorHAnsi" w:eastAsia="Calibri" w:hAnsiTheme="minorHAnsi" w:cstheme="minorHAnsi"/>
              </w:rPr>
              <w:t>Possibilità di inserire 3 giovani nati nel 2016, dopo il compimento del 1° anno di età</w:t>
            </w:r>
          </w:p>
        </w:tc>
      </w:tr>
      <w:tr w:rsidR="000D2326" w:rsidRPr="00422015" w14:paraId="5FFEE3D8" w14:textId="77777777" w:rsidTr="000A5C95">
        <w:trPr>
          <w:trHeight w:val="218"/>
        </w:trPr>
        <w:tc>
          <w:tcPr>
            <w:tcW w:w="2551" w:type="dxa"/>
            <w:tcBorders>
              <w:top w:val="single" w:sz="4" w:space="0" w:color="auto"/>
              <w:left w:val="single" w:sz="4" w:space="0" w:color="auto"/>
              <w:bottom w:val="single" w:sz="4" w:space="0" w:color="auto"/>
              <w:right w:val="single" w:sz="4" w:space="0" w:color="auto"/>
            </w:tcBorders>
            <w:hideMark/>
          </w:tcPr>
          <w:p w14:paraId="4E8A6692"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ESORDIENTI 2°ANNO</w:t>
            </w:r>
          </w:p>
        </w:tc>
        <w:tc>
          <w:tcPr>
            <w:tcW w:w="1701" w:type="dxa"/>
            <w:tcBorders>
              <w:top w:val="single" w:sz="4" w:space="0" w:color="auto"/>
              <w:left w:val="single" w:sz="4" w:space="0" w:color="auto"/>
              <w:bottom w:val="single" w:sz="4" w:space="0" w:color="auto"/>
              <w:right w:val="single" w:sz="4" w:space="0" w:color="auto"/>
            </w:tcBorders>
            <w:hideMark/>
          </w:tcPr>
          <w:p w14:paraId="2E8DCA4E"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2014</w:t>
            </w:r>
          </w:p>
        </w:tc>
        <w:tc>
          <w:tcPr>
            <w:tcW w:w="5245" w:type="dxa"/>
            <w:tcBorders>
              <w:top w:val="single" w:sz="4" w:space="0" w:color="auto"/>
              <w:left w:val="single" w:sz="4" w:space="0" w:color="auto"/>
              <w:bottom w:val="single" w:sz="4" w:space="0" w:color="auto"/>
              <w:right w:val="single" w:sz="4" w:space="0" w:color="auto"/>
            </w:tcBorders>
          </w:tcPr>
          <w:p w14:paraId="1096CEF5" w14:textId="77777777" w:rsidR="000D2326" w:rsidRPr="00422015" w:rsidRDefault="000D2326" w:rsidP="000A5C95">
            <w:pPr>
              <w:jc w:val="both"/>
              <w:rPr>
                <w:rFonts w:asciiTheme="minorHAnsi" w:eastAsia="Calibri" w:hAnsiTheme="minorHAnsi" w:cstheme="minorHAnsi"/>
              </w:rPr>
            </w:pPr>
            <w:r w:rsidRPr="00422015">
              <w:rPr>
                <w:rFonts w:asciiTheme="minorHAnsi" w:eastAsia="Calibri" w:hAnsiTheme="minorHAnsi" w:cstheme="minorHAnsi"/>
              </w:rPr>
              <w:t>Possibilità di inserire 3 giovani nati nel 2015</w:t>
            </w:r>
          </w:p>
          <w:p w14:paraId="048E3E76" w14:textId="77777777" w:rsidR="000D2326" w:rsidRPr="00422015" w:rsidRDefault="000D2326" w:rsidP="000A5C95">
            <w:pPr>
              <w:jc w:val="both"/>
              <w:rPr>
                <w:rFonts w:asciiTheme="minorHAnsi" w:eastAsia="Calibri" w:hAnsiTheme="minorHAnsi" w:cstheme="minorHAnsi"/>
              </w:rPr>
            </w:pPr>
          </w:p>
        </w:tc>
      </w:tr>
    </w:tbl>
    <w:p w14:paraId="5077D166" w14:textId="77777777" w:rsidR="000D2326" w:rsidRPr="00422015" w:rsidRDefault="000D2326" w:rsidP="000D2326">
      <w:pPr>
        <w:ind w:right="-170"/>
        <w:rPr>
          <w:rFonts w:asciiTheme="minorHAnsi" w:eastAsia="Calibri" w:hAnsiTheme="minorHAnsi" w:cstheme="minorHAnsi"/>
          <w:b/>
          <w:bCs/>
        </w:rPr>
      </w:pPr>
    </w:p>
    <w:p w14:paraId="1FA92088" w14:textId="77777777" w:rsidR="000D2326" w:rsidRPr="00422015" w:rsidRDefault="000D2326" w:rsidP="000D2326">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3651B927" w14:textId="77777777" w:rsidR="000D2326" w:rsidRPr="00422015" w:rsidRDefault="000D2326" w:rsidP="000D2326">
      <w:pPr>
        <w:ind w:right="-170"/>
        <w:rPr>
          <w:rFonts w:asciiTheme="minorHAnsi" w:eastAsia="Calibri" w:hAnsiTheme="minorHAnsi" w:cstheme="minorHAnsi"/>
          <w:b/>
          <w:bCs/>
        </w:rPr>
      </w:pPr>
    </w:p>
    <w:p w14:paraId="7838EC66" w14:textId="319EBAA6" w:rsidR="000D2326" w:rsidRPr="00422015" w:rsidRDefault="000D2326" w:rsidP="00CA258A">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CAMPIONATO PROVINCIALE</w:t>
      </w:r>
    </w:p>
    <w:p w14:paraId="3AD20016" w14:textId="77777777" w:rsidR="000D2326" w:rsidRPr="00422015" w:rsidRDefault="000D2326" w:rsidP="00CA258A">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PULCINI 1°ANNO</w:t>
      </w:r>
    </w:p>
    <w:p w14:paraId="255A2FB9" w14:textId="77777777" w:rsidR="000D2326" w:rsidRPr="00422015" w:rsidRDefault="000D2326" w:rsidP="00CA258A">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PULCINI 2°ANNO</w:t>
      </w:r>
    </w:p>
    <w:p w14:paraId="0FE59CFC" w14:textId="77777777" w:rsidR="000D2326" w:rsidRPr="00422015" w:rsidRDefault="000D2326" w:rsidP="00CA258A">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Delegazione Provinciale</w:t>
      </w:r>
    </w:p>
    <w:p w14:paraId="76C41BAD" w14:textId="77777777" w:rsidR="000D2326" w:rsidRPr="00422015" w:rsidRDefault="000D2326" w:rsidP="00CA258A">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 w:val="28"/>
          <w:szCs w:val="28"/>
        </w:rPr>
      </w:pPr>
      <w:r w:rsidRPr="00422015">
        <w:rPr>
          <w:rFonts w:asciiTheme="minorHAnsi" w:eastAsia="Calibri" w:hAnsiTheme="minorHAnsi" w:cstheme="minorHAnsi"/>
          <w:sz w:val="28"/>
          <w:szCs w:val="28"/>
        </w:rPr>
        <w:t>Termine iscrizione on-line</w:t>
      </w:r>
    </w:p>
    <w:p w14:paraId="5C66BB86" w14:textId="77777777" w:rsidR="000D2326" w:rsidRPr="00422015" w:rsidRDefault="000D2326" w:rsidP="00CA258A">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7 LUGLIO 2026</w:t>
      </w:r>
    </w:p>
    <w:p w14:paraId="644E7593" w14:textId="0A97D11D" w:rsidR="00CA258A" w:rsidRPr="00422015" w:rsidRDefault="00CA258A" w:rsidP="00CA258A">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sz w:val="32"/>
          <w:szCs w:val="32"/>
        </w:rPr>
        <w:t>al</w:t>
      </w:r>
      <w:r w:rsidRPr="00422015">
        <w:rPr>
          <w:rFonts w:ascii="Calibri" w:hAnsi="Calibri" w:cs="Calibri"/>
          <w:color w:val="FF0000"/>
          <w:sz w:val="32"/>
          <w:szCs w:val="32"/>
        </w:rPr>
        <w:t xml:space="preserve"> </w:t>
      </w:r>
      <w:r w:rsidR="00A24B13">
        <w:rPr>
          <w:rFonts w:ascii="Calibri" w:hAnsi="Calibri" w:cs="Calibri"/>
          <w:color w:val="FF0000"/>
          <w:sz w:val="32"/>
          <w:szCs w:val="32"/>
        </w:rPr>
        <w:t>7</w:t>
      </w:r>
      <w:r w:rsidRPr="00422015">
        <w:rPr>
          <w:rFonts w:ascii="Calibri" w:hAnsi="Calibri" w:cs="Calibri"/>
          <w:color w:val="FF0000"/>
          <w:sz w:val="32"/>
          <w:szCs w:val="32"/>
        </w:rPr>
        <w:t xml:space="preserve"> </w:t>
      </w:r>
      <w:r w:rsidR="00A24B13">
        <w:rPr>
          <w:rFonts w:ascii="Calibri" w:hAnsi="Calibri" w:cs="Calibri"/>
          <w:color w:val="FF0000"/>
          <w:sz w:val="32"/>
          <w:szCs w:val="32"/>
        </w:rPr>
        <w:t xml:space="preserve">SETTEMBRE </w:t>
      </w:r>
      <w:r w:rsidRPr="00422015">
        <w:rPr>
          <w:rFonts w:ascii="Calibri" w:hAnsi="Calibri" w:cs="Calibri"/>
          <w:color w:val="FF0000"/>
          <w:sz w:val="32"/>
          <w:szCs w:val="32"/>
        </w:rPr>
        <w:t>2026 (ORARIO INDICATIVO ORE 17.00)</w:t>
      </w:r>
    </w:p>
    <w:p w14:paraId="31016431" w14:textId="77777777" w:rsidR="00CA258A" w:rsidRPr="00422015" w:rsidRDefault="00CA258A" w:rsidP="00CA258A">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rPr>
      </w:pPr>
      <w:r w:rsidRPr="00422015">
        <w:rPr>
          <w:rFonts w:asciiTheme="minorHAnsi" w:eastAsia="Calibri" w:hAnsiTheme="minorHAnsi" w:cstheme="minorHAnsi"/>
        </w:rPr>
        <w:t xml:space="preserve">Ai fini della validità dell’iscrizione, tutta la documentazione relativa all’iscrizione dovrà essere </w:t>
      </w:r>
      <w:r w:rsidRPr="00422015">
        <w:rPr>
          <w:rFonts w:asciiTheme="minorHAnsi" w:eastAsia="Calibri" w:hAnsiTheme="minorHAnsi" w:cstheme="minorHAnsi"/>
          <w:b/>
          <w:bCs/>
        </w:rPr>
        <w:t>dematerializzata, firmata elettronicamente e regolarizzata</w:t>
      </w:r>
      <w:r w:rsidRPr="00422015">
        <w:rPr>
          <w:rFonts w:asciiTheme="minorHAnsi" w:eastAsia="Calibri" w:hAnsiTheme="minorHAnsi" w:cstheme="minorHAnsi"/>
        </w:rPr>
        <w:t xml:space="preserve"> entro il:</w:t>
      </w:r>
    </w:p>
    <w:p w14:paraId="1D6D72D6" w14:textId="39036909" w:rsidR="00CA258A" w:rsidRPr="00422015" w:rsidRDefault="00A24B13" w:rsidP="00CA258A">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Pr>
          <w:rFonts w:ascii="Calibri" w:hAnsi="Calibri" w:cs="Calibri"/>
          <w:color w:val="FF0000"/>
          <w:sz w:val="32"/>
          <w:szCs w:val="32"/>
        </w:rPr>
        <w:t>10 SETTEMBRE</w:t>
      </w:r>
      <w:r w:rsidR="00CA258A" w:rsidRPr="00422015">
        <w:rPr>
          <w:rFonts w:ascii="Calibri" w:hAnsi="Calibri" w:cs="Calibri"/>
          <w:color w:val="FF0000"/>
          <w:sz w:val="32"/>
          <w:szCs w:val="32"/>
        </w:rPr>
        <w:t xml:space="preserve"> 2026 (ORARIO INDICATIVO ORE 17.00)</w:t>
      </w:r>
    </w:p>
    <w:p w14:paraId="5A28987A" w14:textId="4E71CDF8" w:rsidR="000D2326" w:rsidRPr="00A24B13" w:rsidRDefault="000D2326" w:rsidP="00A24B13">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3"/>
      </w:tblGrid>
      <w:tr w:rsidR="000D2326" w:rsidRPr="00422015" w14:paraId="015FA7B9" w14:textId="77777777" w:rsidTr="000A5C95">
        <w:trPr>
          <w:trHeight w:val="680"/>
        </w:trPr>
        <w:tc>
          <w:tcPr>
            <w:tcW w:w="7083" w:type="dxa"/>
            <w:tcBorders>
              <w:top w:val="single" w:sz="4" w:space="0" w:color="auto"/>
              <w:left w:val="single" w:sz="4" w:space="0" w:color="auto"/>
              <w:bottom w:val="single" w:sz="4" w:space="0" w:color="auto"/>
              <w:right w:val="single" w:sz="4" w:space="0" w:color="auto"/>
            </w:tcBorders>
            <w:vAlign w:val="center"/>
            <w:hideMark/>
          </w:tcPr>
          <w:p w14:paraId="626E54EA" w14:textId="77777777" w:rsidR="000D2326" w:rsidRPr="00422015" w:rsidRDefault="000D2326" w:rsidP="000A5C95">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DBC719F" w14:textId="77777777" w:rsidR="000D2326" w:rsidRPr="00422015" w:rsidRDefault="000D2326" w:rsidP="000A5C95">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4DB21835" w14:textId="77777777" w:rsidR="000D2326" w:rsidRDefault="000D2326" w:rsidP="000D2326">
      <w:pPr>
        <w:spacing w:before="120"/>
        <w:jc w:val="both"/>
        <w:rPr>
          <w:rFonts w:asciiTheme="minorHAnsi" w:hAnsiTheme="minorHAnsi" w:cstheme="minorHAnsi"/>
        </w:rPr>
      </w:pPr>
      <w:r w:rsidRPr="00422015">
        <w:rPr>
          <w:rFonts w:asciiTheme="minorHAnsi" w:hAnsiTheme="minorHAnsi" w:cstheme="minorHAnsi"/>
        </w:rPr>
        <w:t xml:space="preserve">Per il pagamento delle iscrizioni di tutti i Campionati </w:t>
      </w:r>
      <w:r w:rsidRPr="00422015">
        <w:rPr>
          <w:rFonts w:asciiTheme="minorHAnsi" w:hAnsiTheme="minorHAnsi" w:cstheme="minorHAnsi"/>
          <w:b/>
          <w:bCs/>
          <w:u w:val="single"/>
        </w:rPr>
        <w:t>verificare prima la disponibilità</w:t>
      </w:r>
      <w:r w:rsidRPr="00422015">
        <w:rPr>
          <w:rFonts w:asciiTheme="minorHAnsi" w:hAnsiTheme="minorHAnsi" w:cstheme="minorHAnsi"/>
        </w:rPr>
        <w:t xml:space="preserve"> del “</w:t>
      </w:r>
      <w:r w:rsidRPr="00422015">
        <w:rPr>
          <w:rFonts w:asciiTheme="minorHAnsi" w:hAnsiTheme="minorHAnsi" w:cstheme="minorHAnsi"/>
          <w:b/>
          <w:bCs/>
        </w:rPr>
        <w:t>PORTAFOGLIO ISCRIZIONI</w:t>
      </w:r>
      <w:r w:rsidRPr="00422015">
        <w:rPr>
          <w:rFonts w:asciiTheme="minorHAnsi" w:hAnsiTheme="minorHAnsi" w:cstheme="minorHAnsi"/>
        </w:rPr>
        <w:t xml:space="preserve">”. Se tale disponibilità non copre la somma da pagare è necessario tassativamente creare la </w:t>
      </w:r>
      <w:r w:rsidRPr="00422015">
        <w:rPr>
          <w:rFonts w:asciiTheme="minorHAnsi" w:hAnsiTheme="minorHAnsi" w:cstheme="minorHAnsi"/>
          <w:b/>
        </w:rPr>
        <w:t>RICARICA ON LINE</w:t>
      </w:r>
      <w:r w:rsidRPr="00422015">
        <w:rPr>
          <w:rFonts w:asciiTheme="minorHAnsi" w:hAnsiTheme="minorHAnsi" w:cstheme="minorHAnsi"/>
        </w:rPr>
        <w:t xml:space="preserve"> del </w:t>
      </w:r>
      <w:r w:rsidRPr="00422015">
        <w:rPr>
          <w:rFonts w:asciiTheme="minorHAnsi" w:hAnsiTheme="minorHAnsi" w:cstheme="minorHAnsi"/>
          <w:b/>
        </w:rPr>
        <w:t>“Portafoglio Iscrizioni”</w:t>
      </w:r>
      <w:r w:rsidRPr="00422015">
        <w:rPr>
          <w:rFonts w:asciiTheme="minorHAnsi" w:hAnsiTheme="minorHAnsi" w:cstheme="minorHAnsi"/>
        </w:rPr>
        <w:t xml:space="preserve"> con relativo </w:t>
      </w:r>
      <w:r w:rsidRPr="00422015">
        <w:rPr>
          <w:rFonts w:asciiTheme="minorHAnsi" w:hAnsiTheme="minorHAnsi" w:cstheme="minorHAnsi"/>
          <w:b/>
        </w:rPr>
        <w:t>bonifico bancario</w:t>
      </w:r>
      <w:r w:rsidRPr="00422015">
        <w:rPr>
          <w:rFonts w:asciiTheme="minorHAnsi" w:hAnsiTheme="minorHAnsi" w:cstheme="minorHAnsi"/>
        </w:rPr>
        <w:t xml:space="preserve"> presso </w:t>
      </w:r>
    </w:p>
    <w:p w14:paraId="5C33F192" w14:textId="77777777" w:rsidR="00CA258A" w:rsidRPr="00CA258A" w:rsidRDefault="00CA258A" w:rsidP="000D2326">
      <w:pPr>
        <w:spacing w:before="120"/>
        <w:jc w:val="both"/>
        <w:rPr>
          <w:rFonts w:asciiTheme="minorHAnsi" w:hAnsiTheme="minorHAnsi" w:cstheme="minorHAnsi"/>
          <w:sz w:val="14"/>
          <w:szCs w:val="14"/>
        </w:rPr>
      </w:pPr>
    </w:p>
    <w:p w14:paraId="44578558"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BANCA POPOLARE DELL’EMILIA ROMAGNA SPA – AG. 3</w:t>
      </w:r>
    </w:p>
    <w:p w14:paraId="6CA348F9"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Intestato a F.I.G.C. LEGA NAZIONALE DILETTANTI</w:t>
      </w:r>
    </w:p>
    <w:p w14:paraId="4F3367A6"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Codice IBAN: IT 60 U 05387 02403 000001164493</w:t>
      </w:r>
    </w:p>
    <w:p w14:paraId="021C3A6D" w14:textId="77777777" w:rsidR="000D2326" w:rsidRPr="00422015" w:rsidRDefault="000D2326" w:rsidP="000D2326">
      <w:pPr>
        <w:jc w:val="center"/>
        <w:rPr>
          <w:rFonts w:asciiTheme="minorHAnsi" w:hAnsiTheme="minorHAnsi" w:cstheme="minorHAnsi"/>
          <w:b/>
          <w:sz w:val="24"/>
          <w:szCs w:val="24"/>
          <w:lang w:val="en-GB"/>
        </w:rPr>
      </w:pPr>
    </w:p>
    <w:p w14:paraId="0FFA2963" w14:textId="77777777" w:rsidR="000D2326" w:rsidRPr="00422015" w:rsidRDefault="000D2326" w:rsidP="000D2326">
      <w:pPr>
        <w:jc w:val="center"/>
        <w:rPr>
          <w:rFonts w:asciiTheme="minorHAnsi" w:hAnsiTheme="minorHAnsi" w:cstheme="minorHAnsi"/>
          <w:b/>
          <w:sz w:val="2"/>
          <w:szCs w:val="2"/>
          <w:lang w:val="en-GB"/>
        </w:rPr>
      </w:pPr>
    </w:p>
    <w:p w14:paraId="0B1280E1" w14:textId="77777777" w:rsidR="000D2326" w:rsidRPr="00422015" w:rsidRDefault="000D2326" w:rsidP="000D2326">
      <w:pPr>
        <w:jc w:val="center"/>
        <w:rPr>
          <w:rFonts w:asciiTheme="minorHAnsi" w:hAnsiTheme="minorHAnsi" w:cstheme="minorHAnsi"/>
          <w:b/>
          <w:sz w:val="2"/>
          <w:szCs w:val="2"/>
          <w:lang w:val="en-GB"/>
        </w:rPr>
      </w:pPr>
    </w:p>
    <w:p w14:paraId="5FE6EDE9" w14:textId="77777777" w:rsidR="000D2326" w:rsidRPr="00422015" w:rsidRDefault="000D2326" w:rsidP="000D2326">
      <w:pPr>
        <w:jc w:val="center"/>
        <w:rPr>
          <w:rFonts w:asciiTheme="minorHAnsi" w:hAnsiTheme="minorHAnsi" w:cstheme="minorHAnsi"/>
          <w:b/>
          <w:sz w:val="2"/>
          <w:szCs w:val="2"/>
          <w:lang w:val="en-GB"/>
        </w:rPr>
      </w:pPr>
    </w:p>
    <w:p w14:paraId="3941E9FF" w14:textId="77777777" w:rsidR="000D2326" w:rsidRPr="00422015" w:rsidRDefault="000D2326" w:rsidP="000D2326">
      <w:pPr>
        <w:jc w:val="center"/>
        <w:rPr>
          <w:rFonts w:asciiTheme="minorHAnsi" w:hAnsiTheme="minorHAnsi" w:cstheme="minorHAnsi"/>
          <w:b/>
          <w:sz w:val="2"/>
          <w:szCs w:val="2"/>
          <w:lang w:val="en-GB"/>
        </w:rPr>
      </w:pPr>
    </w:p>
    <w:p w14:paraId="30BABA1F" w14:textId="77777777" w:rsidR="000D2326" w:rsidRPr="00422015" w:rsidRDefault="000D2326">
      <w:pPr>
        <w:numPr>
          <w:ilvl w:val="0"/>
          <w:numId w:val="28"/>
        </w:numPr>
        <w:ind w:left="283" w:hanging="357"/>
        <w:jc w:val="both"/>
        <w:rPr>
          <w:rFonts w:asciiTheme="minorHAnsi" w:hAnsiTheme="minorHAnsi" w:cstheme="minorHAnsi"/>
          <w:b/>
          <w:bCs/>
          <w:u w:val="single"/>
        </w:rPr>
      </w:pPr>
      <w:r w:rsidRPr="00422015">
        <w:rPr>
          <w:rFonts w:asciiTheme="minorHAnsi" w:hAnsiTheme="minorHAnsi" w:cstheme="minorHAnsi"/>
          <w:b/>
          <w:bCs/>
          <w:u w:val="single"/>
        </w:rPr>
        <w:t xml:space="preserve">Conduzione tecnica delle squadre </w:t>
      </w:r>
    </w:p>
    <w:p w14:paraId="068312FA" w14:textId="77777777" w:rsidR="000D2326" w:rsidRPr="00422015" w:rsidRDefault="000D2326" w:rsidP="000D2326">
      <w:pPr>
        <w:ind w:left="284"/>
        <w:jc w:val="both"/>
        <w:rPr>
          <w:rFonts w:asciiTheme="minorHAnsi" w:hAnsiTheme="minorHAnsi" w:cstheme="minorHAnsi"/>
        </w:rPr>
      </w:pPr>
      <w:r w:rsidRPr="00422015">
        <w:rPr>
          <w:rFonts w:asciiTheme="minorHAnsi" w:hAnsiTheme="minorHAnsi" w:cstheme="minorHAnsi"/>
        </w:rPr>
        <w:t xml:space="preserve">(Obblighi Settore Tecnico Comunicato Ufficiale FIGC n. 69 del 13 giugno 2018) </w:t>
      </w:r>
    </w:p>
    <w:p w14:paraId="6D7BC0E2" w14:textId="77777777" w:rsidR="000D2326" w:rsidRPr="00422015" w:rsidRDefault="000D2326" w:rsidP="000D2326">
      <w:pPr>
        <w:ind w:left="284"/>
        <w:jc w:val="both"/>
        <w:rPr>
          <w:rFonts w:asciiTheme="minorHAnsi" w:hAnsiTheme="minorHAnsi" w:cstheme="minorHAnsi"/>
        </w:rPr>
      </w:pPr>
      <w:r w:rsidRPr="00422015">
        <w:rPr>
          <w:rFonts w:asciiTheme="minorHAnsi" w:hAnsiTheme="minorHAnsi" w:cstheme="minorHAnsi"/>
        </w:rPr>
        <w:t>Le Società che svolgono attività di Settore Giovanile e Scolastico in almeno una delle categorie di base (Piccoli Amici, Primi Calci, Pulcini ed Esordienti) devono tesserare un Responsabile Tecnico dell’Attività di Base, con qualifica federale UEFA (UEFA PRO, UEFA-A, UEFA-B, UEFA Grassroots C) o Istruttore Giovani Calciatori (ante 1998) o Allenatore di III Categoria (ante 1998) rilasciata dal Settore Tecnico. A partire dalla stagione sportiva 2020/2021 le Società che svolgono attività nelle categorie Piccoli Amici, Primi Calci, Pulcini ed Esordienti devono tesserare per ogni categoria di base almeno un allenatore con qualifica federale UEFA (UEFA PRO, UEFA-A, UEFA-B, UEFA Grassroots C) o Istruttore Giovani Calciatori (ante 1998) o Allenatore di III Categoria (ante 1998) rilasciata dal Settore Tecnico. Le squadre delle categorie Piccoli Amici e Primi Calci potranno essere altresì allenate anche dai Preparatori Atletici qualificati dal Settore Tecnico o Laureati in Scienze Motorie o Diplomati ISEF. Il Responsabile Tecnico dell’Attività di Base, nell’ambito dell’attività della stessa società, può anche svolgere la funzione di Allenatore per le squadre giovanili o delle categorie di base della società; Il tesseramento del Responsabile Tecnico e dei Tecnici previsti deve essere effettuato e formalmente comunicato entro l’inizio dell’attività ufficiale.</w:t>
      </w:r>
    </w:p>
    <w:p w14:paraId="3FA3838E" w14:textId="77777777" w:rsidR="000D2326" w:rsidRPr="00422015" w:rsidRDefault="000D2326" w:rsidP="000D2326">
      <w:pPr>
        <w:ind w:left="284"/>
        <w:jc w:val="both"/>
        <w:rPr>
          <w:rFonts w:asciiTheme="minorHAnsi" w:hAnsiTheme="minorHAnsi" w:cstheme="minorHAnsi"/>
        </w:rPr>
      </w:pPr>
    </w:p>
    <w:p w14:paraId="7EFAB653" w14:textId="77777777" w:rsidR="000D2326" w:rsidRPr="00422015" w:rsidRDefault="000D2326">
      <w:pPr>
        <w:numPr>
          <w:ilvl w:val="0"/>
          <w:numId w:val="28"/>
        </w:numPr>
        <w:jc w:val="both"/>
        <w:rPr>
          <w:rFonts w:asciiTheme="minorHAnsi" w:hAnsiTheme="minorHAnsi" w:cstheme="minorHAnsi"/>
          <w:b/>
          <w:bCs/>
        </w:rPr>
      </w:pPr>
      <w:r w:rsidRPr="00422015">
        <w:rPr>
          <w:rFonts w:asciiTheme="minorHAnsi" w:hAnsiTheme="minorHAnsi" w:cstheme="minorHAnsi"/>
          <w:b/>
          <w:bCs/>
        </w:rPr>
        <w:t>Tempi di gioco: 3x15’</w:t>
      </w:r>
    </w:p>
    <w:p w14:paraId="733182E3" w14:textId="77777777" w:rsidR="000D2326" w:rsidRPr="00422015" w:rsidRDefault="000D2326" w:rsidP="000D2326">
      <w:pPr>
        <w:jc w:val="both"/>
        <w:rPr>
          <w:rFonts w:asciiTheme="minorHAnsi" w:hAnsiTheme="minorHAnsi" w:cstheme="minorHAnsi"/>
          <w:b/>
          <w:bCs/>
        </w:rPr>
      </w:pPr>
    </w:p>
    <w:p w14:paraId="4D773EAB" w14:textId="77777777" w:rsidR="000D2326" w:rsidRPr="00422015" w:rsidRDefault="000D2326" w:rsidP="000D2326">
      <w:pPr>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Pulcini 1°e 2° anno</w:t>
      </w:r>
    </w:p>
    <w:p w14:paraId="4A50E002" w14:textId="77777777" w:rsidR="000D2326" w:rsidRPr="00422015" w:rsidRDefault="000D2326" w:rsidP="000D2326">
      <w:pPr>
        <w:jc w:val="center"/>
        <w:rPr>
          <w:rFonts w:asciiTheme="minorHAnsi" w:hAnsiTheme="minorHAnsi" w:cstheme="minorHAnsi"/>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gridCol w:w="5528"/>
      </w:tblGrid>
      <w:tr w:rsidR="000D2326" w:rsidRPr="00422015" w14:paraId="4138FA42" w14:textId="77777777" w:rsidTr="000A5C95">
        <w:tc>
          <w:tcPr>
            <w:tcW w:w="2126" w:type="dxa"/>
            <w:tcBorders>
              <w:top w:val="single" w:sz="4" w:space="0" w:color="auto"/>
              <w:left w:val="single" w:sz="4" w:space="0" w:color="auto"/>
              <w:bottom w:val="single" w:sz="4" w:space="0" w:color="auto"/>
              <w:right w:val="single" w:sz="4" w:space="0" w:color="auto"/>
            </w:tcBorders>
            <w:hideMark/>
          </w:tcPr>
          <w:p w14:paraId="1BAE76FC"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0F175540"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5528" w:type="dxa"/>
            <w:tcBorders>
              <w:top w:val="single" w:sz="4" w:space="0" w:color="auto"/>
              <w:left w:val="single" w:sz="4" w:space="0" w:color="auto"/>
              <w:bottom w:val="single" w:sz="4" w:space="0" w:color="auto"/>
              <w:right w:val="single" w:sz="4" w:space="0" w:color="auto"/>
            </w:tcBorders>
            <w:hideMark/>
          </w:tcPr>
          <w:p w14:paraId="0D2E3878"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0D2326" w:rsidRPr="00422015" w14:paraId="7F8B764B" w14:textId="77777777" w:rsidTr="000A5C95">
        <w:tc>
          <w:tcPr>
            <w:tcW w:w="2126" w:type="dxa"/>
            <w:tcBorders>
              <w:top w:val="single" w:sz="4" w:space="0" w:color="auto"/>
              <w:left w:val="single" w:sz="4" w:space="0" w:color="auto"/>
              <w:bottom w:val="single" w:sz="4" w:space="0" w:color="auto"/>
              <w:right w:val="single" w:sz="4" w:space="0" w:color="auto"/>
            </w:tcBorders>
            <w:hideMark/>
          </w:tcPr>
          <w:p w14:paraId="41E58553"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PULCINI 1°ANNO</w:t>
            </w:r>
          </w:p>
        </w:tc>
        <w:tc>
          <w:tcPr>
            <w:tcW w:w="1701" w:type="dxa"/>
            <w:tcBorders>
              <w:top w:val="single" w:sz="4" w:space="0" w:color="auto"/>
              <w:left w:val="single" w:sz="4" w:space="0" w:color="auto"/>
              <w:bottom w:val="single" w:sz="4" w:space="0" w:color="auto"/>
              <w:right w:val="single" w:sz="4" w:space="0" w:color="auto"/>
            </w:tcBorders>
            <w:hideMark/>
          </w:tcPr>
          <w:p w14:paraId="1D38A8B5"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2017</w:t>
            </w:r>
          </w:p>
        </w:tc>
        <w:tc>
          <w:tcPr>
            <w:tcW w:w="5528" w:type="dxa"/>
            <w:tcBorders>
              <w:top w:val="single" w:sz="4" w:space="0" w:color="auto"/>
              <w:left w:val="single" w:sz="4" w:space="0" w:color="auto"/>
              <w:bottom w:val="single" w:sz="4" w:space="0" w:color="auto"/>
              <w:right w:val="single" w:sz="4" w:space="0" w:color="auto"/>
            </w:tcBorders>
            <w:hideMark/>
          </w:tcPr>
          <w:p w14:paraId="21ACDC48" w14:textId="77777777" w:rsidR="000D2326" w:rsidRPr="00422015" w:rsidRDefault="000D2326" w:rsidP="000A5C95">
            <w:pPr>
              <w:jc w:val="both"/>
              <w:rPr>
                <w:rFonts w:asciiTheme="minorHAnsi" w:eastAsia="Calibri" w:hAnsiTheme="minorHAnsi" w:cstheme="minorHAnsi"/>
              </w:rPr>
            </w:pPr>
            <w:r w:rsidRPr="00422015">
              <w:rPr>
                <w:rFonts w:asciiTheme="minorHAnsi" w:eastAsia="Calibri" w:hAnsiTheme="minorHAnsi" w:cstheme="minorHAnsi"/>
              </w:rPr>
              <w:t xml:space="preserve">Possibilità di inserire 3 giovani nati nel 2018, dopo il compimento </w:t>
            </w:r>
            <w:proofErr w:type="gramStart"/>
            <w:r w:rsidRPr="00422015">
              <w:rPr>
                <w:rFonts w:asciiTheme="minorHAnsi" w:eastAsia="Calibri" w:hAnsiTheme="minorHAnsi" w:cstheme="minorHAnsi"/>
              </w:rPr>
              <w:t>dell’ 8</w:t>
            </w:r>
            <w:proofErr w:type="gramEnd"/>
            <w:r w:rsidRPr="00422015">
              <w:rPr>
                <w:rFonts w:asciiTheme="minorHAnsi" w:eastAsia="Calibri" w:hAnsiTheme="minorHAnsi" w:cstheme="minorHAnsi"/>
              </w:rPr>
              <w:t>° anno di età</w:t>
            </w:r>
          </w:p>
        </w:tc>
      </w:tr>
      <w:tr w:rsidR="000D2326" w:rsidRPr="00422015" w14:paraId="5C5A5135" w14:textId="77777777" w:rsidTr="000A5C95">
        <w:tc>
          <w:tcPr>
            <w:tcW w:w="2126" w:type="dxa"/>
            <w:tcBorders>
              <w:top w:val="single" w:sz="4" w:space="0" w:color="auto"/>
              <w:left w:val="single" w:sz="4" w:space="0" w:color="auto"/>
              <w:bottom w:val="single" w:sz="4" w:space="0" w:color="auto"/>
              <w:right w:val="single" w:sz="4" w:space="0" w:color="auto"/>
            </w:tcBorders>
            <w:hideMark/>
          </w:tcPr>
          <w:p w14:paraId="244607AB"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PULCINI 2°ANNO</w:t>
            </w:r>
          </w:p>
        </w:tc>
        <w:tc>
          <w:tcPr>
            <w:tcW w:w="1701" w:type="dxa"/>
            <w:tcBorders>
              <w:top w:val="single" w:sz="4" w:space="0" w:color="auto"/>
              <w:left w:val="single" w:sz="4" w:space="0" w:color="auto"/>
              <w:bottom w:val="single" w:sz="4" w:space="0" w:color="auto"/>
              <w:right w:val="single" w:sz="4" w:space="0" w:color="auto"/>
            </w:tcBorders>
            <w:hideMark/>
          </w:tcPr>
          <w:p w14:paraId="2DA0FEAB"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2016</w:t>
            </w:r>
          </w:p>
        </w:tc>
        <w:tc>
          <w:tcPr>
            <w:tcW w:w="5528" w:type="dxa"/>
            <w:tcBorders>
              <w:top w:val="single" w:sz="4" w:space="0" w:color="auto"/>
              <w:left w:val="single" w:sz="4" w:space="0" w:color="auto"/>
              <w:bottom w:val="single" w:sz="4" w:space="0" w:color="auto"/>
              <w:right w:val="single" w:sz="4" w:space="0" w:color="auto"/>
            </w:tcBorders>
            <w:hideMark/>
          </w:tcPr>
          <w:p w14:paraId="1456ADE8" w14:textId="77777777" w:rsidR="000D2326" w:rsidRPr="00422015" w:rsidRDefault="000D2326" w:rsidP="000A5C95">
            <w:pPr>
              <w:jc w:val="both"/>
              <w:rPr>
                <w:rFonts w:asciiTheme="minorHAnsi" w:eastAsia="Calibri" w:hAnsiTheme="minorHAnsi" w:cstheme="minorHAnsi"/>
              </w:rPr>
            </w:pPr>
            <w:r w:rsidRPr="00422015">
              <w:rPr>
                <w:rFonts w:asciiTheme="minorHAnsi" w:eastAsia="Calibri" w:hAnsiTheme="minorHAnsi" w:cstheme="minorHAnsi"/>
              </w:rPr>
              <w:t>Possibilità di inserire 3 giovani nati nel 2017</w:t>
            </w:r>
          </w:p>
        </w:tc>
      </w:tr>
    </w:tbl>
    <w:p w14:paraId="095AA2C9" w14:textId="77777777" w:rsidR="00A24B13" w:rsidRDefault="00A24B13" w:rsidP="000D2326">
      <w:pPr>
        <w:jc w:val="center"/>
        <w:rPr>
          <w:rFonts w:asciiTheme="minorHAnsi" w:hAnsiTheme="minorHAnsi" w:cstheme="minorHAnsi"/>
          <w:color w:val="C00000"/>
          <w:sz w:val="18"/>
          <w:szCs w:val="18"/>
        </w:rPr>
      </w:pPr>
    </w:p>
    <w:p w14:paraId="3640AF49" w14:textId="77777777" w:rsidR="00A24B13" w:rsidRDefault="00A24B13" w:rsidP="000D2326">
      <w:pPr>
        <w:jc w:val="center"/>
        <w:rPr>
          <w:rFonts w:asciiTheme="minorHAnsi" w:hAnsiTheme="minorHAnsi" w:cstheme="minorHAnsi"/>
          <w:color w:val="C00000"/>
          <w:sz w:val="18"/>
          <w:szCs w:val="18"/>
        </w:rPr>
      </w:pPr>
    </w:p>
    <w:p w14:paraId="0FEA3360" w14:textId="5B0FD491" w:rsidR="000D2326" w:rsidRDefault="000D2326" w:rsidP="000D2326">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p w14:paraId="5333CEE0" w14:textId="77777777" w:rsidR="00A24B13" w:rsidRDefault="00A24B13" w:rsidP="000D2326">
      <w:pPr>
        <w:jc w:val="center"/>
        <w:rPr>
          <w:rFonts w:asciiTheme="minorHAnsi" w:hAnsiTheme="minorHAnsi" w:cstheme="minorHAnsi"/>
          <w:color w:val="C00000"/>
          <w:sz w:val="18"/>
          <w:szCs w:val="18"/>
        </w:rPr>
      </w:pPr>
    </w:p>
    <w:p w14:paraId="25097BF9" w14:textId="77777777" w:rsidR="00A24B13" w:rsidRDefault="00A24B13" w:rsidP="000D2326">
      <w:pPr>
        <w:jc w:val="center"/>
        <w:rPr>
          <w:rFonts w:asciiTheme="minorHAnsi" w:hAnsiTheme="minorHAnsi" w:cstheme="minorHAnsi"/>
          <w:color w:val="C00000"/>
          <w:sz w:val="18"/>
          <w:szCs w:val="18"/>
        </w:rPr>
      </w:pPr>
    </w:p>
    <w:p w14:paraId="42CEE3D5" w14:textId="77777777" w:rsidR="00A24B13" w:rsidRDefault="00A24B13" w:rsidP="000D2326">
      <w:pPr>
        <w:jc w:val="center"/>
        <w:rPr>
          <w:rFonts w:asciiTheme="minorHAnsi" w:hAnsiTheme="minorHAnsi" w:cstheme="minorHAnsi"/>
          <w:color w:val="C00000"/>
          <w:sz w:val="18"/>
          <w:szCs w:val="18"/>
        </w:rPr>
      </w:pPr>
    </w:p>
    <w:p w14:paraId="6344C049" w14:textId="77777777" w:rsidR="00A24B13" w:rsidRPr="00422015" w:rsidRDefault="00A24B13" w:rsidP="000D2326">
      <w:pPr>
        <w:jc w:val="center"/>
        <w:rPr>
          <w:rFonts w:asciiTheme="minorHAnsi" w:hAnsiTheme="minorHAnsi" w:cstheme="minorHAnsi"/>
          <w:color w:val="C00000"/>
          <w:sz w:val="18"/>
          <w:szCs w:val="18"/>
        </w:rPr>
      </w:pPr>
    </w:p>
    <w:p w14:paraId="26C1AA8A"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CAMPIONATO PROVINCIALE</w:t>
      </w:r>
    </w:p>
    <w:p w14:paraId="6EB8409A"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b/>
          <w:bCs/>
          <w:color w:val="0D0D0D"/>
          <w:sz w:val="40"/>
          <w:szCs w:val="40"/>
        </w:rPr>
      </w:pPr>
      <w:r w:rsidRPr="00422015">
        <w:rPr>
          <w:rFonts w:asciiTheme="minorHAnsi" w:eastAsia="Calibri" w:hAnsiTheme="minorHAnsi" w:cstheme="minorHAnsi"/>
          <w:b/>
          <w:bCs/>
          <w:color w:val="0D0D0D"/>
          <w:sz w:val="40"/>
          <w:szCs w:val="40"/>
        </w:rPr>
        <w:t>PICCOLI AMICI</w:t>
      </w:r>
    </w:p>
    <w:p w14:paraId="2D93574C"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color w:val="0D0D0D"/>
          <w:sz w:val="40"/>
          <w:szCs w:val="40"/>
        </w:rPr>
      </w:pPr>
      <w:r w:rsidRPr="00422015">
        <w:rPr>
          <w:rFonts w:asciiTheme="minorHAnsi" w:eastAsia="Calibri" w:hAnsiTheme="minorHAnsi" w:cstheme="minorHAnsi"/>
          <w:b/>
          <w:bCs/>
          <w:color w:val="0D0D0D"/>
          <w:sz w:val="40"/>
          <w:szCs w:val="40"/>
        </w:rPr>
        <w:t>PRIMI CALCI</w:t>
      </w:r>
    </w:p>
    <w:p w14:paraId="0888C220"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D0D0D"/>
        </w:rPr>
      </w:pPr>
      <w:r w:rsidRPr="00422015">
        <w:rPr>
          <w:rFonts w:asciiTheme="minorHAnsi" w:hAnsiTheme="minorHAnsi" w:cstheme="minorHAnsi"/>
          <w:b/>
          <w:bCs/>
          <w:color w:val="0D0D0D"/>
        </w:rPr>
        <w:t>Competenza Delegazione Provinciale</w:t>
      </w:r>
    </w:p>
    <w:p w14:paraId="018BEBFE"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FF0000"/>
          <w:sz w:val="48"/>
          <w:szCs w:val="48"/>
        </w:rPr>
      </w:pPr>
      <w:r w:rsidRPr="00422015">
        <w:rPr>
          <w:rFonts w:asciiTheme="minorHAnsi" w:hAnsiTheme="minorHAnsi" w:cstheme="minorHAnsi"/>
          <w:b/>
          <w:bCs/>
          <w:color w:val="FF0000"/>
          <w:sz w:val="48"/>
          <w:szCs w:val="48"/>
        </w:rPr>
        <w:t>TERMINE PERENTORIO UNICO</w:t>
      </w:r>
    </w:p>
    <w:p w14:paraId="6FE922BF"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36"/>
          <w:szCs w:val="36"/>
        </w:rPr>
      </w:pPr>
      <w:r w:rsidRPr="00422015">
        <w:rPr>
          <w:rFonts w:asciiTheme="minorHAnsi" w:hAnsiTheme="minorHAnsi" w:cstheme="minorHAnsi"/>
          <w:b/>
          <w:bCs/>
          <w:color w:val="FF0000"/>
          <w:sz w:val="48"/>
          <w:szCs w:val="48"/>
        </w:rPr>
        <w:t>PENA: DECADENZA ISCRIZIONE</w:t>
      </w:r>
      <w:r w:rsidRPr="00422015">
        <w:rPr>
          <w:rFonts w:asciiTheme="minorHAnsi" w:hAnsiTheme="minorHAnsi" w:cstheme="minorHAnsi"/>
          <w:sz w:val="36"/>
          <w:szCs w:val="36"/>
        </w:rPr>
        <w:t xml:space="preserve"> </w:t>
      </w:r>
    </w:p>
    <w:p w14:paraId="5DE6F16C"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FF0000"/>
          <w:sz w:val="36"/>
          <w:szCs w:val="36"/>
        </w:rPr>
      </w:pPr>
      <w:r w:rsidRPr="00422015">
        <w:rPr>
          <w:rFonts w:asciiTheme="minorHAnsi" w:hAnsiTheme="minorHAnsi" w:cstheme="minorHAnsi"/>
          <w:sz w:val="36"/>
          <w:szCs w:val="36"/>
        </w:rPr>
        <w:t xml:space="preserve">dal </w:t>
      </w:r>
      <w:r w:rsidRPr="00422015">
        <w:rPr>
          <w:rFonts w:asciiTheme="minorHAnsi" w:hAnsiTheme="minorHAnsi" w:cstheme="minorHAnsi"/>
          <w:color w:val="FF0000"/>
          <w:sz w:val="36"/>
          <w:szCs w:val="36"/>
        </w:rPr>
        <w:t>7 LUGLIO 2026</w:t>
      </w:r>
    </w:p>
    <w:p w14:paraId="16073447" w14:textId="63D6B36D" w:rsidR="00A24B13" w:rsidRPr="00422015" w:rsidRDefault="00A24B13" w:rsidP="00A24B13">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sz w:val="32"/>
          <w:szCs w:val="32"/>
        </w:rPr>
        <w:t>al</w:t>
      </w:r>
      <w:r w:rsidRPr="00422015">
        <w:rPr>
          <w:rFonts w:ascii="Calibri" w:hAnsi="Calibri" w:cs="Calibri"/>
          <w:color w:val="FF0000"/>
          <w:sz w:val="32"/>
          <w:szCs w:val="32"/>
        </w:rPr>
        <w:t xml:space="preserve"> </w:t>
      </w:r>
      <w:r>
        <w:rPr>
          <w:rFonts w:ascii="Calibri" w:hAnsi="Calibri" w:cs="Calibri"/>
          <w:color w:val="FF0000"/>
          <w:sz w:val="32"/>
          <w:szCs w:val="32"/>
        </w:rPr>
        <w:t>18</w:t>
      </w:r>
      <w:r w:rsidRPr="00422015">
        <w:rPr>
          <w:rFonts w:ascii="Calibri" w:hAnsi="Calibri" w:cs="Calibri"/>
          <w:color w:val="FF0000"/>
          <w:sz w:val="32"/>
          <w:szCs w:val="32"/>
        </w:rPr>
        <w:t xml:space="preserve"> </w:t>
      </w:r>
      <w:r>
        <w:rPr>
          <w:rFonts w:ascii="Calibri" w:hAnsi="Calibri" w:cs="Calibri"/>
          <w:color w:val="FF0000"/>
          <w:sz w:val="32"/>
          <w:szCs w:val="32"/>
        </w:rPr>
        <w:t xml:space="preserve">SETTEMBRE </w:t>
      </w:r>
      <w:r w:rsidRPr="00422015">
        <w:rPr>
          <w:rFonts w:ascii="Calibri" w:hAnsi="Calibri" w:cs="Calibri"/>
          <w:color w:val="FF0000"/>
          <w:sz w:val="32"/>
          <w:szCs w:val="32"/>
        </w:rPr>
        <w:t>2026 (ORARIO INDICATIVO ORE 17.00)</w:t>
      </w:r>
    </w:p>
    <w:p w14:paraId="2D6D4FBA" w14:textId="77777777" w:rsidR="00A24B13" w:rsidRPr="00422015" w:rsidRDefault="00A24B13" w:rsidP="00A24B13">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rPr>
      </w:pPr>
      <w:r w:rsidRPr="00422015">
        <w:rPr>
          <w:rFonts w:asciiTheme="minorHAnsi" w:eastAsia="Calibri" w:hAnsiTheme="minorHAnsi" w:cstheme="minorHAnsi"/>
        </w:rPr>
        <w:t xml:space="preserve">Ai fini della validità dell’iscrizione, tutta la documentazione relativa all’iscrizione dovrà essere </w:t>
      </w:r>
      <w:r w:rsidRPr="00422015">
        <w:rPr>
          <w:rFonts w:asciiTheme="minorHAnsi" w:eastAsia="Calibri" w:hAnsiTheme="minorHAnsi" w:cstheme="minorHAnsi"/>
          <w:b/>
          <w:bCs/>
        </w:rPr>
        <w:t>dematerializzata, firmata elettronicamente e regolarizzata</w:t>
      </w:r>
      <w:r w:rsidRPr="00422015">
        <w:rPr>
          <w:rFonts w:asciiTheme="minorHAnsi" w:eastAsia="Calibri" w:hAnsiTheme="minorHAnsi" w:cstheme="minorHAnsi"/>
        </w:rPr>
        <w:t xml:space="preserve"> entro il:</w:t>
      </w:r>
    </w:p>
    <w:p w14:paraId="5598546E" w14:textId="575C2283" w:rsidR="00A24B13" w:rsidRPr="00422015" w:rsidRDefault="00A24B13" w:rsidP="00A24B13">
      <w:pPr>
        <w:pBdr>
          <w:top w:val="single" w:sz="4" w:space="1" w:color="auto"/>
          <w:left w:val="single" w:sz="4" w:space="4" w:color="auto"/>
          <w:bottom w:val="single" w:sz="4" w:space="1" w:color="auto"/>
          <w:right w:val="single" w:sz="4" w:space="4" w:color="auto"/>
        </w:pBdr>
        <w:jc w:val="center"/>
        <w:rPr>
          <w:rFonts w:ascii="Calibri" w:hAnsi="Calibri" w:cs="Calibri"/>
          <w:color w:val="FF0000"/>
          <w:sz w:val="8"/>
          <w:szCs w:val="8"/>
        </w:rPr>
      </w:pPr>
      <w:r w:rsidRPr="00422015">
        <w:rPr>
          <w:rFonts w:ascii="Calibri" w:hAnsi="Calibri" w:cs="Calibri"/>
          <w:color w:val="FF0000"/>
          <w:sz w:val="32"/>
          <w:szCs w:val="32"/>
        </w:rPr>
        <w:t>2</w:t>
      </w:r>
      <w:r>
        <w:rPr>
          <w:rFonts w:ascii="Calibri" w:hAnsi="Calibri" w:cs="Calibri"/>
          <w:color w:val="FF0000"/>
          <w:sz w:val="32"/>
          <w:szCs w:val="32"/>
        </w:rPr>
        <w:t>5</w:t>
      </w:r>
      <w:r w:rsidRPr="00422015">
        <w:rPr>
          <w:rFonts w:ascii="Calibri" w:hAnsi="Calibri" w:cs="Calibri"/>
          <w:color w:val="FF0000"/>
          <w:sz w:val="32"/>
          <w:szCs w:val="32"/>
        </w:rPr>
        <w:t xml:space="preserve"> </w:t>
      </w:r>
      <w:r>
        <w:rPr>
          <w:rFonts w:ascii="Calibri" w:hAnsi="Calibri" w:cs="Calibri"/>
          <w:color w:val="FF0000"/>
          <w:sz w:val="32"/>
          <w:szCs w:val="32"/>
        </w:rPr>
        <w:t xml:space="preserve">SETTEMBRE </w:t>
      </w:r>
      <w:r w:rsidRPr="00422015">
        <w:rPr>
          <w:rFonts w:ascii="Calibri" w:hAnsi="Calibri" w:cs="Calibri"/>
          <w:color w:val="FF0000"/>
          <w:sz w:val="32"/>
          <w:szCs w:val="32"/>
        </w:rPr>
        <w:t>2026 (ORARIO INDICATIVO ORE 17.00)</w:t>
      </w:r>
    </w:p>
    <w:p w14:paraId="5900A0C2" w14:textId="77777777" w:rsidR="000D2326" w:rsidRPr="00422015" w:rsidRDefault="000D2326" w:rsidP="000D2326">
      <w:pPr>
        <w:pBdr>
          <w:top w:val="single" w:sz="4" w:space="1" w:color="auto"/>
          <w:left w:val="single" w:sz="4" w:space="4" w:color="auto"/>
          <w:bottom w:val="single" w:sz="4" w:space="1" w:color="auto"/>
          <w:right w:val="single" w:sz="4" w:space="4" w:color="auto"/>
        </w:pBdr>
        <w:jc w:val="center"/>
        <w:rPr>
          <w:rFonts w:asciiTheme="minorHAnsi" w:hAnsiTheme="minorHAnsi" w:cstheme="minorHAnsi"/>
          <w:color w:val="767171"/>
        </w:rPr>
      </w:pPr>
      <w:r w:rsidRPr="00422015">
        <w:rPr>
          <w:rFonts w:asciiTheme="minorHAnsi" w:hAnsiTheme="minorHAnsi" w:cstheme="minorHAnsi"/>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0D2326" w:rsidRPr="00422015" w14:paraId="2DE62728" w14:textId="77777777" w:rsidTr="000A5C9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08241FBA" w14:textId="77777777" w:rsidR="000D2326" w:rsidRPr="00422015" w:rsidRDefault="000D2326" w:rsidP="000A5C95">
            <w:pPr>
              <w:rPr>
                <w:rFonts w:asciiTheme="minorHAnsi" w:eastAsia="Calibri" w:hAnsiTheme="minorHAnsi" w:cstheme="minorHAnsi"/>
                <w:sz w:val="24"/>
                <w:szCs w:val="24"/>
              </w:rPr>
            </w:pPr>
            <w:r w:rsidRPr="00422015">
              <w:rPr>
                <w:rFonts w:asciiTheme="minorHAnsi" w:eastAsia="Calibri" w:hAnsiTheme="minorHAnsi" w:cstheme="minorHAnsi"/>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E1CF9A" w14:textId="77777777" w:rsidR="000D2326" w:rsidRPr="00422015" w:rsidRDefault="000D2326" w:rsidP="000A5C95">
            <w:pPr>
              <w:rPr>
                <w:rFonts w:asciiTheme="minorHAnsi" w:eastAsia="Calibri" w:hAnsiTheme="minorHAnsi" w:cstheme="minorHAnsi"/>
                <w:color w:val="FF0000"/>
                <w:sz w:val="24"/>
                <w:szCs w:val="24"/>
              </w:rPr>
            </w:pPr>
            <w:r w:rsidRPr="00422015">
              <w:rPr>
                <w:rFonts w:asciiTheme="minorHAnsi" w:eastAsia="Calibri" w:hAnsiTheme="minorHAnsi" w:cstheme="minorHAnsi"/>
                <w:b/>
                <w:bCs/>
              </w:rPr>
              <w:t>In attesa di disposizione dalla FIGC</w:t>
            </w:r>
          </w:p>
        </w:tc>
      </w:tr>
    </w:tbl>
    <w:p w14:paraId="7178E5B2" w14:textId="77777777" w:rsidR="000D2326" w:rsidRDefault="000D2326" w:rsidP="000D2326">
      <w:pPr>
        <w:spacing w:before="120"/>
        <w:jc w:val="both"/>
        <w:rPr>
          <w:rFonts w:asciiTheme="minorHAnsi" w:hAnsiTheme="minorHAnsi" w:cstheme="minorHAnsi"/>
        </w:rPr>
      </w:pPr>
      <w:r w:rsidRPr="00422015">
        <w:rPr>
          <w:rFonts w:asciiTheme="minorHAnsi" w:hAnsiTheme="minorHAnsi" w:cstheme="minorHAnsi"/>
        </w:rPr>
        <w:t xml:space="preserve">Per il pagamento delle iscrizioni di tutti i Campionati </w:t>
      </w:r>
      <w:r w:rsidRPr="00422015">
        <w:rPr>
          <w:rFonts w:asciiTheme="minorHAnsi" w:hAnsiTheme="minorHAnsi" w:cstheme="minorHAnsi"/>
          <w:b/>
          <w:bCs/>
          <w:u w:val="single"/>
        </w:rPr>
        <w:t>verificare prima la disponibilità</w:t>
      </w:r>
      <w:r w:rsidRPr="00422015">
        <w:rPr>
          <w:rFonts w:asciiTheme="minorHAnsi" w:hAnsiTheme="minorHAnsi" w:cstheme="minorHAnsi"/>
        </w:rPr>
        <w:t xml:space="preserve"> del “</w:t>
      </w:r>
      <w:r w:rsidRPr="00422015">
        <w:rPr>
          <w:rFonts w:asciiTheme="minorHAnsi" w:hAnsiTheme="minorHAnsi" w:cstheme="minorHAnsi"/>
          <w:b/>
          <w:bCs/>
        </w:rPr>
        <w:t>PORTAFOGLIO ISCRIZIONI</w:t>
      </w:r>
      <w:r w:rsidRPr="00422015">
        <w:rPr>
          <w:rFonts w:asciiTheme="minorHAnsi" w:hAnsiTheme="minorHAnsi" w:cstheme="minorHAnsi"/>
        </w:rPr>
        <w:t xml:space="preserve">”. Se tale disponibilità non copre la somma da pagare è necessario tassativamente creare la </w:t>
      </w:r>
      <w:r w:rsidRPr="00422015">
        <w:rPr>
          <w:rFonts w:asciiTheme="minorHAnsi" w:hAnsiTheme="minorHAnsi" w:cstheme="minorHAnsi"/>
          <w:b/>
        </w:rPr>
        <w:t>RICARICA ON LINE</w:t>
      </w:r>
      <w:r w:rsidRPr="00422015">
        <w:rPr>
          <w:rFonts w:asciiTheme="minorHAnsi" w:hAnsiTheme="minorHAnsi" w:cstheme="minorHAnsi"/>
        </w:rPr>
        <w:t xml:space="preserve"> del </w:t>
      </w:r>
      <w:r w:rsidRPr="00422015">
        <w:rPr>
          <w:rFonts w:asciiTheme="minorHAnsi" w:hAnsiTheme="minorHAnsi" w:cstheme="minorHAnsi"/>
          <w:b/>
        </w:rPr>
        <w:t>“Portafoglio Iscrizioni”</w:t>
      </w:r>
      <w:r w:rsidRPr="00422015">
        <w:rPr>
          <w:rFonts w:asciiTheme="minorHAnsi" w:hAnsiTheme="minorHAnsi" w:cstheme="minorHAnsi"/>
        </w:rPr>
        <w:t xml:space="preserve"> con relativo </w:t>
      </w:r>
      <w:r w:rsidRPr="00422015">
        <w:rPr>
          <w:rFonts w:asciiTheme="minorHAnsi" w:hAnsiTheme="minorHAnsi" w:cstheme="minorHAnsi"/>
          <w:b/>
        </w:rPr>
        <w:t>bonifico bancario</w:t>
      </w:r>
      <w:r w:rsidRPr="00422015">
        <w:rPr>
          <w:rFonts w:asciiTheme="minorHAnsi" w:hAnsiTheme="minorHAnsi" w:cstheme="minorHAnsi"/>
        </w:rPr>
        <w:t xml:space="preserve"> presso </w:t>
      </w:r>
    </w:p>
    <w:p w14:paraId="442C3CA8" w14:textId="77777777" w:rsidR="00A24B13" w:rsidRPr="00A24B13" w:rsidRDefault="00A24B13" w:rsidP="000D2326">
      <w:pPr>
        <w:spacing w:before="120"/>
        <w:jc w:val="both"/>
        <w:rPr>
          <w:rFonts w:asciiTheme="minorHAnsi" w:hAnsiTheme="minorHAnsi" w:cstheme="minorHAnsi"/>
          <w:sz w:val="10"/>
          <w:szCs w:val="10"/>
        </w:rPr>
      </w:pPr>
    </w:p>
    <w:p w14:paraId="4610D866"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BANCA POPOLARE DELL’EMILIA ROMAGNA SPA – AG. 3</w:t>
      </w:r>
    </w:p>
    <w:p w14:paraId="0F4A88EA"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Intestato a F.I.G.C. LEGA NAZIONALE DILETTANTI</w:t>
      </w:r>
    </w:p>
    <w:p w14:paraId="397333E7" w14:textId="77777777" w:rsidR="000D2326" w:rsidRPr="00422015" w:rsidRDefault="000D2326" w:rsidP="000D2326">
      <w:pPr>
        <w:jc w:val="center"/>
        <w:rPr>
          <w:rFonts w:asciiTheme="minorHAnsi" w:hAnsiTheme="minorHAnsi" w:cstheme="minorHAnsi"/>
          <w:b/>
          <w:sz w:val="24"/>
          <w:szCs w:val="24"/>
        </w:rPr>
      </w:pPr>
      <w:r w:rsidRPr="00422015">
        <w:rPr>
          <w:rFonts w:asciiTheme="minorHAnsi" w:hAnsiTheme="minorHAnsi" w:cstheme="minorHAnsi"/>
          <w:b/>
          <w:sz w:val="24"/>
          <w:szCs w:val="24"/>
        </w:rPr>
        <w:t>Codice IBAN: IT 60 U 05387 02403 000001164493</w:t>
      </w:r>
    </w:p>
    <w:p w14:paraId="139AF5EB" w14:textId="77777777" w:rsidR="000D2326" w:rsidRPr="00422015" w:rsidRDefault="000D2326" w:rsidP="000D2326">
      <w:pPr>
        <w:rPr>
          <w:rFonts w:asciiTheme="minorHAnsi" w:hAnsiTheme="minorHAnsi" w:cstheme="minorHAnsi"/>
          <w:b/>
          <w:sz w:val="24"/>
          <w:szCs w:val="24"/>
          <w:lang w:val="en-GB"/>
        </w:rPr>
      </w:pPr>
    </w:p>
    <w:p w14:paraId="3AD8F969" w14:textId="77777777" w:rsidR="000D2326" w:rsidRPr="00422015" w:rsidRDefault="000D2326">
      <w:pPr>
        <w:numPr>
          <w:ilvl w:val="0"/>
          <w:numId w:val="28"/>
        </w:numPr>
        <w:ind w:left="283" w:hanging="357"/>
        <w:jc w:val="both"/>
        <w:rPr>
          <w:rFonts w:asciiTheme="minorHAnsi" w:hAnsiTheme="minorHAnsi" w:cstheme="minorHAnsi"/>
          <w:b/>
          <w:bCs/>
          <w:u w:val="single"/>
        </w:rPr>
      </w:pPr>
      <w:r w:rsidRPr="00422015">
        <w:rPr>
          <w:rFonts w:asciiTheme="minorHAnsi" w:hAnsiTheme="minorHAnsi" w:cstheme="minorHAnsi"/>
          <w:b/>
          <w:bCs/>
          <w:u w:val="single"/>
        </w:rPr>
        <w:t xml:space="preserve">Conduzione tecnica delle squadre </w:t>
      </w:r>
    </w:p>
    <w:p w14:paraId="30E4FE19" w14:textId="77777777" w:rsidR="000D2326" w:rsidRPr="00422015" w:rsidRDefault="000D2326" w:rsidP="000D2326">
      <w:pPr>
        <w:ind w:left="284"/>
        <w:jc w:val="both"/>
        <w:rPr>
          <w:rFonts w:asciiTheme="minorHAnsi" w:hAnsiTheme="minorHAnsi" w:cstheme="minorHAnsi"/>
        </w:rPr>
      </w:pPr>
      <w:r w:rsidRPr="00422015">
        <w:rPr>
          <w:rFonts w:asciiTheme="minorHAnsi" w:hAnsiTheme="minorHAnsi" w:cstheme="minorHAnsi"/>
        </w:rPr>
        <w:t xml:space="preserve">(Obblighi Settore Tecnico Comunicato Ufficiale FIGC n. 69 del 13 giugno 2018) </w:t>
      </w:r>
    </w:p>
    <w:p w14:paraId="5BF4CD76" w14:textId="77777777" w:rsidR="000D2326" w:rsidRPr="00422015" w:rsidRDefault="000D2326" w:rsidP="000D2326">
      <w:pPr>
        <w:ind w:left="284"/>
        <w:jc w:val="both"/>
        <w:rPr>
          <w:rFonts w:asciiTheme="minorHAnsi" w:hAnsiTheme="minorHAnsi" w:cstheme="minorHAnsi"/>
        </w:rPr>
      </w:pPr>
      <w:r w:rsidRPr="00422015">
        <w:rPr>
          <w:rFonts w:asciiTheme="minorHAnsi" w:hAnsiTheme="minorHAnsi" w:cstheme="minorHAnsi"/>
        </w:rPr>
        <w:t>Le Società che svolgono attività di Settore Giovanile e Scolastico in almeno una delle categorie di base (Piccoli Amici, Primi Calci, Pulcini ed Esordienti) devono tesserare un Responsabile Tecnico dell’Attività di Base, con qualifica federale UEFA (UEFA PRO, UEFA-A, UEFA-B, UEFA Grassroots C) o Istruttore Giovani Calciatori (ante 1998) o Allenatore di III Categoria (ante 1998) rilasciata dal Settore Tecnico. A partire dalla stagione sportiva 2020/2021 le Società che svolgono attività nelle categorie Piccoli Amici, Primi Calci, Pulcini ed Esordienti devono tesserare per ogni categoria di base almeno un allenatore con qualifica federale UEFA (UEFA PRO, UEFA-A, UEFA-B, UEFA Grassroots C) o Istruttore Giovani Calciatori (ante 1998) o Allenatore di III Categoria (ante 1998) rilasciata dal Settore Tecnico. Le squadre delle categorie Piccoli Amici e Primi Calci potranno essere altresì allenate anche dai Preparatori Atletici qualificati dal Settore Tecnico o Laureati in Scienze Motorie o Diplomati ISEF. Il Responsabile Tecnico dell’Attività di Base, nell'ambito dell'attività della stessa società, può anche svolgere la funzione di Allenatore per le squadre giovanili o delle categorie di base della società; Il tesseramento del Responsabile Tecnico e dei Tecnici previsti deve essere effettuato e formalmente comunicato entro l’inizio dell’attività ufficiale.</w:t>
      </w:r>
    </w:p>
    <w:p w14:paraId="597B138A" w14:textId="77777777" w:rsidR="000D2326" w:rsidRPr="00422015" w:rsidRDefault="000D2326" w:rsidP="000D2326">
      <w:pPr>
        <w:ind w:left="284"/>
        <w:jc w:val="both"/>
        <w:rPr>
          <w:rFonts w:asciiTheme="minorHAnsi" w:hAnsiTheme="minorHAnsi" w:cstheme="minorHAnsi"/>
        </w:rPr>
      </w:pPr>
    </w:p>
    <w:p w14:paraId="61A96FA5" w14:textId="77777777" w:rsidR="000D2326" w:rsidRPr="00422015" w:rsidRDefault="000D2326">
      <w:pPr>
        <w:numPr>
          <w:ilvl w:val="0"/>
          <w:numId w:val="28"/>
        </w:numPr>
        <w:ind w:left="426"/>
        <w:jc w:val="both"/>
        <w:rPr>
          <w:rFonts w:asciiTheme="minorHAnsi" w:hAnsiTheme="minorHAnsi" w:cstheme="minorHAnsi"/>
          <w:b/>
          <w:bCs/>
        </w:rPr>
      </w:pPr>
      <w:r w:rsidRPr="00422015">
        <w:rPr>
          <w:rFonts w:asciiTheme="minorHAnsi" w:hAnsiTheme="minorHAnsi" w:cstheme="minorHAnsi"/>
          <w:b/>
          <w:bCs/>
        </w:rPr>
        <w:t>Tempi di gioco: 3x10’</w:t>
      </w:r>
    </w:p>
    <w:p w14:paraId="3C2CF6F7" w14:textId="77777777" w:rsidR="000D2326" w:rsidRDefault="000D2326" w:rsidP="000D2326">
      <w:pPr>
        <w:ind w:left="426"/>
        <w:jc w:val="both"/>
        <w:rPr>
          <w:rFonts w:asciiTheme="minorHAnsi" w:hAnsiTheme="minorHAnsi" w:cstheme="minorHAnsi"/>
          <w:b/>
          <w:bCs/>
        </w:rPr>
      </w:pPr>
    </w:p>
    <w:p w14:paraId="55C4FE9D" w14:textId="77777777" w:rsidR="00A24B13" w:rsidRPr="00422015" w:rsidRDefault="00A24B13" w:rsidP="000D2326">
      <w:pPr>
        <w:ind w:left="426"/>
        <w:jc w:val="both"/>
        <w:rPr>
          <w:rFonts w:asciiTheme="minorHAnsi" w:hAnsiTheme="minorHAnsi" w:cstheme="minorHAnsi"/>
          <w:b/>
          <w:bCs/>
        </w:rPr>
      </w:pPr>
    </w:p>
    <w:p w14:paraId="240B3C65" w14:textId="77777777" w:rsidR="000D2326" w:rsidRPr="00422015" w:rsidRDefault="000D2326" w:rsidP="000D2326">
      <w:pPr>
        <w:jc w:val="center"/>
        <w:rPr>
          <w:rFonts w:asciiTheme="minorHAnsi" w:eastAsia="Calibri" w:hAnsiTheme="minorHAnsi" w:cstheme="minorHAnsi"/>
          <w:b/>
          <w:bCs/>
        </w:rPr>
      </w:pPr>
      <w:r w:rsidRPr="00422015">
        <w:rPr>
          <w:rFonts w:asciiTheme="minorHAnsi" w:eastAsia="Calibri" w:hAnsiTheme="minorHAnsi" w:cstheme="minorHAnsi"/>
          <w:b/>
          <w:bCs/>
        </w:rPr>
        <w:t>Tabella riepilogativa per la partecipazione alle competizioni nella categoria Esordienti 1°e 2° anno</w:t>
      </w:r>
    </w:p>
    <w:p w14:paraId="7695A94D" w14:textId="77777777" w:rsidR="000D2326" w:rsidRPr="00422015" w:rsidRDefault="000D2326" w:rsidP="000D2326">
      <w:pPr>
        <w:jc w:val="center"/>
        <w:rPr>
          <w:rFonts w:asciiTheme="minorHAnsi" w:hAnsiTheme="minorHAnsi" w:cstheme="minorHAnsi"/>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5953"/>
      </w:tblGrid>
      <w:tr w:rsidR="000D2326" w:rsidRPr="00422015" w14:paraId="54572518" w14:textId="77777777" w:rsidTr="000A5C95">
        <w:tc>
          <w:tcPr>
            <w:tcW w:w="1985" w:type="dxa"/>
            <w:tcBorders>
              <w:top w:val="single" w:sz="4" w:space="0" w:color="auto"/>
              <w:left w:val="single" w:sz="4" w:space="0" w:color="auto"/>
              <w:bottom w:val="single" w:sz="4" w:space="0" w:color="auto"/>
              <w:right w:val="single" w:sz="4" w:space="0" w:color="auto"/>
            </w:tcBorders>
            <w:hideMark/>
          </w:tcPr>
          <w:p w14:paraId="668CE7AE"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46A0F007"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FASCIA D’ETA’</w:t>
            </w:r>
          </w:p>
        </w:tc>
        <w:tc>
          <w:tcPr>
            <w:tcW w:w="5953" w:type="dxa"/>
            <w:tcBorders>
              <w:top w:val="single" w:sz="4" w:space="0" w:color="auto"/>
              <w:left w:val="single" w:sz="4" w:space="0" w:color="auto"/>
              <w:bottom w:val="single" w:sz="4" w:space="0" w:color="auto"/>
              <w:right w:val="single" w:sz="4" w:space="0" w:color="auto"/>
            </w:tcBorders>
            <w:hideMark/>
          </w:tcPr>
          <w:p w14:paraId="27251303"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ULTERIORE POSSIBILITA’ DI PARTECIPAZIONE</w:t>
            </w:r>
          </w:p>
        </w:tc>
      </w:tr>
      <w:tr w:rsidR="000D2326" w:rsidRPr="00422015" w14:paraId="35C3E2F1" w14:textId="77777777" w:rsidTr="000A5C95">
        <w:tc>
          <w:tcPr>
            <w:tcW w:w="1985" w:type="dxa"/>
            <w:tcBorders>
              <w:top w:val="single" w:sz="4" w:space="0" w:color="auto"/>
              <w:left w:val="single" w:sz="4" w:space="0" w:color="auto"/>
              <w:bottom w:val="single" w:sz="4" w:space="0" w:color="auto"/>
              <w:right w:val="single" w:sz="4" w:space="0" w:color="auto"/>
            </w:tcBorders>
            <w:hideMark/>
          </w:tcPr>
          <w:p w14:paraId="2E36DCBE"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PICCOLI AMICI</w:t>
            </w:r>
          </w:p>
        </w:tc>
        <w:tc>
          <w:tcPr>
            <w:tcW w:w="1701" w:type="dxa"/>
            <w:tcBorders>
              <w:top w:val="single" w:sz="4" w:space="0" w:color="auto"/>
              <w:left w:val="single" w:sz="4" w:space="0" w:color="auto"/>
              <w:bottom w:val="single" w:sz="4" w:space="0" w:color="auto"/>
              <w:right w:val="single" w:sz="4" w:space="0" w:color="auto"/>
            </w:tcBorders>
            <w:hideMark/>
          </w:tcPr>
          <w:p w14:paraId="09BF2265"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2020 – 2021</w:t>
            </w:r>
          </w:p>
        </w:tc>
        <w:tc>
          <w:tcPr>
            <w:tcW w:w="5953" w:type="dxa"/>
            <w:tcBorders>
              <w:top w:val="single" w:sz="4" w:space="0" w:color="auto"/>
              <w:left w:val="single" w:sz="4" w:space="0" w:color="auto"/>
              <w:bottom w:val="single" w:sz="4" w:space="0" w:color="auto"/>
              <w:right w:val="single" w:sz="4" w:space="0" w:color="auto"/>
            </w:tcBorders>
            <w:hideMark/>
          </w:tcPr>
          <w:p w14:paraId="0497271B" w14:textId="77777777" w:rsidR="000D2326" w:rsidRPr="00422015" w:rsidRDefault="000D2326" w:rsidP="000A5C95">
            <w:pPr>
              <w:jc w:val="both"/>
              <w:rPr>
                <w:rFonts w:asciiTheme="minorHAnsi" w:eastAsia="Calibri" w:hAnsiTheme="minorHAnsi" w:cstheme="minorHAnsi"/>
              </w:rPr>
            </w:pPr>
            <w:r w:rsidRPr="00422015">
              <w:rPr>
                <w:rFonts w:asciiTheme="minorHAnsi" w:eastAsia="Calibri" w:hAnsiTheme="minorHAnsi" w:cstheme="minorHAnsi"/>
              </w:rPr>
              <w:t>2022, dopo il compimento del 5° anno di età</w:t>
            </w:r>
          </w:p>
        </w:tc>
      </w:tr>
      <w:tr w:rsidR="000D2326" w:rsidRPr="00422015" w14:paraId="1341D9C2" w14:textId="77777777" w:rsidTr="000A5C95">
        <w:tc>
          <w:tcPr>
            <w:tcW w:w="1985" w:type="dxa"/>
            <w:tcBorders>
              <w:top w:val="single" w:sz="4" w:space="0" w:color="auto"/>
              <w:left w:val="single" w:sz="4" w:space="0" w:color="auto"/>
              <w:bottom w:val="single" w:sz="4" w:space="0" w:color="auto"/>
              <w:right w:val="single" w:sz="4" w:space="0" w:color="auto"/>
            </w:tcBorders>
            <w:hideMark/>
          </w:tcPr>
          <w:p w14:paraId="36E610DE"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PRIMI CALCI</w:t>
            </w:r>
          </w:p>
        </w:tc>
        <w:tc>
          <w:tcPr>
            <w:tcW w:w="1701" w:type="dxa"/>
            <w:tcBorders>
              <w:top w:val="single" w:sz="4" w:space="0" w:color="auto"/>
              <w:left w:val="single" w:sz="4" w:space="0" w:color="auto"/>
              <w:bottom w:val="single" w:sz="4" w:space="0" w:color="auto"/>
              <w:right w:val="single" w:sz="4" w:space="0" w:color="auto"/>
            </w:tcBorders>
            <w:hideMark/>
          </w:tcPr>
          <w:p w14:paraId="3321DBE8" w14:textId="77777777" w:rsidR="000D2326" w:rsidRPr="00422015" w:rsidRDefault="000D2326" w:rsidP="000A5C95">
            <w:pPr>
              <w:rPr>
                <w:rFonts w:asciiTheme="minorHAnsi" w:eastAsia="Calibri" w:hAnsiTheme="minorHAnsi" w:cstheme="minorHAnsi"/>
                <w:b/>
                <w:bCs/>
              </w:rPr>
            </w:pPr>
            <w:r w:rsidRPr="00422015">
              <w:rPr>
                <w:rFonts w:asciiTheme="minorHAnsi" w:eastAsia="Calibri" w:hAnsiTheme="minorHAnsi" w:cstheme="minorHAnsi"/>
                <w:b/>
                <w:bCs/>
              </w:rPr>
              <w:t>2018 – 2019</w:t>
            </w:r>
          </w:p>
          <w:p w14:paraId="34FE2328" w14:textId="77777777" w:rsidR="000D2326" w:rsidRPr="00422015" w:rsidRDefault="000D2326" w:rsidP="000A5C95">
            <w:pPr>
              <w:rPr>
                <w:rFonts w:asciiTheme="minorHAnsi" w:eastAsia="Calibri" w:hAnsiTheme="minorHAnsi" w:cstheme="minorHAnsi"/>
                <w:b/>
                <w:bCs/>
              </w:rPr>
            </w:pPr>
          </w:p>
        </w:tc>
        <w:tc>
          <w:tcPr>
            <w:tcW w:w="5953" w:type="dxa"/>
            <w:tcBorders>
              <w:top w:val="single" w:sz="4" w:space="0" w:color="auto"/>
              <w:left w:val="single" w:sz="4" w:space="0" w:color="auto"/>
              <w:bottom w:val="single" w:sz="4" w:space="0" w:color="auto"/>
              <w:right w:val="single" w:sz="4" w:space="0" w:color="auto"/>
            </w:tcBorders>
            <w:hideMark/>
          </w:tcPr>
          <w:p w14:paraId="14978123" w14:textId="77777777" w:rsidR="000D2326" w:rsidRPr="00422015" w:rsidRDefault="000D2326" w:rsidP="000A5C95">
            <w:pPr>
              <w:jc w:val="both"/>
              <w:rPr>
                <w:rFonts w:asciiTheme="minorHAnsi" w:eastAsia="Calibri" w:hAnsiTheme="minorHAnsi" w:cstheme="minorHAnsi"/>
              </w:rPr>
            </w:pPr>
            <w:r w:rsidRPr="00422015">
              <w:rPr>
                <w:rFonts w:asciiTheme="minorHAnsi" w:eastAsia="Calibri" w:hAnsiTheme="minorHAnsi" w:cstheme="minorHAnsi"/>
              </w:rPr>
              <w:t>Possono giocare giovani di 6 anni compiuti nati nel 2020 (no 2021)</w:t>
            </w:r>
          </w:p>
        </w:tc>
      </w:tr>
    </w:tbl>
    <w:p w14:paraId="268354CD" w14:textId="77777777" w:rsidR="00A24B13" w:rsidRDefault="00A24B13" w:rsidP="000D2326">
      <w:pPr>
        <w:jc w:val="center"/>
        <w:rPr>
          <w:rFonts w:asciiTheme="minorHAnsi" w:hAnsiTheme="minorHAnsi" w:cstheme="minorHAnsi"/>
          <w:color w:val="C00000"/>
          <w:sz w:val="18"/>
          <w:szCs w:val="18"/>
        </w:rPr>
      </w:pPr>
      <w:bookmarkStart w:id="13" w:name="_Hlk201665911"/>
    </w:p>
    <w:p w14:paraId="604BAA3C" w14:textId="0168A4B5" w:rsidR="000D2326" w:rsidRPr="00422015" w:rsidRDefault="000D2326" w:rsidP="000D2326">
      <w:pPr>
        <w:jc w:val="center"/>
        <w:rPr>
          <w:rFonts w:asciiTheme="minorHAnsi" w:hAnsiTheme="minorHAnsi" w:cstheme="minorHAnsi"/>
          <w:color w:val="C00000"/>
          <w:sz w:val="18"/>
          <w:szCs w:val="18"/>
        </w:rPr>
      </w:pPr>
      <w:r w:rsidRPr="00422015">
        <w:rPr>
          <w:rFonts w:asciiTheme="minorHAnsi" w:hAnsiTheme="minorHAnsi" w:cstheme="minorHAnsi"/>
          <w:color w:val="C00000"/>
          <w:sz w:val="18"/>
          <w:szCs w:val="18"/>
        </w:rPr>
        <w:t>Salvo disposizioni diverse da parte del C.U. n.1 SGS 2026-2027 ancora in fase di pubblicazione</w:t>
      </w:r>
    </w:p>
    <w:bookmarkEnd w:id="13"/>
    <w:p w14:paraId="7EB24FB3" w14:textId="77777777" w:rsidR="000D2326" w:rsidRPr="00422015" w:rsidRDefault="000D2326" w:rsidP="00610E87">
      <w:pPr>
        <w:ind w:right="-312"/>
        <w:rPr>
          <w:rFonts w:asciiTheme="minorHAnsi" w:hAnsiTheme="minorHAnsi" w:cstheme="minorHAnsi"/>
          <w:sz w:val="24"/>
          <w:szCs w:val="24"/>
        </w:rPr>
      </w:pPr>
    </w:p>
    <w:p w14:paraId="27C0F5EE" w14:textId="77777777" w:rsidR="000D2326" w:rsidRPr="00422015" w:rsidRDefault="000D2326" w:rsidP="00610E87">
      <w:pPr>
        <w:ind w:right="-312"/>
        <w:rPr>
          <w:rFonts w:asciiTheme="minorHAnsi" w:hAnsiTheme="minorHAnsi" w:cstheme="minorHAnsi"/>
          <w:sz w:val="24"/>
          <w:szCs w:val="24"/>
        </w:rPr>
      </w:pPr>
    </w:p>
    <w:p w14:paraId="0825AEC1" w14:textId="77777777" w:rsidR="00E86ECD" w:rsidRPr="00E86ECD" w:rsidRDefault="00E86ECD" w:rsidP="00E86ECD">
      <w:pPr>
        <w:jc w:val="center"/>
        <w:rPr>
          <w:rFonts w:asciiTheme="minorHAnsi" w:hAnsiTheme="minorHAnsi" w:cstheme="minorHAnsi"/>
          <w:b/>
          <w:bCs/>
          <w:color w:val="002060"/>
          <w:sz w:val="32"/>
          <w:szCs w:val="32"/>
        </w:rPr>
      </w:pPr>
      <w:r w:rsidRPr="00E86ECD">
        <w:rPr>
          <w:rFonts w:asciiTheme="minorHAnsi" w:hAnsiTheme="minorHAnsi" w:cstheme="minorHAnsi"/>
          <w:b/>
          <w:bCs/>
          <w:color w:val="002060"/>
          <w:sz w:val="32"/>
          <w:szCs w:val="32"/>
        </w:rPr>
        <w:t>OPEN DAY</w:t>
      </w:r>
    </w:p>
    <w:p w14:paraId="28ADE361" w14:textId="77777777" w:rsidR="00E86ECD" w:rsidRPr="00E86ECD" w:rsidRDefault="00E86ECD" w:rsidP="00E86ECD">
      <w:pPr>
        <w:jc w:val="both"/>
        <w:rPr>
          <w:rFonts w:asciiTheme="minorHAnsi" w:hAnsiTheme="minorHAnsi" w:cstheme="minorHAnsi"/>
          <w:sz w:val="22"/>
          <w:szCs w:val="22"/>
        </w:rPr>
      </w:pPr>
    </w:p>
    <w:p w14:paraId="31F8BBBC" w14:textId="77777777" w:rsidR="00E86ECD" w:rsidRPr="00E86ECD" w:rsidRDefault="00E86ECD" w:rsidP="00E86ECD">
      <w:pPr>
        <w:jc w:val="both"/>
        <w:rPr>
          <w:rFonts w:asciiTheme="minorHAnsi" w:hAnsiTheme="minorHAnsi" w:cstheme="minorHAnsi"/>
          <w:sz w:val="22"/>
          <w:szCs w:val="22"/>
        </w:rPr>
      </w:pPr>
      <w:r w:rsidRPr="00E86ECD">
        <w:rPr>
          <w:rFonts w:asciiTheme="minorHAnsi" w:hAnsiTheme="minorHAnsi" w:cstheme="minorHAnsi"/>
          <w:sz w:val="22"/>
          <w:szCs w:val="22"/>
        </w:rPr>
        <w:t>Come da comunicazione pervenuta al Coordinatore Federale Settore Giovanile e Scolastico Emilia Romagna e al Comitato Regionale, si pubblicano i seguenti Open Day:</w:t>
      </w:r>
    </w:p>
    <w:p w14:paraId="2E46D751" w14:textId="77777777" w:rsidR="00E86ECD" w:rsidRPr="00E86ECD" w:rsidRDefault="00E86ECD" w:rsidP="00E86ECD">
      <w:pPr>
        <w:jc w:val="center"/>
        <w:rPr>
          <w:rFonts w:asciiTheme="minorHAnsi" w:hAnsiTheme="minorHAnsi" w:cstheme="minorHAnsi"/>
          <w:b/>
          <w:bCs/>
          <w:color w:val="002060"/>
          <w:sz w:val="32"/>
          <w:szCs w:val="32"/>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2545"/>
        <w:gridCol w:w="1147"/>
        <w:gridCol w:w="3010"/>
      </w:tblGrid>
      <w:tr w:rsidR="00E86ECD" w:rsidRPr="00E86ECD" w14:paraId="4025FB65" w14:textId="77777777" w:rsidTr="000A5C95">
        <w:trPr>
          <w:trHeight w:val="566"/>
          <w:jc w:val="center"/>
        </w:trPr>
        <w:tc>
          <w:tcPr>
            <w:tcW w:w="1513" w:type="pct"/>
            <w:tcBorders>
              <w:top w:val="single" w:sz="4" w:space="0" w:color="auto"/>
              <w:left w:val="single" w:sz="4" w:space="0" w:color="auto"/>
              <w:bottom w:val="single" w:sz="4" w:space="0" w:color="auto"/>
              <w:right w:val="single" w:sz="4" w:space="0" w:color="auto"/>
            </w:tcBorders>
            <w:shd w:val="clear" w:color="auto" w:fill="1F3864"/>
            <w:vAlign w:val="center"/>
          </w:tcPr>
          <w:p w14:paraId="312A3BDF" w14:textId="77777777" w:rsidR="00E86ECD" w:rsidRPr="00E86ECD" w:rsidRDefault="00E86ECD" w:rsidP="000A5C95">
            <w:pPr>
              <w:jc w:val="center"/>
              <w:rPr>
                <w:rFonts w:asciiTheme="minorHAnsi" w:hAnsiTheme="minorHAnsi" w:cstheme="minorHAnsi"/>
                <w:b/>
                <w:i/>
              </w:rPr>
            </w:pPr>
            <w:r w:rsidRPr="00E86ECD">
              <w:rPr>
                <w:rFonts w:asciiTheme="minorHAnsi" w:hAnsiTheme="minorHAnsi" w:cstheme="minorHAnsi"/>
                <w:b/>
                <w:i/>
              </w:rPr>
              <w:t>SOCIETA’</w:t>
            </w:r>
          </w:p>
        </w:tc>
        <w:tc>
          <w:tcPr>
            <w:tcW w:w="1324" w:type="pct"/>
            <w:tcBorders>
              <w:top w:val="single" w:sz="4" w:space="0" w:color="auto"/>
              <w:left w:val="single" w:sz="4" w:space="0" w:color="auto"/>
              <w:bottom w:val="single" w:sz="4" w:space="0" w:color="auto"/>
              <w:right w:val="single" w:sz="4" w:space="0" w:color="auto"/>
            </w:tcBorders>
            <w:shd w:val="clear" w:color="auto" w:fill="1F3864"/>
            <w:vAlign w:val="center"/>
          </w:tcPr>
          <w:p w14:paraId="3C47ACA8" w14:textId="77777777" w:rsidR="00E86ECD" w:rsidRPr="00E86ECD" w:rsidRDefault="00E86ECD" w:rsidP="000A5C95">
            <w:pPr>
              <w:jc w:val="center"/>
              <w:rPr>
                <w:rFonts w:asciiTheme="minorHAnsi" w:hAnsiTheme="minorHAnsi" w:cstheme="minorHAnsi"/>
                <w:b/>
                <w:i/>
              </w:rPr>
            </w:pPr>
            <w:r w:rsidRPr="00E86ECD">
              <w:rPr>
                <w:rFonts w:asciiTheme="minorHAnsi" w:hAnsiTheme="minorHAnsi" w:cstheme="minorHAnsi"/>
                <w:b/>
                <w:i/>
              </w:rPr>
              <w:t>LUOGO DI SVOLGIMENTO</w:t>
            </w:r>
          </w:p>
        </w:tc>
        <w:tc>
          <w:tcPr>
            <w:tcW w:w="597" w:type="pct"/>
            <w:tcBorders>
              <w:top w:val="single" w:sz="4" w:space="0" w:color="auto"/>
              <w:left w:val="single" w:sz="4" w:space="0" w:color="auto"/>
              <w:bottom w:val="single" w:sz="4" w:space="0" w:color="auto"/>
              <w:right w:val="single" w:sz="4" w:space="0" w:color="auto"/>
            </w:tcBorders>
            <w:shd w:val="clear" w:color="auto" w:fill="1F3864"/>
            <w:vAlign w:val="center"/>
          </w:tcPr>
          <w:p w14:paraId="24B79049" w14:textId="77777777" w:rsidR="00E86ECD" w:rsidRPr="00E86ECD" w:rsidRDefault="00E86ECD" w:rsidP="000A5C95">
            <w:pPr>
              <w:jc w:val="center"/>
              <w:rPr>
                <w:rFonts w:asciiTheme="minorHAnsi" w:hAnsiTheme="minorHAnsi" w:cstheme="minorHAnsi"/>
                <w:b/>
                <w:i/>
              </w:rPr>
            </w:pPr>
            <w:r w:rsidRPr="00E86ECD">
              <w:rPr>
                <w:rFonts w:asciiTheme="minorHAnsi" w:hAnsiTheme="minorHAnsi" w:cstheme="minorHAnsi"/>
                <w:b/>
                <w:i/>
              </w:rPr>
              <w:t>DEL. PROV.</w:t>
            </w:r>
          </w:p>
        </w:tc>
        <w:tc>
          <w:tcPr>
            <w:tcW w:w="1566" w:type="pct"/>
            <w:tcBorders>
              <w:top w:val="single" w:sz="4" w:space="0" w:color="auto"/>
              <w:left w:val="single" w:sz="4" w:space="0" w:color="auto"/>
              <w:bottom w:val="single" w:sz="4" w:space="0" w:color="auto"/>
              <w:right w:val="single" w:sz="4" w:space="0" w:color="auto"/>
            </w:tcBorders>
            <w:shd w:val="clear" w:color="auto" w:fill="1F3864"/>
            <w:vAlign w:val="center"/>
          </w:tcPr>
          <w:p w14:paraId="3126FF89" w14:textId="77777777" w:rsidR="00E86ECD" w:rsidRPr="00E86ECD" w:rsidRDefault="00E86ECD" w:rsidP="000A5C95">
            <w:pPr>
              <w:jc w:val="center"/>
              <w:rPr>
                <w:rFonts w:asciiTheme="minorHAnsi" w:hAnsiTheme="minorHAnsi" w:cstheme="minorHAnsi"/>
                <w:b/>
                <w:i/>
              </w:rPr>
            </w:pPr>
            <w:r w:rsidRPr="00E86ECD">
              <w:rPr>
                <w:rFonts w:asciiTheme="minorHAnsi" w:hAnsiTheme="minorHAnsi" w:cstheme="minorHAnsi"/>
                <w:b/>
                <w:i/>
              </w:rPr>
              <w:t>PERIODO</w:t>
            </w:r>
          </w:p>
        </w:tc>
      </w:tr>
      <w:tr w:rsidR="00E86ECD" w:rsidRPr="00E86ECD" w14:paraId="20D6A3F0" w14:textId="77777777" w:rsidTr="000A5C95">
        <w:trPr>
          <w:trHeight w:val="566"/>
          <w:jc w:val="center"/>
        </w:trPr>
        <w:tc>
          <w:tcPr>
            <w:tcW w:w="1513" w:type="pct"/>
            <w:tcBorders>
              <w:top w:val="single" w:sz="4" w:space="0" w:color="auto"/>
              <w:left w:val="single" w:sz="4" w:space="0" w:color="auto"/>
              <w:bottom w:val="single" w:sz="4" w:space="0" w:color="auto"/>
              <w:right w:val="single" w:sz="4" w:space="0" w:color="auto"/>
            </w:tcBorders>
            <w:vAlign w:val="center"/>
          </w:tcPr>
          <w:p w14:paraId="0C2A1641" w14:textId="77777777" w:rsidR="00E86ECD" w:rsidRPr="00E86ECD" w:rsidRDefault="00E86ECD" w:rsidP="000A5C95">
            <w:pPr>
              <w:jc w:val="center"/>
              <w:rPr>
                <w:rFonts w:asciiTheme="minorHAnsi" w:hAnsiTheme="minorHAnsi" w:cstheme="minorHAnsi"/>
                <w:bCs/>
                <w:iCs/>
                <w:sz w:val="18"/>
                <w:szCs w:val="18"/>
              </w:rPr>
            </w:pPr>
            <w:r w:rsidRPr="00E86ECD">
              <w:rPr>
                <w:rFonts w:asciiTheme="minorHAnsi" w:hAnsiTheme="minorHAnsi" w:cstheme="minorHAnsi"/>
                <w:bCs/>
                <w:iCs/>
                <w:sz w:val="18"/>
                <w:szCs w:val="18"/>
              </w:rPr>
              <w:t>CASALGRANDE</w:t>
            </w:r>
          </w:p>
        </w:tc>
        <w:tc>
          <w:tcPr>
            <w:tcW w:w="1324" w:type="pct"/>
            <w:tcBorders>
              <w:top w:val="single" w:sz="4" w:space="0" w:color="auto"/>
              <w:left w:val="single" w:sz="4" w:space="0" w:color="auto"/>
              <w:bottom w:val="single" w:sz="4" w:space="0" w:color="auto"/>
              <w:right w:val="single" w:sz="4" w:space="0" w:color="auto"/>
            </w:tcBorders>
            <w:vAlign w:val="center"/>
          </w:tcPr>
          <w:p w14:paraId="45A476CE" w14:textId="77777777" w:rsidR="00E86ECD" w:rsidRPr="00E86ECD" w:rsidRDefault="00E86ECD" w:rsidP="000A5C95">
            <w:pPr>
              <w:jc w:val="center"/>
              <w:rPr>
                <w:rFonts w:asciiTheme="minorHAnsi" w:hAnsiTheme="minorHAnsi" w:cstheme="minorHAnsi"/>
                <w:bCs/>
                <w:i/>
                <w:sz w:val="18"/>
                <w:szCs w:val="18"/>
              </w:rPr>
            </w:pPr>
            <w:r w:rsidRPr="00E86ECD">
              <w:rPr>
                <w:rFonts w:asciiTheme="minorHAnsi" w:hAnsiTheme="minorHAnsi" w:cstheme="minorHAnsi"/>
                <w:bCs/>
                <w:i/>
                <w:sz w:val="18"/>
                <w:szCs w:val="18"/>
              </w:rPr>
              <w:t>STADIO GOTTARDI</w:t>
            </w:r>
          </w:p>
        </w:tc>
        <w:tc>
          <w:tcPr>
            <w:tcW w:w="597" w:type="pct"/>
            <w:tcBorders>
              <w:top w:val="single" w:sz="4" w:space="0" w:color="auto"/>
              <w:left w:val="single" w:sz="4" w:space="0" w:color="auto"/>
              <w:bottom w:val="single" w:sz="4" w:space="0" w:color="auto"/>
              <w:right w:val="single" w:sz="4" w:space="0" w:color="auto"/>
            </w:tcBorders>
            <w:vAlign w:val="center"/>
          </w:tcPr>
          <w:p w14:paraId="516EA9B5" w14:textId="77777777" w:rsidR="00E86ECD" w:rsidRPr="00E86ECD" w:rsidRDefault="00E86ECD" w:rsidP="000A5C95">
            <w:pPr>
              <w:jc w:val="center"/>
              <w:rPr>
                <w:rFonts w:asciiTheme="minorHAnsi" w:hAnsiTheme="minorHAnsi" w:cstheme="minorHAnsi"/>
                <w:bCs/>
                <w:i/>
                <w:sz w:val="18"/>
                <w:szCs w:val="18"/>
              </w:rPr>
            </w:pPr>
            <w:r w:rsidRPr="00E86ECD">
              <w:rPr>
                <w:rFonts w:asciiTheme="minorHAnsi" w:hAnsiTheme="minorHAnsi" w:cstheme="minorHAnsi"/>
                <w:bCs/>
                <w:i/>
                <w:sz w:val="18"/>
                <w:szCs w:val="18"/>
              </w:rPr>
              <w:t>RE</w:t>
            </w:r>
          </w:p>
        </w:tc>
        <w:tc>
          <w:tcPr>
            <w:tcW w:w="1566" w:type="pct"/>
            <w:tcBorders>
              <w:top w:val="single" w:sz="4" w:space="0" w:color="auto"/>
              <w:left w:val="single" w:sz="4" w:space="0" w:color="auto"/>
              <w:bottom w:val="single" w:sz="4" w:space="0" w:color="auto"/>
              <w:right w:val="single" w:sz="4" w:space="0" w:color="auto"/>
            </w:tcBorders>
            <w:vAlign w:val="center"/>
          </w:tcPr>
          <w:p w14:paraId="1D715BAC" w14:textId="77777777" w:rsidR="00E86ECD" w:rsidRPr="00E86ECD" w:rsidRDefault="00E86ECD" w:rsidP="000A5C95">
            <w:pPr>
              <w:jc w:val="center"/>
              <w:rPr>
                <w:rFonts w:asciiTheme="minorHAnsi" w:hAnsiTheme="minorHAnsi" w:cstheme="minorHAnsi"/>
                <w:bCs/>
                <w:i/>
                <w:sz w:val="18"/>
                <w:szCs w:val="18"/>
              </w:rPr>
            </w:pPr>
            <w:r w:rsidRPr="00E86ECD">
              <w:rPr>
                <w:rFonts w:asciiTheme="minorHAnsi" w:hAnsiTheme="minorHAnsi" w:cstheme="minorHAnsi"/>
                <w:bCs/>
                <w:i/>
                <w:sz w:val="18"/>
                <w:szCs w:val="18"/>
              </w:rPr>
              <w:t>06 – 09 LUGLIO</w:t>
            </w:r>
          </w:p>
        </w:tc>
      </w:tr>
    </w:tbl>
    <w:p w14:paraId="7526F5E3" w14:textId="77777777" w:rsidR="00E86ECD" w:rsidRDefault="00E86ECD" w:rsidP="00E86ECD">
      <w:pPr>
        <w:ind w:right="-312"/>
        <w:rPr>
          <w:rFonts w:ascii="Century Gothic" w:hAnsi="Century Gothic" w:cs="Arial"/>
          <w:sz w:val="24"/>
          <w:szCs w:val="24"/>
        </w:rPr>
      </w:pPr>
    </w:p>
    <w:p w14:paraId="3F3ED8BF" w14:textId="77777777" w:rsidR="00AB7EE0" w:rsidRPr="00422015" w:rsidRDefault="00AB7EE0" w:rsidP="00610E87">
      <w:pPr>
        <w:ind w:right="-312"/>
        <w:rPr>
          <w:rFonts w:asciiTheme="minorHAnsi" w:hAnsiTheme="minorHAnsi" w:cstheme="minorHAnsi"/>
          <w:sz w:val="24"/>
          <w:szCs w:val="24"/>
        </w:rPr>
      </w:pPr>
    </w:p>
    <w:p w14:paraId="7AFA3FB3" w14:textId="77777777" w:rsidR="00610E87" w:rsidRDefault="00610E87" w:rsidP="00610E87">
      <w:pPr>
        <w:pStyle w:val="Titolo3"/>
        <w:spacing w:before="0" w:after="120"/>
        <w:rPr>
          <w:rFonts w:ascii="Century Gothic" w:hAnsi="Century Gothic" w:cs="Arial"/>
          <w:bCs/>
          <w:szCs w:val="24"/>
        </w:rPr>
      </w:pPr>
    </w:p>
    <w:p w14:paraId="088883C6" w14:textId="77777777" w:rsidR="00B05C66" w:rsidRDefault="00B05C66" w:rsidP="00B05C66"/>
    <w:p w14:paraId="7B6CD1DD" w14:textId="77777777" w:rsidR="00B05C66" w:rsidRDefault="00B05C66" w:rsidP="00B05C66"/>
    <w:p w14:paraId="02D1F7FC" w14:textId="77777777" w:rsidR="00B05C66" w:rsidRDefault="00B05C66" w:rsidP="00B05C66"/>
    <w:p w14:paraId="7FA16690" w14:textId="77777777" w:rsidR="00B05C66" w:rsidRPr="00B05C66" w:rsidRDefault="00B05C66" w:rsidP="00B05C66"/>
    <w:p w14:paraId="6D6AA8F7" w14:textId="1D382788"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14" w:name="datapub"/>
      <w:r w:rsidR="002D46BA">
        <w:rPr>
          <w:rFonts w:ascii="Calibri" w:hAnsi="Calibri" w:cs="Arial"/>
          <w:bCs/>
          <w:sz w:val="28"/>
          <w:szCs w:val="24"/>
        </w:rPr>
        <w:t>07</w:t>
      </w:r>
      <w:r w:rsidRPr="00FF308B">
        <w:rPr>
          <w:rFonts w:ascii="Calibri" w:hAnsi="Calibri" w:cs="Arial"/>
          <w:bCs/>
          <w:sz w:val="28"/>
          <w:szCs w:val="24"/>
        </w:rPr>
        <w:t>/</w:t>
      </w:r>
      <w:r w:rsidR="002D46BA">
        <w:rPr>
          <w:rFonts w:ascii="Calibri" w:hAnsi="Calibri" w:cs="Arial"/>
          <w:bCs/>
          <w:sz w:val="28"/>
          <w:szCs w:val="24"/>
        </w:rPr>
        <w:t>07</w:t>
      </w:r>
      <w:r w:rsidRPr="00FF308B">
        <w:rPr>
          <w:rFonts w:ascii="Calibri" w:hAnsi="Calibri" w:cs="Arial"/>
          <w:bCs/>
          <w:sz w:val="28"/>
          <w:szCs w:val="24"/>
        </w:rPr>
        <w:t>/</w:t>
      </w:r>
      <w:bookmarkEnd w:id="14"/>
      <w:r w:rsidR="002D46BA">
        <w:rPr>
          <w:rFonts w:ascii="Calibri" w:hAnsi="Calibri" w:cs="Arial"/>
          <w:bCs/>
          <w:sz w:val="28"/>
          <w:szCs w:val="24"/>
        </w:rPr>
        <w:t>2026</w:t>
      </w:r>
      <w:r w:rsidRPr="00FF308B">
        <w:rPr>
          <w:rFonts w:ascii="Calibri" w:hAnsi="Calibri" w:cs="Arial"/>
          <w:bCs/>
          <w:sz w:val="28"/>
          <w:szCs w:val="24"/>
        </w:rPr>
        <w:t>.</w:t>
      </w:r>
    </w:p>
    <w:p w14:paraId="2FE0FE26" w14:textId="77777777" w:rsidR="000114B2" w:rsidRDefault="000114B2" w:rsidP="000114B2">
      <w:pPr>
        <w:rPr>
          <w:rFonts w:ascii="Century Gothic" w:hAnsi="Century Gothic" w:cs="Arial"/>
          <w:bCs/>
          <w:sz w:val="24"/>
          <w:szCs w:val="24"/>
          <w:u w:val="single"/>
        </w:rPr>
      </w:pPr>
    </w:p>
    <w:p w14:paraId="6582B95D"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2B268913" w14:textId="77777777" w:rsidTr="007D3AFA">
        <w:trPr>
          <w:trHeight w:val="647"/>
        </w:trPr>
        <w:tc>
          <w:tcPr>
            <w:tcW w:w="4891" w:type="dxa"/>
          </w:tcPr>
          <w:p w14:paraId="630E2283"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304EF3DA"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5FEDBA20"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3E0A45DA"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2DFDFEB3" w14:textId="77777777" w:rsidTr="007D3AFA">
        <w:trPr>
          <w:trHeight w:val="315"/>
        </w:trPr>
        <w:tc>
          <w:tcPr>
            <w:tcW w:w="4891" w:type="dxa"/>
          </w:tcPr>
          <w:p w14:paraId="00655F52" w14:textId="77777777" w:rsidR="000114B2" w:rsidRPr="00917AE7" w:rsidRDefault="000114B2" w:rsidP="00F3597D">
            <w:pPr>
              <w:jc w:val="center"/>
              <w:rPr>
                <w:rFonts w:ascii="Century Gothic" w:hAnsi="Century Gothic" w:cs="Arial"/>
                <w:b/>
                <w:sz w:val="24"/>
                <w:szCs w:val="24"/>
              </w:rPr>
            </w:pPr>
          </w:p>
        </w:tc>
        <w:tc>
          <w:tcPr>
            <w:tcW w:w="5206" w:type="dxa"/>
          </w:tcPr>
          <w:p w14:paraId="4C066FDB" w14:textId="77777777" w:rsidR="000114B2" w:rsidRPr="00917AE7" w:rsidRDefault="000114B2" w:rsidP="00F3597D">
            <w:pPr>
              <w:jc w:val="center"/>
              <w:rPr>
                <w:rFonts w:ascii="Century Gothic" w:hAnsi="Century Gothic" w:cs="Arial"/>
                <w:b/>
                <w:sz w:val="24"/>
                <w:szCs w:val="24"/>
              </w:rPr>
            </w:pPr>
          </w:p>
        </w:tc>
      </w:tr>
    </w:tbl>
    <w:p w14:paraId="0420EE99" w14:textId="77777777" w:rsidR="000114B2" w:rsidRPr="00917AE7" w:rsidRDefault="000114B2" w:rsidP="000114B2">
      <w:pPr>
        <w:rPr>
          <w:rFonts w:ascii="Century Gothic" w:hAnsi="Century Gothic" w:cs="Arial"/>
          <w:sz w:val="18"/>
          <w:szCs w:val="18"/>
        </w:rPr>
      </w:pPr>
    </w:p>
    <w:sectPr w:rsidR="000114B2" w:rsidRPr="00917AE7" w:rsidSect="00E23A79">
      <w:headerReference w:type="even" r:id="rId70"/>
      <w:headerReference w:type="default" r:id="rId71"/>
      <w:pgSz w:w="11907" w:h="16840" w:code="9"/>
      <w:pgMar w:top="1021" w:right="1077" w:bottom="1021" w:left="1077" w:header="567"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A47DA" w14:textId="77777777" w:rsidR="00DA0ACE" w:rsidRDefault="00DA0ACE" w:rsidP="00E6615F">
      <w:pPr>
        <w:pStyle w:val="Titolo5"/>
      </w:pPr>
      <w:r>
        <w:separator/>
      </w:r>
    </w:p>
  </w:endnote>
  <w:endnote w:type="continuationSeparator" w:id="0">
    <w:p w14:paraId="35E59D58" w14:textId="77777777" w:rsidR="00DA0ACE" w:rsidRDefault="00DA0ACE"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oper Md BT">
    <w:altName w:val="Cambr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Inter Tight">
    <w:panose1 w:val="00000000000000000000"/>
    <w:charset w:val="00"/>
    <w:family w:val="auto"/>
    <w:pitch w:val="variable"/>
    <w:sig w:usb0="E10002FF" w:usb1="1200E5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D372" w14:textId="77777777" w:rsidR="00DA0ACE" w:rsidRDefault="00DA0ACE" w:rsidP="00E6615F">
      <w:pPr>
        <w:pStyle w:val="Titolo5"/>
      </w:pPr>
      <w:r>
        <w:separator/>
      </w:r>
    </w:p>
  </w:footnote>
  <w:footnote w:type="continuationSeparator" w:id="0">
    <w:p w14:paraId="35A27A5D" w14:textId="77777777" w:rsidR="00DA0ACE" w:rsidRDefault="00DA0ACE" w:rsidP="00E6615F">
      <w:pPr>
        <w:pStyle w:val="Titolo5"/>
      </w:pPr>
      <w:r>
        <w:continuationSeparator/>
      </w:r>
    </w:p>
  </w:footnote>
  <w:footnote w:id="1">
    <w:p w14:paraId="5C03194A" w14:textId="77777777" w:rsidR="00D550F7" w:rsidRDefault="00D550F7" w:rsidP="00D550F7">
      <w:pPr>
        <w:pStyle w:val="Testonotaapidipagina"/>
        <w:jc w:val="both"/>
        <w:rPr>
          <w:rFonts w:ascii="Arial" w:hAnsi="Arial" w:cs="Arial"/>
          <w:sz w:val="14"/>
          <w:szCs w:val="14"/>
        </w:rPr>
      </w:pPr>
      <w:r>
        <w:rPr>
          <w:rStyle w:val="Rimandonotaapidipagina"/>
          <w:sz w:val="18"/>
          <w:szCs w:val="18"/>
        </w:rPr>
        <w:footnoteRef/>
      </w:r>
      <w:r>
        <w:rPr>
          <w:rFonts w:ascii="Arial" w:hAnsi="Arial" w:cs="Arial"/>
          <w:i/>
          <w:sz w:val="14"/>
          <w:szCs w:val="14"/>
        </w:rPr>
        <w:t>Al fine di evitare, per quanto possibile, contestazioni si consiglia la sottoscrizione della dichiarazione di custodia dell’automezzo dell’arbitro come da fac-simile pubblicato alla voce MODULISTICA del sito internet del Comitato Regionale;</w:t>
      </w:r>
    </w:p>
  </w:footnote>
  <w:footnote w:id="2">
    <w:p w14:paraId="7DEE1D52" w14:textId="77777777" w:rsidR="00D550F7" w:rsidRDefault="00D550F7" w:rsidP="00D550F7">
      <w:pPr>
        <w:pStyle w:val="Testonotaapidipagina"/>
        <w:jc w:val="both"/>
        <w:rPr>
          <w:sz w:val="18"/>
          <w:szCs w:val="18"/>
        </w:rPr>
      </w:pPr>
      <w:r>
        <w:rPr>
          <w:rStyle w:val="Rimandonotaapidipagina"/>
          <w:sz w:val="18"/>
          <w:szCs w:val="18"/>
        </w:rPr>
        <w:footnoteRef/>
      </w:r>
      <w:r>
        <w:rPr>
          <w:rFonts w:ascii="Arial" w:hAnsi="Arial" w:cs="Arial"/>
          <w:i/>
          <w:sz w:val="14"/>
          <w:szCs w:val="14"/>
        </w:rPr>
        <w:t>La delibera potrà essere eventualmente contestata mediante ricorso alla Corte Sportiva di Appello presso il Comitato Regionale, nelle forme e nei tempi previsti dalle norme regolamentari in proposito</w:t>
      </w:r>
    </w:p>
  </w:footnote>
  <w:footnote w:id="3">
    <w:p w14:paraId="32E7D324" w14:textId="77777777" w:rsidR="00D550F7" w:rsidRDefault="00D550F7" w:rsidP="00D550F7">
      <w:pPr>
        <w:pStyle w:val="Testonotaapidipagina"/>
        <w:jc w:val="both"/>
        <w:rPr>
          <w:rFonts w:ascii="Arial" w:hAnsi="Arial" w:cs="Arial"/>
          <w:i/>
          <w:sz w:val="14"/>
          <w:szCs w:val="14"/>
        </w:rPr>
      </w:pPr>
      <w:r>
        <w:rPr>
          <w:rStyle w:val="Rimandonotaapidipagina"/>
          <w:sz w:val="18"/>
          <w:szCs w:val="18"/>
        </w:rPr>
        <w:footnoteRef/>
      </w:r>
      <w:r>
        <w:rPr>
          <w:rFonts w:ascii="Arial" w:hAnsi="Arial" w:cs="Arial"/>
          <w:i/>
          <w:sz w:val="14"/>
          <w:szCs w:val="14"/>
        </w:rPr>
        <w:t>Il Comitato Regionale Emilia Romagna della LND</w:t>
      </w:r>
    </w:p>
    <w:p w14:paraId="029BEBC4" w14:textId="77777777" w:rsidR="00D550F7" w:rsidRDefault="00D550F7" w:rsidP="00D550F7">
      <w:pPr>
        <w:pStyle w:val="Testonotaapidipagina"/>
        <w:jc w:val="both"/>
        <w:rPr>
          <w:rFonts w:ascii="Arial" w:hAnsi="Arial" w:cs="Arial"/>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87FF"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653B2909"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0FDF"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5F3F5"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7"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2F5F3F5"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6A7"/>
    <w:multiLevelType w:val="hybridMultilevel"/>
    <w:tmpl w:val="D3C4AB6E"/>
    <w:lvl w:ilvl="0" w:tplc="EE885A12">
      <w:numFmt w:val="bullet"/>
      <w:lvlText w:val="-"/>
      <w:lvlJc w:val="left"/>
      <w:rPr>
        <w:rFonts w:ascii="Calibri" w:eastAsia="Calibri" w:hAnsi="Calibri" w:cs="Calibri" w:hint="default"/>
      </w:rPr>
    </w:lvl>
    <w:lvl w:ilvl="1" w:tplc="04100003" w:tentative="1">
      <w:start w:val="1"/>
      <w:numFmt w:val="bullet"/>
      <w:lvlText w:val="o"/>
      <w:lvlJc w:val="left"/>
      <w:pPr>
        <w:ind w:left="1668" w:hanging="360"/>
      </w:pPr>
      <w:rPr>
        <w:rFonts w:ascii="Courier New" w:hAnsi="Courier New" w:cs="Courier New" w:hint="default"/>
      </w:rPr>
    </w:lvl>
    <w:lvl w:ilvl="2" w:tplc="04100005" w:tentative="1">
      <w:start w:val="1"/>
      <w:numFmt w:val="bullet"/>
      <w:lvlText w:val=""/>
      <w:lvlJc w:val="left"/>
      <w:pPr>
        <w:ind w:left="2388" w:hanging="360"/>
      </w:pPr>
      <w:rPr>
        <w:rFonts w:ascii="Wingdings" w:hAnsi="Wingdings" w:hint="default"/>
      </w:rPr>
    </w:lvl>
    <w:lvl w:ilvl="3" w:tplc="04100001" w:tentative="1">
      <w:start w:val="1"/>
      <w:numFmt w:val="bullet"/>
      <w:lvlText w:val=""/>
      <w:lvlJc w:val="left"/>
      <w:pPr>
        <w:ind w:left="3108" w:hanging="360"/>
      </w:pPr>
      <w:rPr>
        <w:rFonts w:ascii="Symbol" w:hAnsi="Symbol" w:hint="default"/>
      </w:rPr>
    </w:lvl>
    <w:lvl w:ilvl="4" w:tplc="04100003" w:tentative="1">
      <w:start w:val="1"/>
      <w:numFmt w:val="bullet"/>
      <w:lvlText w:val="o"/>
      <w:lvlJc w:val="left"/>
      <w:pPr>
        <w:ind w:left="3828" w:hanging="360"/>
      </w:pPr>
      <w:rPr>
        <w:rFonts w:ascii="Courier New" w:hAnsi="Courier New" w:cs="Courier New" w:hint="default"/>
      </w:rPr>
    </w:lvl>
    <w:lvl w:ilvl="5" w:tplc="04100005" w:tentative="1">
      <w:start w:val="1"/>
      <w:numFmt w:val="bullet"/>
      <w:lvlText w:val=""/>
      <w:lvlJc w:val="left"/>
      <w:pPr>
        <w:ind w:left="4548" w:hanging="360"/>
      </w:pPr>
      <w:rPr>
        <w:rFonts w:ascii="Wingdings" w:hAnsi="Wingdings" w:hint="default"/>
      </w:rPr>
    </w:lvl>
    <w:lvl w:ilvl="6" w:tplc="04100001" w:tentative="1">
      <w:start w:val="1"/>
      <w:numFmt w:val="bullet"/>
      <w:lvlText w:val=""/>
      <w:lvlJc w:val="left"/>
      <w:pPr>
        <w:ind w:left="5268" w:hanging="360"/>
      </w:pPr>
      <w:rPr>
        <w:rFonts w:ascii="Symbol" w:hAnsi="Symbol" w:hint="default"/>
      </w:rPr>
    </w:lvl>
    <w:lvl w:ilvl="7" w:tplc="04100003" w:tentative="1">
      <w:start w:val="1"/>
      <w:numFmt w:val="bullet"/>
      <w:lvlText w:val="o"/>
      <w:lvlJc w:val="left"/>
      <w:pPr>
        <w:ind w:left="5988" w:hanging="360"/>
      </w:pPr>
      <w:rPr>
        <w:rFonts w:ascii="Courier New" w:hAnsi="Courier New" w:cs="Courier New" w:hint="default"/>
      </w:rPr>
    </w:lvl>
    <w:lvl w:ilvl="8" w:tplc="04100005" w:tentative="1">
      <w:start w:val="1"/>
      <w:numFmt w:val="bullet"/>
      <w:lvlText w:val=""/>
      <w:lvlJc w:val="left"/>
      <w:pPr>
        <w:ind w:left="6708" w:hanging="360"/>
      </w:pPr>
      <w:rPr>
        <w:rFonts w:ascii="Wingdings" w:hAnsi="Wingdings" w:hint="default"/>
      </w:rPr>
    </w:lvl>
  </w:abstractNum>
  <w:abstractNum w:abstractNumId="1" w15:restartNumberingAfterBreak="0">
    <w:nsid w:val="04305B73"/>
    <w:multiLevelType w:val="hybridMultilevel"/>
    <w:tmpl w:val="04A0DEA6"/>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876CE7"/>
    <w:multiLevelType w:val="hybridMultilevel"/>
    <w:tmpl w:val="5EAC5DBA"/>
    <w:lvl w:ilvl="0" w:tplc="248A301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9A5207"/>
    <w:multiLevelType w:val="hybridMultilevel"/>
    <w:tmpl w:val="39C82DE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5" w15:restartNumberingAfterBreak="0">
    <w:nsid w:val="0BF03113"/>
    <w:multiLevelType w:val="hybridMultilevel"/>
    <w:tmpl w:val="CA1E5A3E"/>
    <w:lvl w:ilvl="0" w:tplc="6C8CD43E">
      <w:start w:val="1"/>
      <w:numFmt w:val="bullet"/>
      <w:lvlText w:val=""/>
      <w:lvlJc w:val="left"/>
      <w:pPr>
        <w:tabs>
          <w:tab w:val="num" w:pos="340"/>
        </w:tabs>
        <w:ind w:left="340" w:hanging="340"/>
      </w:pPr>
      <w:rPr>
        <w:rFonts w:ascii="Symbol" w:hAnsi="Symbol" w:hint="default"/>
        <w:b w:val="0"/>
        <w:i w:val="0"/>
        <w:sz w:val="20"/>
        <w:szCs w:val="2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0C1D70C5"/>
    <w:multiLevelType w:val="hybridMultilevel"/>
    <w:tmpl w:val="49163024"/>
    <w:lvl w:ilvl="0" w:tplc="5CD02FC6">
      <w:start w:val="1"/>
      <w:numFmt w:val="lowerLetter"/>
      <w:lvlText w:val="%1)"/>
      <w:lvlJc w:val="left"/>
      <w:pPr>
        <w:ind w:left="720" w:hanging="360"/>
      </w:pPr>
    </w:lvl>
    <w:lvl w:ilvl="1" w:tplc="4A447DAE">
      <w:start w:val="1"/>
      <w:numFmt w:val="decimal"/>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06C2F0F"/>
    <w:multiLevelType w:val="hybridMultilevel"/>
    <w:tmpl w:val="144885F0"/>
    <w:lvl w:ilvl="0" w:tplc="FA4AB2EE">
      <w:start w:val="1"/>
      <w:numFmt w:val="lowerLetter"/>
      <w:lvlText w:val="%1)"/>
      <w:lvlJc w:val="left"/>
      <w:pPr>
        <w:tabs>
          <w:tab w:val="num" w:pos="473"/>
        </w:tabs>
        <w:ind w:left="453" w:hanging="340"/>
      </w:pPr>
    </w:lvl>
    <w:lvl w:ilvl="1" w:tplc="04100019">
      <w:start w:val="1"/>
      <w:numFmt w:val="lowerLetter"/>
      <w:lvlText w:val="%2."/>
      <w:lvlJc w:val="left"/>
      <w:pPr>
        <w:tabs>
          <w:tab w:val="num" w:pos="1553"/>
        </w:tabs>
        <w:ind w:left="1553" w:hanging="360"/>
      </w:pPr>
    </w:lvl>
    <w:lvl w:ilvl="2" w:tplc="0410001B">
      <w:start w:val="1"/>
      <w:numFmt w:val="lowerRoman"/>
      <w:lvlText w:val="%3."/>
      <w:lvlJc w:val="right"/>
      <w:pPr>
        <w:tabs>
          <w:tab w:val="num" w:pos="2273"/>
        </w:tabs>
        <w:ind w:left="2273" w:hanging="180"/>
      </w:pPr>
    </w:lvl>
    <w:lvl w:ilvl="3" w:tplc="0410000F">
      <w:start w:val="1"/>
      <w:numFmt w:val="decimal"/>
      <w:lvlText w:val="%4."/>
      <w:lvlJc w:val="left"/>
      <w:pPr>
        <w:tabs>
          <w:tab w:val="num" w:pos="2993"/>
        </w:tabs>
        <w:ind w:left="2993" w:hanging="360"/>
      </w:pPr>
    </w:lvl>
    <w:lvl w:ilvl="4" w:tplc="04100019">
      <w:start w:val="1"/>
      <w:numFmt w:val="lowerLetter"/>
      <w:lvlText w:val="%5."/>
      <w:lvlJc w:val="left"/>
      <w:pPr>
        <w:tabs>
          <w:tab w:val="num" w:pos="3713"/>
        </w:tabs>
        <w:ind w:left="3713" w:hanging="360"/>
      </w:pPr>
    </w:lvl>
    <w:lvl w:ilvl="5" w:tplc="0410001B">
      <w:start w:val="1"/>
      <w:numFmt w:val="lowerRoman"/>
      <w:lvlText w:val="%6."/>
      <w:lvlJc w:val="right"/>
      <w:pPr>
        <w:tabs>
          <w:tab w:val="num" w:pos="4433"/>
        </w:tabs>
        <w:ind w:left="4433" w:hanging="180"/>
      </w:pPr>
    </w:lvl>
    <w:lvl w:ilvl="6" w:tplc="0410000F">
      <w:start w:val="1"/>
      <w:numFmt w:val="decimal"/>
      <w:lvlText w:val="%7."/>
      <w:lvlJc w:val="left"/>
      <w:pPr>
        <w:tabs>
          <w:tab w:val="num" w:pos="5153"/>
        </w:tabs>
        <w:ind w:left="5153" w:hanging="360"/>
      </w:pPr>
    </w:lvl>
    <w:lvl w:ilvl="7" w:tplc="04100019">
      <w:start w:val="1"/>
      <w:numFmt w:val="lowerLetter"/>
      <w:lvlText w:val="%8."/>
      <w:lvlJc w:val="left"/>
      <w:pPr>
        <w:tabs>
          <w:tab w:val="num" w:pos="5873"/>
        </w:tabs>
        <w:ind w:left="5873" w:hanging="360"/>
      </w:pPr>
    </w:lvl>
    <w:lvl w:ilvl="8" w:tplc="0410001B">
      <w:start w:val="1"/>
      <w:numFmt w:val="lowerRoman"/>
      <w:lvlText w:val="%9."/>
      <w:lvlJc w:val="right"/>
      <w:pPr>
        <w:tabs>
          <w:tab w:val="num" w:pos="6593"/>
        </w:tabs>
        <w:ind w:left="6593" w:hanging="180"/>
      </w:pPr>
    </w:lvl>
  </w:abstractNum>
  <w:abstractNum w:abstractNumId="8" w15:restartNumberingAfterBreak="0">
    <w:nsid w:val="17D63248"/>
    <w:multiLevelType w:val="hybridMultilevel"/>
    <w:tmpl w:val="86B0A33E"/>
    <w:lvl w:ilvl="0" w:tplc="AC68A7CC">
      <w:start w:val="1"/>
      <w:numFmt w:val="bullet"/>
      <w:lvlText w:val=""/>
      <w:lvlJc w:val="left"/>
      <w:pPr>
        <w:tabs>
          <w:tab w:val="num" w:pos="360"/>
        </w:tabs>
        <w:ind w:left="340" w:hanging="34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D68D0"/>
    <w:multiLevelType w:val="hybridMultilevel"/>
    <w:tmpl w:val="FFBA2A80"/>
    <w:lvl w:ilvl="0" w:tplc="436C191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D06174"/>
    <w:multiLevelType w:val="hybridMultilevel"/>
    <w:tmpl w:val="E7646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D231EE"/>
    <w:multiLevelType w:val="hybridMultilevel"/>
    <w:tmpl w:val="6FD60440"/>
    <w:lvl w:ilvl="0" w:tplc="6C8CD43E">
      <w:start w:val="1"/>
      <w:numFmt w:val="bullet"/>
      <w:lvlText w:val=""/>
      <w:lvlJc w:val="left"/>
      <w:pPr>
        <w:tabs>
          <w:tab w:val="num" w:pos="340"/>
        </w:tabs>
        <w:ind w:left="340" w:hanging="340"/>
      </w:pPr>
      <w:rPr>
        <w:rFonts w:ascii="Symbol" w:hAnsi="Symbol" w:hint="default"/>
        <w:b w:val="0"/>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A41896"/>
    <w:multiLevelType w:val="hybridMultilevel"/>
    <w:tmpl w:val="EE0E2C12"/>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4A734AC"/>
    <w:multiLevelType w:val="hybridMultilevel"/>
    <w:tmpl w:val="9DA8C3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5355EBA"/>
    <w:multiLevelType w:val="hybridMultilevel"/>
    <w:tmpl w:val="499427D0"/>
    <w:lvl w:ilvl="0" w:tplc="642AF5A4">
      <w:start w:val="17"/>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D72C25"/>
    <w:multiLevelType w:val="hybridMultilevel"/>
    <w:tmpl w:val="F222A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E073FF"/>
    <w:multiLevelType w:val="hybridMultilevel"/>
    <w:tmpl w:val="B00EAF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F7C073D"/>
    <w:multiLevelType w:val="hybridMultilevel"/>
    <w:tmpl w:val="DEE80C1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51043CCC"/>
    <w:multiLevelType w:val="hybridMultilevel"/>
    <w:tmpl w:val="09C87FBA"/>
    <w:lvl w:ilvl="0" w:tplc="07BE6F28">
      <w:start w:val="14"/>
      <w:numFmt w:val="bullet"/>
      <w:lvlText w:val="&gt;"/>
      <w:lvlJc w:val="left"/>
      <w:pPr>
        <w:ind w:left="720" w:hanging="360"/>
      </w:pPr>
      <w:rPr>
        <w:rFonts w:ascii="Century Gothic" w:eastAsia="Calibri" w:hAnsi="Century Gothic" w:cs="Times New Roman" w:hint="default"/>
        <w:b/>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F1D2C1C"/>
    <w:multiLevelType w:val="hybridMultilevel"/>
    <w:tmpl w:val="45FC2B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AC31D4"/>
    <w:multiLevelType w:val="hybridMultilevel"/>
    <w:tmpl w:val="BF48A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59138CC"/>
    <w:multiLevelType w:val="hybridMultilevel"/>
    <w:tmpl w:val="6568D3A0"/>
    <w:lvl w:ilvl="0" w:tplc="07BE6F28">
      <w:start w:val="14"/>
      <w:numFmt w:val="bullet"/>
      <w:lvlText w:val="&gt;"/>
      <w:lvlJc w:val="left"/>
      <w:pPr>
        <w:ind w:left="1440" w:hanging="360"/>
      </w:pPr>
      <w:rPr>
        <w:rFonts w:ascii="Century Gothic" w:eastAsia="Calibri" w:hAnsi="Century Gothic" w:cs="Times New Roman" w:hint="default"/>
        <w:b/>
        <w:color w:val="FF000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4" w15:restartNumberingAfterBreak="0">
    <w:nsid w:val="673E785B"/>
    <w:multiLevelType w:val="hybridMultilevel"/>
    <w:tmpl w:val="FA7065C2"/>
    <w:lvl w:ilvl="0" w:tplc="FA4AB2EE">
      <w:start w:val="1"/>
      <w:numFmt w:val="lowerLetter"/>
      <w:lvlText w:val="%1)"/>
      <w:lvlJc w:val="left"/>
      <w:pPr>
        <w:tabs>
          <w:tab w:val="num" w:pos="360"/>
        </w:tabs>
        <w:ind w:left="340" w:hanging="34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5" w15:restartNumberingAfterBreak="0">
    <w:nsid w:val="6CF13458"/>
    <w:multiLevelType w:val="hybridMultilevel"/>
    <w:tmpl w:val="945C0E44"/>
    <w:lvl w:ilvl="0" w:tplc="6C8CD43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6F9D17F9"/>
    <w:multiLevelType w:val="hybridMultilevel"/>
    <w:tmpl w:val="DA14BEDE"/>
    <w:lvl w:ilvl="0" w:tplc="582CE3E4">
      <w:start w:val="1"/>
      <w:numFmt w:val="lowerLetter"/>
      <w:lvlText w:val="%1)"/>
      <w:lvlJc w:val="left"/>
      <w:pPr>
        <w:tabs>
          <w:tab w:val="num" w:pos="340"/>
        </w:tabs>
        <w:ind w:left="340" w:hanging="34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7" w15:restartNumberingAfterBreak="0">
    <w:nsid w:val="71CF6E34"/>
    <w:multiLevelType w:val="hybridMultilevel"/>
    <w:tmpl w:val="17A42D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760443A6"/>
    <w:multiLevelType w:val="hybridMultilevel"/>
    <w:tmpl w:val="E702E0E4"/>
    <w:lvl w:ilvl="0" w:tplc="FA4AB2EE">
      <w:start w:val="1"/>
      <w:numFmt w:val="lowerLetter"/>
      <w:lvlText w:val="%1)"/>
      <w:lvlJc w:val="left"/>
      <w:pPr>
        <w:tabs>
          <w:tab w:val="num" w:pos="360"/>
        </w:tabs>
        <w:ind w:left="340" w:hanging="34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15:restartNumberingAfterBreak="0">
    <w:nsid w:val="776B0806"/>
    <w:multiLevelType w:val="hybridMultilevel"/>
    <w:tmpl w:val="B39AA9B0"/>
    <w:lvl w:ilvl="0" w:tplc="076883FA">
      <w:start w:val="6"/>
      <w:numFmt w:val="bullet"/>
      <w:lvlText w:val="-"/>
      <w:lvlJc w:val="left"/>
      <w:pPr>
        <w:ind w:left="720" w:hanging="360"/>
      </w:pPr>
      <w:rPr>
        <w:rFonts w:ascii="Century Gothic" w:eastAsia="Times New Roman" w:hAnsi="Century Gothic"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26838331">
    <w:abstractNumId w:val="4"/>
  </w:num>
  <w:num w:numId="2" w16cid:durableId="850336805">
    <w:abstractNumId w:val="23"/>
  </w:num>
  <w:num w:numId="3" w16cid:durableId="44378366">
    <w:abstractNumId w:val="17"/>
  </w:num>
  <w:num w:numId="4" w16cid:durableId="13375413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31010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677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33772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64883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3940034">
    <w:abstractNumId w:val="8"/>
  </w:num>
  <w:num w:numId="10" w16cid:durableId="31463660">
    <w:abstractNumId w:val="29"/>
  </w:num>
  <w:num w:numId="11" w16cid:durableId="2070492430">
    <w:abstractNumId w:val="0"/>
  </w:num>
  <w:num w:numId="12" w16cid:durableId="329719495">
    <w:abstractNumId w:val="19"/>
  </w:num>
  <w:num w:numId="13" w16cid:durableId="1813323859">
    <w:abstractNumId w:val="22"/>
  </w:num>
  <w:num w:numId="14" w16cid:durableId="835535889">
    <w:abstractNumId w:val="9"/>
  </w:num>
  <w:num w:numId="15" w16cid:durableId="19068394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3121927">
    <w:abstractNumId w:val="25"/>
  </w:num>
  <w:num w:numId="17" w16cid:durableId="11103170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12187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4732413">
    <w:abstractNumId w:val="13"/>
  </w:num>
  <w:num w:numId="20" w16cid:durableId="1534687890">
    <w:abstractNumId w:val="14"/>
  </w:num>
  <w:num w:numId="21" w16cid:durableId="838807580">
    <w:abstractNumId w:val="11"/>
  </w:num>
  <w:num w:numId="22" w16cid:durableId="1823228055">
    <w:abstractNumId w:val="2"/>
  </w:num>
  <w:num w:numId="23" w16cid:durableId="1593127491">
    <w:abstractNumId w:val="15"/>
  </w:num>
  <w:num w:numId="24" w16cid:durableId="1066414982">
    <w:abstractNumId w:val="21"/>
  </w:num>
  <w:num w:numId="25" w16cid:durableId="821197570">
    <w:abstractNumId w:val="20"/>
  </w:num>
  <w:num w:numId="26" w16cid:durableId="1143236207">
    <w:abstractNumId w:val="16"/>
  </w:num>
  <w:num w:numId="27" w16cid:durableId="1219826841">
    <w:abstractNumId w:val="3"/>
  </w:num>
  <w:num w:numId="28" w16cid:durableId="2015254794">
    <w:abstractNumId w:val="12"/>
  </w:num>
  <w:num w:numId="29" w16cid:durableId="256715868">
    <w:abstractNumId w:val="1"/>
  </w:num>
  <w:num w:numId="30" w16cid:durableId="1673022062">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BA"/>
    <w:rsid w:val="0000226D"/>
    <w:rsid w:val="000043F9"/>
    <w:rsid w:val="0001100B"/>
    <w:rsid w:val="000114B2"/>
    <w:rsid w:val="0001442F"/>
    <w:rsid w:val="00014DD4"/>
    <w:rsid w:val="00016B8F"/>
    <w:rsid w:val="00031FAE"/>
    <w:rsid w:val="000320FB"/>
    <w:rsid w:val="00034CAD"/>
    <w:rsid w:val="00037C12"/>
    <w:rsid w:val="00040667"/>
    <w:rsid w:val="00042EA8"/>
    <w:rsid w:val="00042EFB"/>
    <w:rsid w:val="00045F1E"/>
    <w:rsid w:val="000537A0"/>
    <w:rsid w:val="000602FE"/>
    <w:rsid w:val="0006424A"/>
    <w:rsid w:val="0006668F"/>
    <w:rsid w:val="000675B7"/>
    <w:rsid w:val="00067B2C"/>
    <w:rsid w:val="000729D3"/>
    <w:rsid w:val="00077B01"/>
    <w:rsid w:val="00077CB1"/>
    <w:rsid w:val="000849A7"/>
    <w:rsid w:val="00090216"/>
    <w:rsid w:val="000918DD"/>
    <w:rsid w:val="000A29C4"/>
    <w:rsid w:val="000A2A43"/>
    <w:rsid w:val="000A6BA3"/>
    <w:rsid w:val="000A7BFC"/>
    <w:rsid w:val="000B3BF1"/>
    <w:rsid w:val="000B4EFA"/>
    <w:rsid w:val="000B6B76"/>
    <w:rsid w:val="000C111C"/>
    <w:rsid w:val="000C1628"/>
    <w:rsid w:val="000D2326"/>
    <w:rsid w:val="000D5A87"/>
    <w:rsid w:val="000E0CA2"/>
    <w:rsid w:val="000E14FE"/>
    <w:rsid w:val="000E2382"/>
    <w:rsid w:val="000E6F23"/>
    <w:rsid w:val="000F320A"/>
    <w:rsid w:val="00103034"/>
    <w:rsid w:val="001121C2"/>
    <w:rsid w:val="00113488"/>
    <w:rsid w:val="00113D12"/>
    <w:rsid w:val="00113F30"/>
    <w:rsid w:val="00114840"/>
    <w:rsid w:val="001203A0"/>
    <w:rsid w:val="00120F5C"/>
    <w:rsid w:val="00121B24"/>
    <w:rsid w:val="001332F7"/>
    <w:rsid w:val="001422E1"/>
    <w:rsid w:val="00142FC1"/>
    <w:rsid w:val="001444E7"/>
    <w:rsid w:val="00150C9A"/>
    <w:rsid w:val="00153136"/>
    <w:rsid w:val="00153506"/>
    <w:rsid w:val="00163F87"/>
    <w:rsid w:val="00166553"/>
    <w:rsid w:val="0018302D"/>
    <w:rsid w:val="00184D56"/>
    <w:rsid w:val="00187795"/>
    <w:rsid w:val="001913CE"/>
    <w:rsid w:val="00193ABB"/>
    <w:rsid w:val="001A00AA"/>
    <w:rsid w:val="001B09C9"/>
    <w:rsid w:val="001B3F5E"/>
    <w:rsid w:val="001D0D3A"/>
    <w:rsid w:val="001D2F22"/>
    <w:rsid w:val="001E2555"/>
    <w:rsid w:val="001E7AEA"/>
    <w:rsid w:val="00201839"/>
    <w:rsid w:val="0020212A"/>
    <w:rsid w:val="002027D5"/>
    <w:rsid w:val="00203614"/>
    <w:rsid w:val="00204B93"/>
    <w:rsid w:val="00204D43"/>
    <w:rsid w:val="00212D21"/>
    <w:rsid w:val="002137C2"/>
    <w:rsid w:val="002159A9"/>
    <w:rsid w:val="002175CD"/>
    <w:rsid w:val="00221B34"/>
    <w:rsid w:val="00231789"/>
    <w:rsid w:val="00235F32"/>
    <w:rsid w:val="00237C5D"/>
    <w:rsid w:val="00241994"/>
    <w:rsid w:val="00243D93"/>
    <w:rsid w:val="00244557"/>
    <w:rsid w:val="00247057"/>
    <w:rsid w:val="00247822"/>
    <w:rsid w:val="00250B5B"/>
    <w:rsid w:val="002514AF"/>
    <w:rsid w:val="00254609"/>
    <w:rsid w:val="00254C57"/>
    <w:rsid w:val="00260D0B"/>
    <w:rsid w:val="00267B51"/>
    <w:rsid w:val="00272261"/>
    <w:rsid w:val="00274551"/>
    <w:rsid w:val="002808FC"/>
    <w:rsid w:val="00280B90"/>
    <w:rsid w:val="002827A5"/>
    <w:rsid w:val="00292835"/>
    <w:rsid w:val="002A0564"/>
    <w:rsid w:val="002A4B60"/>
    <w:rsid w:val="002B3348"/>
    <w:rsid w:val="002B3637"/>
    <w:rsid w:val="002B6A64"/>
    <w:rsid w:val="002C1CA6"/>
    <w:rsid w:val="002D03E9"/>
    <w:rsid w:val="002D46BA"/>
    <w:rsid w:val="002D4766"/>
    <w:rsid w:val="002E31AF"/>
    <w:rsid w:val="002E4DEB"/>
    <w:rsid w:val="002E7975"/>
    <w:rsid w:val="002F1097"/>
    <w:rsid w:val="002F3DDD"/>
    <w:rsid w:val="002F5743"/>
    <w:rsid w:val="00304B15"/>
    <w:rsid w:val="0030550D"/>
    <w:rsid w:val="00307EA8"/>
    <w:rsid w:val="00313E3F"/>
    <w:rsid w:val="00321405"/>
    <w:rsid w:val="00323AFA"/>
    <w:rsid w:val="0032474F"/>
    <w:rsid w:val="00327B67"/>
    <w:rsid w:val="003325E1"/>
    <w:rsid w:val="0033312C"/>
    <w:rsid w:val="003537AD"/>
    <w:rsid w:val="00354B45"/>
    <w:rsid w:val="00356641"/>
    <w:rsid w:val="0036622A"/>
    <w:rsid w:val="00366A39"/>
    <w:rsid w:val="00373106"/>
    <w:rsid w:val="00376B43"/>
    <w:rsid w:val="00384C99"/>
    <w:rsid w:val="003851E8"/>
    <w:rsid w:val="0039492C"/>
    <w:rsid w:val="003A0A94"/>
    <w:rsid w:val="003A0D0C"/>
    <w:rsid w:val="003A32DA"/>
    <w:rsid w:val="003A3386"/>
    <w:rsid w:val="003A35A4"/>
    <w:rsid w:val="003A627E"/>
    <w:rsid w:val="003B08F6"/>
    <w:rsid w:val="003B6CA6"/>
    <w:rsid w:val="003C5C7F"/>
    <w:rsid w:val="003D1FDB"/>
    <w:rsid w:val="003E0992"/>
    <w:rsid w:val="003E17F2"/>
    <w:rsid w:val="00401512"/>
    <w:rsid w:val="00410672"/>
    <w:rsid w:val="00412D10"/>
    <w:rsid w:val="0041351A"/>
    <w:rsid w:val="00422015"/>
    <w:rsid w:val="00422846"/>
    <w:rsid w:val="00424A14"/>
    <w:rsid w:val="00430D03"/>
    <w:rsid w:val="0043783C"/>
    <w:rsid w:val="00453BFD"/>
    <w:rsid w:val="00473932"/>
    <w:rsid w:val="004762C5"/>
    <w:rsid w:val="00480E48"/>
    <w:rsid w:val="0048426A"/>
    <w:rsid w:val="00492F15"/>
    <w:rsid w:val="0049541E"/>
    <w:rsid w:val="00496D6A"/>
    <w:rsid w:val="004A05C9"/>
    <w:rsid w:val="004A0FCA"/>
    <w:rsid w:val="004A612C"/>
    <w:rsid w:val="004B4B55"/>
    <w:rsid w:val="004C16B1"/>
    <w:rsid w:val="004C39A7"/>
    <w:rsid w:val="004C67D1"/>
    <w:rsid w:val="004D4968"/>
    <w:rsid w:val="004D4C31"/>
    <w:rsid w:val="004E1429"/>
    <w:rsid w:val="004F4A67"/>
    <w:rsid w:val="00505A56"/>
    <w:rsid w:val="00510C2B"/>
    <w:rsid w:val="005121E9"/>
    <w:rsid w:val="00514E3F"/>
    <w:rsid w:val="00522488"/>
    <w:rsid w:val="0052339A"/>
    <w:rsid w:val="00534FBE"/>
    <w:rsid w:val="00542D5F"/>
    <w:rsid w:val="005444DE"/>
    <w:rsid w:val="0055055A"/>
    <w:rsid w:val="005677E7"/>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C0A44"/>
    <w:rsid w:val="005C6CEE"/>
    <w:rsid w:val="005C7410"/>
    <w:rsid w:val="005E566F"/>
    <w:rsid w:val="005E658D"/>
    <w:rsid w:val="0060145A"/>
    <w:rsid w:val="00606338"/>
    <w:rsid w:val="00610E87"/>
    <w:rsid w:val="00612E0E"/>
    <w:rsid w:val="006161F6"/>
    <w:rsid w:val="00617347"/>
    <w:rsid w:val="006275D2"/>
    <w:rsid w:val="00631FB2"/>
    <w:rsid w:val="006328BB"/>
    <w:rsid w:val="00635F43"/>
    <w:rsid w:val="00642AAF"/>
    <w:rsid w:val="006520E8"/>
    <w:rsid w:val="00653B45"/>
    <w:rsid w:val="0065416D"/>
    <w:rsid w:val="006556E5"/>
    <w:rsid w:val="00655D77"/>
    <w:rsid w:val="0066572B"/>
    <w:rsid w:val="00672EC8"/>
    <w:rsid w:val="006751B8"/>
    <w:rsid w:val="006765C2"/>
    <w:rsid w:val="00683082"/>
    <w:rsid w:val="006961AD"/>
    <w:rsid w:val="006A4814"/>
    <w:rsid w:val="006B4436"/>
    <w:rsid w:val="006B4488"/>
    <w:rsid w:val="006B4CFF"/>
    <w:rsid w:val="006B6733"/>
    <w:rsid w:val="006D4551"/>
    <w:rsid w:val="006D4871"/>
    <w:rsid w:val="006D489F"/>
    <w:rsid w:val="006D5417"/>
    <w:rsid w:val="006D7240"/>
    <w:rsid w:val="006D759E"/>
    <w:rsid w:val="006F51CA"/>
    <w:rsid w:val="006F5860"/>
    <w:rsid w:val="00705A1E"/>
    <w:rsid w:val="00711DE2"/>
    <w:rsid w:val="007138A8"/>
    <w:rsid w:val="00715066"/>
    <w:rsid w:val="00716B8E"/>
    <w:rsid w:val="00722DBF"/>
    <w:rsid w:val="00732134"/>
    <w:rsid w:val="007425E3"/>
    <w:rsid w:val="007451B2"/>
    <w:rsid w:val="00745841"/>
    <w:rsid w:val="007517F3"/>
    <w:rsid w:val="00752BDB"/>
    <w:rsid w:val="00753027"/>
    <w:rsid w:val="007533F8"/>
    <w:rsid w:val="007603BC"/>
    <w:rsid w:val="00761069"/>
    <w:rsid w:val="007659BB"/>
    <w:rsid w:val="00771111"/>
    <w:rsid w:val="00772ACF"/>
    <w:rsid w:val="00783ED1"/>
    <w:rsid w:val="00785891"/>
    <w:rsid w:val="00797D98"/>
    <w:rsid w:val="007A271C"/>
    <w:rsid w:val="007A27D1"/>
    <w:rsid w:val="007A5783"/>
    <w:rsid w:val="007A6142"/>
    <w:rsid w:val="007B309A"/>
    <w:rsid w:val="007B5119"/>
    <w:rsid w:val="007B7099"/>
    <w:rsid w:val="007B7DC0"/>
    <w:rsid w:val="007D32EE"/>
    <w:rsid w:val="007D3AFA"/>
    <w:rsid w:val="007D6808"/>
    <w:rsid w:val="007E2543"/>
    <w:rsid w:val="007E36CE"/>
    <w:rsid w:val="007E3B58"/>
    <w:rsid w:val="007E52FB"/>
    <w:rsid w:val="007E6883"/>
    <w:rsid w:val="00800E5E"/>
    <w:rsid w:val="0080509C"/>
    <w:rsid w:val="008131D5"/>
    <w:rsid w:val="00816A1A"/>
    <w:rsid w:val="00816E8E"/>
    <w:rsid w:val="00821FF0"/>
    <w:rsid w:val="0083023A"/>
    <w:rsid w:val="008304B1"/>
    <w:rsid w:val="00832C38"/>
    <w:rsid w:val="00832E16"/>
    <w:rsid w:val="00840C31"/>
    <w:rsid w:val="008410F8"/>
    <w:rsid w:val="00842A60"/>
    <w:rsid w:val="00852983"/>
    <w:rsid w:val="00870E0B"/>
    <w:rsid w:val="00875A73"/>
    <w:rsid w:val="008A0600"/>
    <w:rsid w:val="008A74AB"/>
    <w:rsid w:val="008B10CB"/>
    <w:rsid w:val="008B67BC"/>
    <w:rsid w:val="008C6C51"/>
    <w:rsid w:val="008D0898"/>
    <w:rsid w:val="008D1935"/>
    <w:rsid w:val="008D2DFC"/>
    <w:rsid w:val="008D2E96"/>
    <w:rsid w:val="008D3223"/>
    <w:rsid w:val="008D399C"/>
    <w:rsid w:val="008E21D0"/>
    <w:rsid w:val="008E251E"/>
    <w:rsid w:val="008E2D5A"/>
    <w:rsid w:val="008E695C"/>
    <w:rsid w:val="008F0CE8"/>
    <w:rsid w:val="008F192B"/>
    <w:rsid w:val="008F35DE"/>
    <w:rsid w:val="00905224"/>
    <w:rsid w:val="009105D3"/>
    <w:rsid w:val="00913EEA"/>
    <w:rsid w:val="00914AA5"/>
    <w:rsid w:val="00917AE7"/>
    <w:rsid w:val="00925A7A"/>
    <w:rsid w:val="00934C28"/>
    <w:rsid w:val="00935B02"/>
    <w:rsid w:val="00943074"/>
    <w:rsid w:val="0095536A"/>
    <w:rsid w:val="00962E7E"/>
    <w:rsid w:val="00963F7C"/>
    <w:rsid w:val="009649A5"/>
    <w:rsid w:val="0097087D"/>
    <w:rsid w:val="0097600D"/>
    <w:rsid w:val="009825D7"/>
    <w:rsid w:val="009840E6"/>
    <w:rsid w:val="00993B4D"/>
    <w:rsid w:val="00994B1F"/>
    <w:rsid w:val="00994BF0"/>
    <w:rsid w:val="009B474D"/>
    <w:rsid w:val="009C2236"/>
    <w:rsid w:val="009C339C"/>
    <w:rsid w:val="009C33EE"/>
    <w:rsid w:val="009C4C58"/>
    <w:rsid w:val="009D0EC7"/>
    <w:rsid w:val="009D28EE"/>
    <w:rsid w:val="009D5F5C"/>
    <w:rsid w:val="009D7F74"/>
    <w:rsid w:val="009F35CA"/>
    <w:rsid w:val="009F59F1"/>
    <w:rsid w:val="00A0473A"/>
    <w:rsid w:val="00A05274"/>
    <w:rsid w:val="00A17105"/>
    <w:rsid w:val="00A22CA1"/>
    <w:rsid w:val="00A24B13"/>
    <w:rsid w:val="00A33B11"/>
    <w:rsid w:val="00A36B5B"/>
    <w:rsid w:val="00A40B17"/>
    <w:rsid w:val="00A51EBB"/>
    <w:rsid w:val="00A57C43"/>
    <w:rsid w:val="00A61479"/>
    <w:rsid w:val="00A70D7E"/>
    <w:rsid w:val="00A7164E"/>
    <w:rsid w:val="00A739B3"/>
    <w:rsid w:val="00A7693A"/>
    <w:rsid w:val="00A8224C"/>
    <w:rsid w:val="00A85B61"/>
    <w:rsid w:val="00A92DFE"/>
    <w:rsid w:val="00A965A9"/>
    <w:rsid w:val="00AA0FEB"/>
    <w:rsid w:val="00AA1183"/>
    <w:rsid w:val="00AA3348"/>
    <w:rsid w:val="00AA45EB"/>
    <w:rsid w:val="00AA621A"/>
    <w:rsid w:val="00AB55D1"/>
    <w:rsid w:val="00AB68E4"/>
    <w:rsid w:val="00AB7EE0"/>
    <w:rsid w:val="00AC3572"/>
    <w:rsid w:val="00AC4914"/>
    <w:rsid w:val="00AD307A"/>
    <w:rsid w:val="00AD6D1C"/>
    <w:rsid w:val="00AE570A"/>
    <w:rsid w:val="00AF01BB"/>
    <w:rsid w:val="00AF50AA"/>
    <w:rsid w:val="00AF6B84"/>
    <w:rsid w:val="00AF6B9B"/>
    <w:rsid w:val="00B05C66"/>
    <w:rsid w:val="00B16A85"/>
    <w:rsid w:val="00B2192A"/>
    <w:rsid w:val="00B61C42"/>
    <w:rsid w:val="00B705B0"/>
    <w:rsid w:val="00B7242B"/>
    <w:rsid w:val="00B91EE6"/>
    <w:rsid w:val="00B920CA"/>
    <w:rsid w:val="00B9242D"/>
    <w:rsid w:val="00B92751"/>
    <w:rsid w:val="00B93F69"/>
    <w:rsid w:val="00B9412E"/>
    <w:rsid w:val="00B97C82"/>
    <w:rsid w:val="00B97E31"/>
    <w:rsid w:val="00BA71FD"/>
    <w:rsid w:val="00BB0572"/>
    <w:rsid w:val="00BC2333"/>
    <w:rsid w:val="00BD0364"/>
    <w:rsid w:val="00BE0F93"/>
    <w:rsid w:val="00BE6766"/>
    <w:rsid w:val="00BF0735"/>
    <w:rsid w:val="00BF5F54"/>
    <w:rsid w:val="00BF6351"/>
    <w:rsid w:val="00C008AE"/>
    <w:rsid w:val="00C0714E"/>
    <w:rsid w:val="00C12685"/>
    <w:rsid w:val="00C15E1B"/>
    <w:rsid w:val="00C200BE"/>
    <w:rsid w:val="00C26206"/>
    <w:rsid w:val="00C26AFF"/>
    <w:rsid w:val="00C30D3D"/>
    <w:rsid w:val="00C34EED"/>
    <w:rsid w:val="00C3523D"/>
    <w:rsid w:val="00C36EA7"/>
    <w:rsid w:val="00C37BB0"/>
    <w:rsid w:val="00C53C88"/>
    <w:rsid w:val="00C57A3F"/>
    <w:rsid w:val="00C63765"/>
    <w:rsid w:val="00C67E15"/>
    <w:rsid w:val="00C711FB"/>
    <w:rsid w:val="00C73D3A"/>
    <w:rsid w:val="00C73D64"/>
    <w:rsid w:val="00C77480"/>
    <w:rsid w:val="00C812FE"/>
    <w:rsid w:val="00C87960"/>
    <w:rsid w:val="00CA1F7F"/>
    <w:rsid w:val="00CA258A"/>
    <w:rsid w:val="00CA3C87"/>
    <w:rsid w:val="00CA532F"/>
    <w:rsid w:val="00CB3C1C"/>
    <w:rsid w:val="00CD0D66"/>
    <w:rsid w:val="00CD2E37"/>
    <w:rsid w:val="00CD65C1"/>
    <w:rsid w:val="00CE286F"/>
    <w:rsid w:val="00CE2A45"/>
    <w:rsid w:val="00CF2462"/>
    <w:rsid w:val="00CF2892"/>
    <w:rsid w:val="00D020E4"/>
    <w:rsid w:val="00D05206"/>
    <w:rsid w:val="00D06A55"/>
    <w:rsid w:val="00D10D83"/>
    <w:rsid w:val="00D11A37"/>
    <w:rsid w:val="00D14878"/>
    <w:rsid w:val="00D15063"/>
    <w:rsid w:val="00D179D9"/>
    <w:rsid w:val="00D22C94"/>
    <w:rsid w:val="00D241A3"/>
    <w:rsid w:val="00D30271"/>
    <w:rsid w:val="00D45334"/>
    <w:rsid w:val="00D45C25"/>
    <w:rsid w:val="00D52148"/>
    <w:rsid w:val="00D546C3"/>
    <w:rsid w:val="00D550F7"/>
    <w:rsid w:val="00D56FD9"/>
    <w:rsid w:val="00D57715"/>
    <w:rsid w:val="00D6611C"/>
    <w:rsid w:val="00D66299"/>
    <w:rsid w:val="00D764E4"/>
    <w:rsid w:val="00D7743C"/>
    <w:rsid w:val="00D81445"/>
    <w:rsid w:val="00D86556"/>
    <w:rsid w:val="00D92D40"/>
    <w:rsid w:val="00D9646E"/>
    <w:rsid w:val="00D97DA4"/>
    <w:rsid w:val="00DA0ACE"/>
    <w:rsid w:val="00DA5B42"/>
    <w:rsid w:val="00DB3672"/>
    <w:rsid w:val="00DC715F"/>
    <w:rsid w:val="00DD01B9"/>
    <w:rsid w:val="00DD237D"/>
    <w:rsid w:val="00DE053D"/>
    <w:rsid w:val="00DE0855"/>
    <w:rsid w:val="00E02986"/>
    <w:rsid w:val="00E05291"/>
    <w:rsid w:val="00E054EB"/>
    <w:rsid w:val="00E12045"/>
    <w:rsid w:val="00E1250B"/>
    <w:rsid w:val="00E13A59"/>
    <w:rsid w:val="00E14158"/>
    <w:rsid w:val="00E2345B"/>
    <w:rsid w:val="00E23A79"/>
    <w:rsid w:val="00E25408"/>
    <w:rsid w:val="00E26D16"/>
    <w:rsid w:val="00E31C14"/>
    <w:rsid w:val="00E34051"/>
    <w:rsid w:val="00E35E5E"/>
    <w:rsid w:val="00E3734D"/>
    <w:rsid w:val="00E4259A"/>
    <w:rsid w:val="00E46965"/>
    <w:rsid w:val="00E53026"/>
    <w:rsid w:val="00E5317E"/>
    <w:rsid w:val="00E64EE8"/>
    <w:rsid w:val="00E6615F"/>
    <w:rsid w:val="00E66890"/>
    <w:rsid w:val="00E730B6"/>
    <w:rsid w:val="00E776D6"/>
    <w:rsid w:val="00E77772"/>
    <w:rsid w:val="00E86ECD"/>
    <w:rsid w:val="00E8790B"/>
    <w:rsid w:val="00EA2A09"/>
    <w:rsid w:val="00EA54A6"/>
    <w:rsid w:val="00EA742D"/>
    <w:rsid w:val="00EA7D3B"/>
    <w:rsid w:val="00EB121B"/>
    <w:rsid w:val="00EB254C"/>
    <w:rsid w:val="00EB3535"/>
    <w:rsid w:val="00EC200B"/>
    <w:rsid w:val="00EC73C6"/>
    <w:rsid w:val="00ED6B2E"/>
    <w:rsid w:val="00ED702E"/>
    <w:rsid w:val="00ED77BF"/>
    <w:rsid w:val="00EE4376"/>
    <w:rsid w:val="00EE5EC2"/>
    <w:rsid w:val="00EF093A"/>
    <w:rsid w:val="00F00077"/>
    <w:rsid w:val="00F02FCC"/>
    <w:rsid w:val="00F04571"/>
    <w:rsid w:val="00F17F1A"/>
    <w:rsid w:val="00F2078B"/>
    <w:rsid w:val="00F20F82"/>
    <w:rsid w:val="00F22865"/>
    <w:rsid w:val="00F31CCC"/>
    <w:rsid w:val="00F3597D"/>
    <w:rsid w:val="00F6234A"/>
    <w:rsid w:val="00F640E3"/>
    <w:rsid w:val="00F6468D"/>
    <w:rsid w:val="00F64AAF"/>
    <w:rsid w:val="00F658CB"/>
    <w:rsid w:val="00F72278"/>
    <w:rsid w:val="00F80C06"/>
    <w:rsid w:val="00F82F45"/>
    <w:rsid w:val="00F85833"/>
    <w:rsid w:val="00F8584B"/>
    <w:rsid w:val="00F85A57"/>
    <w:rsid w:val="00F9541D"/>
    <w:rsid w:val="00F9763E"/>
    <w:rsid w:val="00FA1CC8"/>
    <w:rsid w:val="00FA6AB9"/>
    <w:rsid w:val="00FA6D45"/>
    <w:rsid w:val="00FB39C7"/>
    <w:rsid w:val="00FB4224"/>
    <w:rsid w:val="00FC3005"/>
    <w:rsid w:val="00FC5276"/>
    <w:rsid w:val="00FD1493"/>
    <w:rsid w:val="00FD264E"/>
    <w:rsid w:val="00FD3A65"/>
    <w:rsid w:val="00FD4BB2"/>
    <w:rsid w:val="00FD7514"/>
    <w:rsid w:val="00FE38F7"/>
    <w:rsid w:val="00FF0365"/>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4C1CE6B1"/>
  <w15:docId w15:val="{B9244C85-0B1C-4AE2-B6DA-8122EA90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A71FD"/>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uiPriority w:val="1"/>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link w:val="Titolo5Carattere"/>
    <w:uiPriority w:val="99"/>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uiPriority w:val="99"/>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uiPriority w:val="1"/>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character" w:customStyle="1" w:styleId="Titolo5Carattere">
    <w:name w:val="Titolo 5 Carattere"/>
    <w:link w:val="Titolo5"/>
    <w:uiPriority w:val="99"/>
    <w:rsid w:val="002D46BA"/>
    <w:rPr>
      <w:rFonts w:ascii="Arial" w:hAnsi="Arial" w:cs="Arial"/>
      <w:b/>
      <w:bCs/>
      <w:sz w:val="40"/>
    </w:rPr>
  </w:style>
  <w:style w:type="character" w:customStyle="1" w:styleId="koowaheaderitem">
    <w:name w:val="koowa_header__item"/>
    <w:basedOn w:val="Carpredefinitoparagrafo"/>
    <w:rsid w:val="002D46BA"/>
  </w:style>
  <w:style w:type="character" w:customStyle="1" w:styleId="whitespacepreserver">
    <w:name w:val="whitespace_preserver"/>
    <w:basedOn w:val="Carpredefinitoparagrafo"/>
    <w:rsid w:val="002D46BA"/>
  </w:style>
  <w:style w:type="paragraph" w:styleId="Testonotaapidipagina">
    <w:name w:val="footnote text"/>
    <w:basedOn w:val="Normale"/>
    <w:link w:val="TestonotaapidipaginaCarattere"/>
    <w:uiPriority w:val="99"/>
    <w:unhideWhenUsed/>
    <w:rsid w:val="00D550F7"/>
    <w:rPr>
      <w:rFonts w:ascii="Calibri" w:eastAsia="Calibri" w:hAnsi="Calibri"/>
      <w:lang w:eastAsia="en-US"/>
    </w:rPr>
  </w:style>
  <w:style w:type="character" w:customStyle="1" w:styleId="TestonotaapidipaginaCarattere">
    <w:name w:val="Testo nota a piè di pagina Carattere"/>
    <w:basedOn w:val="Carpredefinitoparagrafo"/>
    <w:link w:val="Testonotaapidipagina"/>
    <w:uiPriority w:val="99"/>
    <w:rsid w:val="00D550F7"/>
    <w:rPr>
      <w:rFonts w:ascii="Calibri" w:eastAsia="Calibri" w:hAnsi="Calibri"/>
      <w:lang w:eastAsia="en-US"/>
    </w:rPr>
  </w:style>
  <w:style w:type="character" w:styleId="Rimandonotaapidipagina">
    <w:name w:val="footnote reference"/>
    <w:unhideWhenUsed/>
    <w:rsid w:val="00D550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omunicati.lnd.it/storage/comunicati/2026/2027/LND/1783071805_C_U__FIGC_dal_n__6_AA_al_n__10_AA_-_Provvedimenti_della_Procura_Federale.pdf" TargetMode="External"/><Relationship Id="rId21" Type="http://schemas.openxmlformats.org/officeDocument/2006/relationships/hyperlink" Target="https://comunicati.lnd.it/storage/comunicati/2026/2027/LND/1782912033_Assistenza_medica_nelle_attivit___della_LND_per_la_stagione_sportiva_2026_2027.pdf" TargetMode="External"/><Relationship Id="rId42" Type="http://schemas.openxmlformats.org/officeDocument/2006/relationships/hyperlink" Target="https://anagrafefederale.figc.it/" TargetMode="External"/><Relationship Id="rId47" Type="http://schemas.openxmlformats.org/officeDocument/2006/relationships/hyperlink" Target="mailto:supportotecnico@figc.it" TargetMode="External"/><Relationship Id="rId63" Type="http://schemas.openxmlformats.org/officeDocument/2006/relationships/image" Target="media/image8.png"/><Relationship Id="rId68"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yperlink" Target="https://comunicati.lnd.it/storage/comunicati/2026/2027/LND/1782982688_Attivit___ufficiale_della_Lega_Nazionale_Dilettanti_Divisione_Calcio_a_Cinque_Stagione_Sportiva_2026_202.pdf" TargetMode="External"/><Relationship Id="rId29" Type="http://schemas.openxmlformats.org/officeDocument/2006/relationships/hyperlink" Target="https://comunicati.lnd.it/storage/comunicati/2026/2027/LND/1782909022_Gare_ufficiali_da_disputare_in_assenza_di_pubblico.pdf" TargetMode="External"/><Relationship Id="rId11" Type="http://schemas.openxmlformats.org/officeDocument/2006/relationships/hyperlink" Target="mailto:pec@pec.figcreggioemilia.it" TargetMode="External"/><Relationship Id="rId24" Type="http://schemas.openxmlformats.org/officeDocument/2006/relationships/hyperlink" Target="https://comunicati.lnd.it/storage/comunicati/2026/2027/LND/1782980836_CU_1_A_FIGC_-_ELEZIONE_VICE_PRESIDENTI_FIGC.pdf" TargetMode="External"/><Relationship Id="rId32" Type="http://schemas.openxmlformats.org/officeDocument/2006/relationships/hyperlink" Target="https://comunicati.lnd.it/storage/comunicati/2026/2027/LND/1782909266_Rapporti_Organi_Informazione.pdf" TargetMode="External"/><Relationship Id="rId37" Type="http://schemas.openxmlformats.org/officeDocument/2006/relationships/hyperlink" Target="mailto:agonistica@figccrer.it" TargetMode="External"/><Relationship Id="rId40" Type="http://schemas.openxmlformats.org/officeDocument/2006/relationships/hyperlink" Target="https://registro.sportesalute.eu/" TargetMode="External"/><Relationship Id="rId45" Type="http://schemas.openxmlformats.org/officeDocument/2006/relationships/hyperlink" Target="https://anagrafefederale.figc.it/" TargetMode="External"/><Relationship Id="rId53" Type="http://schemas.openxmlformats.org/officeDocument/2006/relationships/hyperlink" Target="mailto:info@pec.figccrer.it" TargetMode="External"/><Relationship Id="rId58" Type="http://schemas.openxmlformats.org/officeDocument/2006/relationships/image" Target="media/image3.png"/><Relationship Id="rId66" Type="http://schemas.openxmlformats.org/officeDocument/2006/relationships/image" Target="media/image11.png"/><Relationship Id="rId5" Type="http://schemas.openxmlformats.org/officeDocument/2006/relationships/webSettings" Target="webSettings.xml"/><Relationship Id="rId61" Type="http://schemas.openxmlformats.org/officeDocument/2006/relationships/image" Target="media/image6.png"/><Relationship Id="rId19" Type="http://schemas.openxmlformats.org/officeDocument/2006/relationships/hyperlink" Target="https://comunicati.lnd.it/storage/comunicati/2026/2027/LND/1782909221_Convenzione_LND-USSI.pdf" TargetMode="External"/><Relationship Id="rId14" Type="http://schemas.openxmlformats.org/officeDocument/2006/relationships/hyperlink" Target="mailto:pec@pec.figcreggioemilia.it" TargetMode="External"/><Relationship Id="rId22" Type="http://schemas.openxmlformats.org/officeDocument/2006/relationships/hyperlink" Target="https://comunicati.lnd.it/storage/comunicati/2026/2027/LND/1782912436_nomine_delegazioni_provinciali__distrettuali_e_zonali.pdf" TargetMode="External"/><Relationship Id="rId27" Type="http://schemas.openxmlformats.org/officeDocument/2006/relationships/hyperlink" Target="https://comunicati.lnd.it/storage/comunicati/2026/2027/LND/1782908687_Attivit___ufficiale_2026-2027.pdf" TargetMode="External"/><Relationship Id="rId30" Type="http://schemas.openxmlformats.org/officeDocument/2006/relationships/hyperlink" Target="https://comunicati.lnd.it/storage/comunicati/2026/2027/LND/1782909185_Osservatorio_Nazionale_sulle_Manifestazioni_Sportive.pdf" TargetMode="External"/><Relationship Id="rId35" Type="http://schemas.openxmlformats.org/officeDocument/2006/relationships/hyperlink" Target="https://comunicati.lnd.it/storage/comunicati/2026/2027/LND/1782986912_Circolare_n__22_2026_Centro_Studi_Tributari_LND.pdf" TargetMode="External"/><Relationship Id="rId43" Type="http://schemas.openxmlformats.org/officeDocument/2006/relationships/hyperlink" Target="https://anagrafefederale.figc.it/" TargetMode="External"/><Relationship Id="rId48" Type="http://schemas.openxmlformats.org/officeDocument/2006/relationships/hyperlink" Target="http://www.iscrizioni.lnd.it" TargetMode="External"/><Relationship Id="rId56" Type="http://schemas.openxmlformats.org/officeDocument/2006/relationships/hyperlink" Target="https://iscrizioni.lnd.it/" TargetMode="External"/><Relationship Id="rId64" Type="http://schemas.openxmlformats.org/officeDocument/2006/relationships/image" Target="media/image9.png"/><Relationship Id="rId69" Type="http://schemas.openxmlformats.org/officeDocument/2006/relationships/image" Target="media/image14.png"/><Relationship Id="rId8" Type="http://schemas.openxmlformats.org/officeDocument/2006/relationships/image" Target="media/image1.png"/><Relationship Id="rId51" Type="http://schemas.openxmlformats.org/officeDocument/2006/relationships/hyperlink" Target="mailto:agonistica@figccrer.it"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figcreggioemilia.it" TargetMode="External"/><Relationship Id="rId17" Type="http://schemas.openxmlformats.org/officeDocument/2006/relationships/hyperlink" Target="https://comunicati.lnd.it/storage/comunicati/2026/2027/LND/1782910436_Visita_medica_idoneit___ex_art__43_NOIF.pdf" TargetMode="External"/><Relationship Id="rId25" Type="http://schemas.openxmlformats.org/officeDocument/2006/relationships/hyperlink" Target="https://comunicati.lnd.it/storage/comunicati/2026/2027/LND/1782983529_CU_10_A_FIGC_-_Termini_e_modalit___deroga_prevista_dall_art__40__comma_3_bis__NOIF_stagione_sportiva_2026_2027.pdf" TargetMode="External"/><Relationship Id="rId33" Type="http://schemas.openxmlformats.org/officeDocument/2006/relationships/hyperlink" Target="https://comunicati.lnd.it/storage/comunicati/2026/2027/LND/1782909394_Acquisizione_diritti_audio-video_per_la_stagione_sportiva_2026_2027.pdf" TargetMode="External"/><Relationship Id="rId38" Type="http://schemas.openxmlformats.org/officeDocument/2006/relationships/hyperlink" Target="https://anagrafefederale.figc.it/" TargetMode="External"/><Relationship Id="rId46" Type="http://schemas.openxmlformats.org/officeDocument/2006/relationships/hyperlink" Target="https://anagrafefederale.figc.it/" TargetMode="External"/><Relationship Id="rId59" Type="http://schemas.openxmlformats.org/officeDocument/2006/relationships/image" Target="media/image4.png"/><Relationship Id="rId67" Type="http://schemas.openxmlformats.org/officeDocument/2006/relationships/image" Target="media/image12.png"/><Relationship Id="rId20" Type="http://schemas.openxmlformats.org/officeDocument/2006/relationships/hyperlink" Target="https://comunicati.lnd.it/storage/comunicati/2026/2027/LND/1782911687_Regolamento_Coppa_Italia_Dilettanti_2026_2027.pdf" TargetMode="External"/><Relationship Id="rId41" Type="http://schemas.openxmlformats.org/officeDocument/2006/relationships/hyperlink" Target="https://anagrafefederale.figc.it/" TargetMode="External"/><Relationship Id="rId54" Type="http://schemas.openxmlformats.org/officeDocument/2006/relationships/hyperlink" Target="http://www.figccrer.it" TargetMode="External"/><Relationship Id="rId62" Type="http://schemas.openxmlformats.org/officeDocument/2006/relationships/image" Target="media/image7.png"/><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unicati.lnd.it/storage/comunicati/2026/2027/LND/1782910060_Attivit___ufficiale_della_Lega_Nazionale_Dilettanti_Stagione_Sportiva_2026_2027.pdf" TargetMode="External"/><Relationship Id="rId23" Type="http://schemas.openxmlformats.org/officeDocument/2006/relationships/hyperlink" Target="https://comunicati.lnd.it/storage/comunicati/2026/2027/LND/1782912493_progetto_seconde_squadre_Under_21_con_diritto_di_classifica_e_diritto_alla_promozione_alla_categoria_superiore.pdf" TargetMode="External"/><Relationship Id="rId28" Type="http://schemas.openxmlformats.org/officeDocument/2006/relationships/hyperlink" Target="https://comunicati.lnd.it/storage/comunicati/2026/2027/LND/1782908912_Decadenza_affiliazione_ex_art__16_NOIF.pdf" TargetMode="External"/><Relationship Id="rId36" Type="http://schemas.openxmlformats.org/officeDocument/2006/relationships/hyperlink" Target="https://comunicati.lnd.it/storage/comunicati/2026/2027/LND/1782912493_progetto_seconde_squadre_Under_21_con_diritto_di_classifica_e_diritto_alla_promozione_alla_categoria_superiore.pdf" TargetMode="External"/><Relationship Id="rId49" Type="http://schemas.openxmlformats.org/officeDocument/2006/relationships/hyperlink" Target="http://www.iscrizioni.lnd.it" TargetMode="External"/><Relationship Id="rId57" Type="http://schemas.openxmlformats.org/officeDocument/2006/relationships/image" Target="media/image2.png"/><Relationship Id="rId10" Type="http://schemas.openxmlformats.org/officeDocument/2006/relationships/hyperlink" Target="mailto:info@figcreggioemilia.it" TargetMode="External"/><Relationship Id="rId31" Type="http://schemas.openxmlformats.org/officeDocument/2006/relationships/hyperlink" Target="https://comunicati.lnd.it/storage/comunicati/2026/2027/LND/1782911187_Programma_Manifestazioni_Nazionali_organizzate_dalla_LND_stagione_sportiva_2026_2027.pdf" TargetMode="External"/><Relationship Id="rId44" Type="http://schemas.openxmlformats.org/officeDocument/2006/relationships/hyperlink" Target="https://anagrafefederale.figc.it/" TargetMode="External"/><Relationship Id="rId52" Type="http://schemas.openxmlformats.org/officeDocument/2006/relationships/hyperlink" Target="https://iscrizioni.lnd.it/" TargetMode="External"/><Relationship Id="rId60" Type="http://schemas.openxmlformats.org/officeDocument/2006/relationships/image" Target="media/image5.png"/><Relationship Id="rId65" Type="http://schemas.openxmlformats.org/officeDocument/2006/relationships/image" Target="media/image10.pn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gcreggioemilia.it" TargetMode="External"/><Relationship Id="rId13" Type="http://schemas.openxmlformats.org/officeDocument/2006/relationships/hyperlink" Target="mailto:info@figcreggioemilia.it" TargetMode="External"/><Relationship Id="rId18" Type="http://schemas.openxmlformats.org/officeDocument/2006/relationships/hyperlink" Target="https://comunicati.lnd.it/storage/comunicati/2026/2027/LND/1782910549_Orari_inizio_gare_ufficiali_stagione_sportiva_2026_2027.pdf" TargetMode="External"/><Relationship Id="rId39" Type="http://schemas.openxmlformats.org/officeDocument/2006/relationships/hyperlink" Target="mailto:info@figccrer.it" TargetMode="External"/><Relationship Id="rId34" Type="http://schemas.openxmlformats.org/officeDocument/2006/relationships/hyperlink" Target="https://comunicati.lnd.it/storage/comunicati/2026/2027/LND/1782909718_Trasmissione_in_diretta_delle_gare_dei_Campionati_dilettantistici_attraverso_i_canali_social_ufficiali_delle_Societ___associate_alla_Lega_Nazionale_Dilettanti.pdf" TargetMode="External"/><Relationship Id="rId50" Type="http://schemas.openxmlformats.org/officeDocument/2006/relationships/hyperlink" Target="mailto:agonistica@figccrer.it" TargetMode="External"/><Relationship Id="rId55" Type="http://schemas.openxmlformats.org/officeDocument/2006/relationships/hyperlink" Target="mailto:calcioa5@figccrer.it" TargetMode="External"/><Relationship Id="rId7" Type="http://schemas.openxmlformats.org/officeDocument/2006/relationships/endnotes" Target="endnotes.xml"/><Relationship Id="rId7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6-2027\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72</Pages>
  <Words>23759</Words>
  <Characters>135428</Characters>
  <Application>Microsoft Office Word</Application>
  <DocSecurity>0</DocSecurity>
  <Lines>1128</Lines>
  <Paragraphs>317</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158870</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75</cp:revision>
  <cp:lastPrinted>2021-06-25T09:27:00Z</cp:lastPrinted>
  <dcterms:created xsi:type="dcterms:W3CDTF">2026-07-07T07:10:00Z</dcterms:created>
  <dcterms:modified xsi:type="dcterms:W3CDTF">2026-07-07T11:52:00Z</dcterms:modified>
</cp:coreProperties>
</file>